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DF" w:rsidRPr="00D61049" w:rsidRDefault="00D61049" w:rsidP="00D6104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1049">
        <w:rPr>
          <w:rFonts w:ascii="Times New Roman" w:hAnsi="Times New Roman" w:cs="Times New Roman"/>
          <w:sz w:val="28"/>
          <w:szCs w:val="28"/>
        </w:rPr>
        <w:t xml:space="preserve">На 15:00 часов </w:t>
      </w:r>
      <w:r w:rsidR="0029055F">
        <w:rPr>
          <w:rFonts w:ascii="Times New Roman" w:hAnsi="Times New Roman" w:cs="Times New Roman"/>
          <w:sz w:val="28"/>
          <w:szCs w:val="28"/>
        </w:rPr>
        <w:t>1</w:t>
      </w:r>
      <w:r w:rsidR="00D02732">
        <w:rPr>
          <w:rFonts w:ascii="Times New Roman" w:hAnsi="Times New Roman" w:cs="Times New Roman"/>
          <w:sz w:val="28"/>
          <w:szCs w:val="28"/>
        </w:rPr>
        <w:t>0</w:t>
      </w:r>
      <w:r w:rsidRPr="00D61049">
        <w:rPr>
          <w:rFonts w:ascii="Times New Roman" w:hAnsi="Times New Roman" w:cs="Times New Roman"/>
          <w:sz w:val="28"/>
          <w:szCs w:val="28"/>
        </w:rPr>
        <w:t>.</w:t>
      </w:r>
      <w:r w:rsidR="0029055F">
        <w:rPr>
          <w:rFonts w:ascii="Times New Roman" w:hAnsi="Times New Roman" w:cs="Times New Roman"/>
          <w:sz w:val="28"/>
          <w:szCs w:val="28"/>
        </w:rPr>
        <w:t>1</w:t>
      </w:r>
      <w:r w:rsidR="00D02732">
        <w:rPr>
          <w:rFonts w:ascii="Times New Roman" w:hAnsi="Times New Roman" w:cs="Times New Roman"/>
          <w:sz w:val="28"/>
          <w:szCs w:val="28"/>
        </w:rPr>
        <w:t>1</w:t>
      </w:r>
      <w:r w:rsidRPr="00D61049">
        <w:rPr>
          <w:rFonts w:ascii="Times New Roman" w:hAnsi="Times New Roman" w:cs="Times New Roman"/>
          <w:sz w:val="28"/>
          <w:szCs w:val="28"/>
        </w:rPr>
        <w:t>.2022 запланировано заседание Совета депутатов Уторгошского сельского поселения, которое будет проводится в здании Администрации по адресу: ж/д.ст</w:t>
      </w:r>
      <w:proofErr w:type="gramStart"/>
      <w:r w:rsidRPr="00D6104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D61049">
        <w:rPr>
          <w:rFonts w:ascii="Times New Roman" w:hAnsi="Times New Roman" w:cs="Times New Roman"/>
          <w:sz w:val="28"/>
          <w:szCs w:val="28"/>
        </w:rPr>
        <w:t>торгош, ул.Пионерская, д.79.</w:t>
      </w:r>
    </w:p>
    <w:p w:rsidR="00D61049" w:rsidRPr="00D61049" w:rsidRDefault="00D61049">
      <w:pPr>
        <w:rPr>
          <w:rFonts w:ascii="Times New Roman" w:hAnsi="Times New Roman" w:cs="Times New Roman"/>
          <w:sz w:val="28"/>
          <w:szCs w:val="28"/>
        </w:rPr>
      </w:pPr>
      <w:r w:rsidRPr="00D61049">
        <w:rPr>
          <w:rFonts w:ascii="Times New Roman" w:hAnsi="Times New Roman" w:cs="Times New Roman"/>
          <w:sz w:val="28"/>
          <w:szCs w:val="28"/>
        </w:rPr>
        <w:t>Режим проведения – открытый.</w:t>
      </w:r>
    </w:p>
    <w:p w:rsidR="00D61049" w:rsidRPr="00D61049" w:rsidRDefault="00D61049">
      <w:r w:rsidRPr="00D61049">
        <w:rPr>
          <w:rFonts w:ascii="Times New Roman" w:hAnsi="Times New Roman" w:cs="Times New Roman"/>
          <w:sz w:val="28"/>
          <w:szCs w:val="28"/>
        </w:rPr>
        <w:t>Принимаются заявки граждан представителей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1049">
        <w:rPr>
          <w:rFonts w:ascii="Times New Roman" w:hAnsi="Times New Roman" w:cs="Times New Roman"/>
          <w:sz w:val="28"/>
          <w:szCs w:val="28"/>
        </w:rPr>
        <w:t xml:space="preserve"> о намерении присутствовать на заседании Совета депутатов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1049">
        <w:rPr>
          <w:rFonts w:ascii="Times New Roman" w:hAnsi="Times New Roman" w:cs="Times New Roman"/>
          <w:sz w:val="28"/>
          <w:szCs w:val="28"/>
        </w:rPr>
        <w:t>лужащим 1 категории Ивановой А.</w:t>
      </w:r>
      <w:proofErr w:type="gramStart"/>
      <w:r w:rsidRPr="00D610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1049">
        <w:rPr>
          <w:rFonts w:ascii="Times New Roman" w:hAnsi="Times New Roman" w:cs="Times New Roman"/>
          <w:sz w:val="28"/>
          <w:szCs w:val="28"/>
        </w:rPr>
        <w:t xml:space="preserve"> по телефону 88165652153 и по электронной почте </w:t>
      </w:r>
      <w:hyperlink r:id="rId4" w:history="1">
        <w:r w:rsidRPr="00B746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admutorgosh@mail.ru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61049" w:rsidRPr="00F86E59" w:rsidRDefault="00D61049" w:rsidP="00D61049">
      <w:pPr>
        <w:pStyle w:val="a4"/>
        <w:rPr>
          <w:b/>
          <w:szCs w:val="28"/>
        </w:rPr>
      </w:pPr>
      <w:r w:rsidRPr="00F86E59">
        <w:rPr>
          <w:b/>
          <w:szCs w:val="28"/>
        </w:rPr>
        <w:t>Повестка дня:</w:t>
      </w:r>
    </w:p>
    <w:p w:rsidR="00D61049" w:rsidRPr="00D02732" w:rsidRDefault="00D61049" w:rsidP="00D61049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F86E59">
        <w:rPr>
          <w:rFonts w:ascii="Times New Roman" w:hAnsi="Times New Roman" w:cs="Times New Roman"/>
          <w:sz w:val="28"/>
          <w:szCs w:val="28"/>
        </w:rPr>
        <w:t xml:space="preserve">1. </w:t>
      </w:r>
      <w:r w:rsidR="00D02732" w:rsidRPr="00D02732">
        <w:rPr>
          <w:rFonts w:ascii="Times New Roman" w:hAnsi="Times New Roman" w:cs="Times New Roman"/>
          <w:sz w:val="28"/>
        </w:rPr>
        <w:t>О заключении соглашения о передаче Контрольно-счётной п</w:t>
      </w:r>
      <w:r w:rsidR="00D02732" w:rsidRPr="00D02732">
        <w:rPr>
          <w:rFonts w:ascii="Times New Roman" w:hAnsi="Times New Roman" w:cs="Times New Roman"/>
          <w:sz w:val="28"/>
        </w:rPr>
        <w:t>а</w:t>
      </w:r>
      <w:r w:rsidR="00D02732" w:rsidRPr="00D02732">
        <w:rPr>
          <w:rFonts w:ascii="Times New Roman" w:hAnsi="Times New Roman" w:cs="Times New Roman"/>
          <w:sz w:val="28"/>
        </w:rPr>
        <w:t xml:space="preserve">лате </w:t>
      </w:r>
      <w:proofErr w:type="spellStart"/>
      <w:r w:rsidR="00D02732" w:rsidRPr="00D02732">
        <w:rPr>
          <w:rFonts w:ascii="Times New Roman" w:hAnsi="Times New Roman" w:cs="Times New Roman"/>
          <w:sz w:val="28"/>
        </w:rPr>
        <w:t>Шимского</w:t>
      </w:r>
      <w:proofErr w:type="spellEnd"/>
      <w:r w:rsidR="00D02732" w:rsidRPr="00D02732">
        <w:rPr>
          <w:rFonts w:ascii="Times New Roman" w:hAnsi="Times New Roman" w:cs="Times New Roman"/>
          <w:sz w:val="28"/>
        </w:rPr>
        <w:t xml:space="preserve"> муниципального района полномочий контрольно-счетной комиссии Уторгошского сельского поселения по осуществлению внешнего муниципального финанс</w:t>
      </w:r>
      <w:r w:rsidR="00D02732" w:rsidRPr="00D02732">
        <w:rPr>
          <w:rFonts w:ascii="Times New Roman" w:hAnsi="Times New Roman" w:cs="Times New Roman"/>
          <w:sz w:val="28"/>
        </w:rPr>
        <w:t>о</w:t>
      </w:r>
      <w:r w:rsidR="00D02732" w:rsidRPr="00D02732">
        <w:rPr>
          <w:rFonts w:ascii="Times New Roman" w:hAnsi="Times New Roman" w:cs="Times New Roman"/>
          <w:sz w:val="28"/>
        </w:rPr>
        <w:t>вого контроля на 2023 год</w:t>
      </w:r>
      <w:r w:rsidR="00D02732">
        <w:rPr>
          <w:rFonts w:ascii="Times New Roman" w:hAnsi="Times New Roman" w:cs="Times New Roman"/>
          <w:sz w:val="28"/>
        </w:rPr>
        <w:t>.</w:t>
      </w:r>
    </w:p>
    <w:p w:rsidR="00D61049" w:rsidRPr="0054246B" w:rsidRDefault="00D61049" w:rsidP="00D6104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D61049" w:rsidRDefault="00D61049"/>
    <w:sectPr w:rsidR="00D61049" w:rsidSect="00D723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61049"/>
    <w:rsid w:val="000743F7"/>
    <w:rsid w:val="0029055F"/>
    <w:rsid w:val="002A4B11"/>
    <w:rsid w:val="0054246B"/>
    <w:rsid w:val="008B66DF"/>
    <w:rsid w:val="00B249A5"/>
    <w:rsid w:val="00B34E36"/>
    <w:rsid w:val="00BD3DF6"/>
    <w:rsid w:val="00D02732"/>
    <w:rsid w:val="00D61049"/>
    <w:rsid w:val="00D723B7"/>
    <w:rsid w:val="00F8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049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D610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610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rsid w:val="00F86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utorg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2022-11-10T08:25:00Z</dcterms:created>
  <dcterms:modified xsi:type="dcterms:W3CDTF">2022-11-10T08:26:00Z</dcterms:modified>
</cp:coreProperties>
</file>