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1C" w:rsidRDefault="00FD301C" w:rsidP="00FD301C">
      <w:pPr>
        <w:pStyle w:val="a3"/>
        <w:shd w:val="clear" w:color="auto" w:fill="FFFFFF"/>
        <w:spacing w:before="0" w:beforeAutospacing="0" w:after="125" w:afterAutospacing="0"/>
        <w:jc w:val="center"/>
        <w:rPr>
          <w:rStyle w:val="a4"/>
          <w:color w:val="000000"/>
          <w:sz w:val="28"/>
          <w:szCs w:val="28"/>
        </w:rPr>
      </w:pPr>
      <w:r w:rsidRPr="00FD301C">
        <w:rPr>
          <w:rStyle w:val="a4"/>
          <w:color w:val="000000"/>
          <w:sz w:val="28"/>
          <w:szCs w:val="28"/>
        </w:rPr>
        <w:t>ИНФОРМАЦИЯ</w:t>
      </w:r>
    </w:p>
    <w:p w:rsidR="000F64CD" w:rsidRDefault="000F64CD" w:rsidP="00FD301C">
      <w:pPr>
        <w:pStyle w:val="a3"/>
        <w:shd w:val="clear" w:color="auto" w:fill="FFFFFF"/>
        <w:spacing w:before="0" w:beforeAutospacing="0" w:after="125" w:afterAutospacing="0"/>
        <w:jc w:val="center"/>
        <w:rPr>
          <w:rStyle w:val="a4"/>
          <w:color w:val="000000"/>
          <w:sz w:val="28"/>
          <w:szCs w:val="28"/>
        </w:rPr>
      </w:pPr>
    </w:p>
    <w:p w:rsidR="000F64CD" w:rsidRPr="000F64CD" w:rsidRDefault="000F64CD" w:rsidP="000F64CD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color w:val="000000"/>
          <w:sz w:val="28"/>
          <w:szCs w:val="28"/>
        </w:rPr>
      </w:pPr>
      <w:r w:rsidRPr="000F64CD">
        <w:rPr>
          <w:rStyle w:val="a4"/>
          <w:b w:val="0"/>
          <w:color w:val="000000"/>
          <w:sz w:val="28"/>
          <w:szCs w:val="28"/>
        </w:rPr>
        <w:t>В реализации муниципальных програм</w:t>
      </w:r>
      <w:proofErr w:type="gramStart"/>
      <w:r w:rsidRPr="000F64CD">
        <w:rPr>
          <w:rStyle w:val="a4"/>
          <w:b w:val="0"/>
          <w:color w:val="000000"/>
          <w:sz w:val="28"/>
          <w:szCs w:val="28"/>
        </w:rPr>
        <w:t>м(</w:t>
      </w:r>
      <w:proofErr w:type="gramEnd"/>
      <w:r w:rsidRPr="000F64CD">
        <w:rPr>
          <w:rStyle w:val="a4"/>
          <w:b w:val="0"/>
          <w:color w:val="000000"/>
          <w:sz w:val="28"/>
          <w:szCs w:val="28"/>
        </w:rPr>
        <w:t xml:space="preserve">подпрограмм), а именно </w:t>
      </w:r>
      <w:r w:rsidRPr="000F64CD">
        <w:rPr>
          <w:sz w:val="28"/>
          <w:szCs w:val="28"/>
        </w:rPr>
        <w:t>«Совершенствование и развитие местного самоуправления, управление финансами Уторгошского сельского поселения» при решении Задачи «Совершенствование деятельности в сфере осуществления закупок товаров, услуг для нужд Уторгошского сельского поселения»</w:t>
      </w:r>
      <w:r>
        <w:rPr>
          <w:sz w:val="28"/>
          <w:szCs w:val="28"/>
        </w:rPr>
        <w:t xml:space="preserve"> - </w:t>
      </w:r>
    </w:p>
    <w:p w:rsidR="000F64CD" w:rsidRPr="000F64CD" w:rsidRDefault="000F64CD" w:rsidP="000F6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4CD">
        <w:rPr>
          <w:rFonts w:ascii="Times New Roman" w:hAnsi="Times New Roman"/>
          <w:sz w:val="28"/>
          <w:szCs w:val="28"/>
        </w:rPr>
        <w:t>Доля контрактов, заключенных с представителями субъектов малого предпринимательства в общем объеме заключенных договоров</w:t>
      </w:r>
      <w:proofErr w:type="gramStart"/>
      <w:r w:rsidRPr="000F64CD">
        <w:rPr>
          <w:rFonts w:ascii="Times New Roman" w:hAnsi="Times New Roman"/>
          <w:sz w:val="28"/>
          <w:szCs w:val="28"/>
        </w:rPr>
        <w:t xml:space="preserve"> (%)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взято обязательство Администрации посления на 2022 год и последующие 2023 и 2024 года - 15%.</w:t>
      </w:r>
    </w:p>
    <w:p w:rsidR="00A42783" w:rsidRPr="000F64CD" w:rsidRDefault="00A42783" w:rsidP="00A427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2783" w:rsidRPr="000F64CD" w:rsidSect="0000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2783"/>
    <w:rsid w:val="00006977"/>
    <w:rsid w:val="000F64CD"/>
    <w:rsid w:val="00475225"/>
    <w:rsid w:val="00517CB6"/>
    <w:rsid w:val="00A42783"/>
    <w:rsid w:val="00D5415C"/>
    <w:rsid w:val="00F66910"/>
    <w:rsid w:val="00FD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0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2022-03-16T09:14:00Z</cp:lastPrinted>
  <dcterms:created xsi:type="dcterms:W3CDTF">2022-03-16T11:46:00Z</dcterms:created>
  <dcterms:modified xsi:type="dcterms:W3CDTF">2022-03-16T11:50:00Z</dcterms:modified>
</cp:coreProperties>
</file>