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18" w:rsidRDefault="00846418" w:rsidP="008464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Информационное сообщение о проведении публичных слушаний по проекту бюджета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сельского поселения на 2020 год и на плановый период 2021 и 2022 годов.</w:t>
      </w:r>
    </w:p>
    <w:p w:rsidR="00846418" w:rsidRDefault="00846418" w:rsidP="008464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Администрация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информирует о проведении публичных слушаний по проекту бюджета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на 2020 год и на плановый период 2021 и 2022 годов.</w:t>
      </w:r>
    </w:p>
    <w:p w:rsidR="00846418" w:rsidRDefault="00846418" w:rsidP="008464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Публичные слушания состоятся 09 декабря 2019 года в 16 часов 30 минут в здании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по адресу: Новгородская обл.,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Шимский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район, ж/д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ст.Уторгош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ул.Пионерская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д.79. Для участия в публичных слушаниях приглашаются все заинтересованные лица.</w:t>
      </w:r>
    </w:p>
    <w:p w:rsidR="00846418" w:rsidRDefault="00846418" w:rsidP="008464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Проект бюджета поселения «О бюджете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на 2020 год и на плановый период 2021и 2022годов» опубликован на официальном сайте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по </w:t>
      </w:r>
      <w:proofErr w:type="spellStart"/>
      <w:proofErr w:type="gramStart"/>
      <w:r>
        <w:rPr>
          <w:rFonts w:ascii="Arial" w:hAnsi="Arial" w:cs="Arial"/>
          <w:color w:val="282828"/>
          <w:sz w:val="27"/>
          <w:szCs w:val="27"/>
        </w:rPr>
        <w:t>адресу:</w:t>
      </w:r>
      <w:hyperlink w:history="1">
        <w:r>
          <w:rPr>
            <w:rStyle w:val="a5"/>
            <w:rFonts w:ascii="Arial" w:hAnsi="Arial" w:cs="Arial"/>
            <w:color w:val="428BCA"/>
            <w:sz w:val="27"/>
            <w:szCs w:val="27"/>
            <w:u w:val="none"/>
          </w:rPr>
          <w:t>http</w:t>
        </w:r>
        <w:proofErr w:type="spellEnd"/>
        <w:proofErr w:type="gramEnd"/>
        <w:r>
          <w:rPr>
            <w:rStyle w:val="a5"/>
            <w:rFonts w:ascii="Arial" w:hAnsi="Arial" w:cs="Arial"/>
            <w:color w:val="428BCA"/>
            <w:sz w:val="27"/>
            <w:szCs w:val="27"/>
            <w:u w:val="none"/>
          </w:rPr>
          <w:t>:// admutorgosh.ru/</w:t>
        </w:r>
      </w:hyperlink>
      <w:r>
        <w:rPr>
          <w:rFonts w:ascii="Arial" w:hAnsi="Arial" w:cs="Arial"/>
          <w:color w:val="282828"/>
          <w:sz w:val="27"/>
          <w:szCs w:val="27"/>
        </w:rPr>
        <w:t>.</w:t>
      </w:r>
    </w:p>
    <w:p w:rsidR="00846418" w:rsidRDefault="00846418" w:rsidP="008464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Предложения и замечания по проекту бюджета на 2020 год и на плановый период 2021 и 2022 годов, а также заявки от участников, желающих выступить на публичных слушаниях, принимаются до 09 декабря 2019 года в письменном виде по адресу: Новгородская обл.,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Шимский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район, ж/д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ст.Уторгош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ул.Пионерская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д.79. или в электронном виде по адресу электронной почты </w:t>
      </w:r>
      <w:hyperlink r:id="rId4" w:history="1">
        <w:r>
          <w:rPr>
            <w:rStyle w:val="a5"/>
            <w:rFonts w:ascii="Arial" w:hAnsi="Arial" w:cs="Arial"/>
            <w:color w:val="428BCA"/>
            <w:sz w:val="27"/>
            <w:szCs w:val="27"/>
            <w:u w:val="none"/>
          </w:rPr>
          <w:t>admutorgosh@mail.ru</w:t>
        </w:r>
      </w:hyperlink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18"/>
    <w:rsid w:val="000F282F"/>
    <w:rsid w:val="00846418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61045-FE0E-4BD8-B6AC-773296F8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418"/>
    <w:rPr>
      <w:b/>
      <w:bCs/>
    </w:rPr>
  </w:style>
  <w:style w:type="character" w:styleId="a5">
    <w:name w:val="Hyperlink"/>
    <w:basedOn w:val="a0"/>
    <w:uiPriority w:val="99"/>
    <w:semiHidden/>
    <w:unhideWhenUsed/>
    <w:rsid w:val="00846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utorg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2023-03-03T13:41:00Z</dcterms:created>
  <dcterms:modified xsi:type="dcterms:W3CDTF">2023-03-03T13:41:00Z</dcterms:modified>
</cp:coreProperties>
</file>