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E22DA">
      <w:pPr>
        <w:pStyle w:val="11"/>
        <w:spacing w:line="240" w:lineRule="auto"/>
        <w:jc w:val="right"/>
      </w:pPr>
    </w:p>
    <w:p w14:paraId="5996BBD3"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ПРОЕКТ</w:t>
      </w:r>
    </w:p>
    <w:p w14:paraId="47955C4A">
      <w:pPr>
        <w:pStyle w:val="11"/>
        <w:spacing w:line="240" w:lineRule="auto"/>
      </w:pPr>
      <w:r>
        <w:t>Российская Федерация</w:t>
      </w:r>
    </w:p>
    <w:p w14:paraId="38356F32">
      <w:pPr>
        <w:pStyle w:val="11"/>
        <w:spacing w:line="240" w:lineRule="auto"/>
      </w:pPr>
      <w:r>
        <w:t>Новгородская область Шимский район</w:t>
      </w:r>
    </w:p>
    <w:p w14:paraId="48922C8E">
      <w:pPr>
        <w:pStyle w:val="11"/>
        <w:spacing w:line="240" w:lineRule="auto"/>
      </w:pPr>
      <w:r>
        <w:t>Администрация Уторгошского сельского поселения</w:t>
      </w:r>
    </w:p>
    <w:p w14:paraId="5266940C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ПОСТАНОВЛЕНИЕ</w:t>
      </w:r>
    </w:p>
    <w:p w14:paraId="5C21A158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u w:val="single"/>
          <w:lang w:val="ru-RU"/>
        </w:rPr>
        <w:t>00</w:t>
      </w:r>
      <w:r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>0</w:t>
      </w:r>
      <w:r>
        <w:rPr>
          <w:rFonts w:ascii="Times New Roman" w:hAnsi="Times New Roman"/>
          <w:sz w:val="28"/>
          <w:szCs w:val="28"/>
          <w:u w:val="single"/>
        </w:rPr>
        <w:t xml:space="preserve">.2024 № 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>00</w:t>
      </w:r>
    </w:p>
    <w:p w14:paraId="3B0BF6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ж/д ст.Уторгош</w:t>
      </w:r>
    </w:p>
    <w:p w14:paraId="3ECD965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7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542"/>
        <w:gridCol w:w="4352"/>
      </w:tblGrid>
      <w:tr w14:paraId="3C521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A28548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  <w:r>
              <w:rPr>
                <w:rStyle w:val="19"/>
                <w:color w:val="000000"/>
                <w:sz w:val="28"/>
                <w:szCs w:val="28"/>
              </w:rPr>
              <w:t>«Содержание дорожной инфраструктуры на территории Уторгошского сельского поселения»</w:t>
            </w:r>
          </w:p>
        </w:tc>
        <w:tc>
          <w:tcPr>
            <w:tcW w:w="542" w:type="dxa"/>
          </w:tcPr>
          <w:p w14:paraId="415CCE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52" w:type="dxa"/>
          </w:tcPr>
          <w:p w14:paraId="2C9242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14:paraId="21E9923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2A790EF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14.11.2013 № 94) Администрация Уторгошского сельского поселения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ПОСТАНОВЛЯЕТ:</w:t>
      </w:r>
    </w:p>
    <w:p w14:paraId="7A278DF2">
      <w:pPr>
        <w:spacing w:after="0"/>
        <w:ind w:firstLine="709"/>
        <w:jc w:val="both"/>
        <w:rPr>
          <w:rStyle w:val="19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Внести изменения в муниципальную программу </w:t>
      </w:r>
      <w:r>
        <w:rPr>
          <w:rStyle w:val="19"/>
          <w:b w:val="0"/>
          <w:color w:val="000000"/>
          <w:sz w:val="26"/>
          <w:szCs w:val="26"/>
        </w:rPr>
        <w:t>«Содержание дорожной инфраструктуры на территории Уторгошского сельского поселения», утвержденную постановлением Администрации Уторгошского сельского поселения от 14.12.2018 № 92 (</w:t>
      </w:r>
      <w:r>
        <w:rPr>
          <w:rStyle w:val="19"/>
          <w:b w:val="0"/>
          <w:bCs w:val="0"/>
          <w:color w:val="000000"/>
          <w:sz w:val="26"/>
          <w:szCs w:val="26"/>
        </w:rPr>
        <w:t xml:space="preserve">в редакции от 14.02.2019 № 9, от 30.07.2019 № 45, от 30.12.2019 № 93, от 11.02.2020 № 8, от 16.04.2020 № 26, от 30.07.2020 № 44, от </w:t>
      </w:r>
      <w:r>
        <w:rPr>
          <w:rFonts w:ascii="Times New Roman" w:hAnsi="Times New Roman"/>
          <w:sz w:val="26"/>
          <w:szCs w:val="26"/>
        </w:rPr>
        <w:t>12.10.2020 № 56, от 03.02.2021 № 8; от 15.02.2021 № 16; от 25.02.2021 № 19; от 31.05.2021 № 31; от 20.09.2021 № 54; от 09.11.2021 № 68; от 23.12.2021 № 88; от 27.12.2021 № 89;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11.02.2022 № 09;  от 15.02.2022 № 17; от 30.12.2022 №86; от 24.01.2023 №10; от 20.03.2023 № 26; от 26.07.2023 № 65; от 16.10.2023 №88; </w:t>
      </w:r>
      <w:r>
        <w:rPr>
          <w:rFonts w:ascii="Times New Roman" w:hAnsi="Times New Roman"/>
          <w:sz w:val="24"/>
          <w:szCs w:val="24"/>
        </w:rPr>
        <w:t>от 18.01.2024 № 03; от 13.02.2024 №13; от 10.06.2024 № 50)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Style w:val="19"/>
          <w:b w:val="0"/>
          <w:color w:val="000000"/>
          <w:sz w:val="26"/>
          <w:szCs w:val="26"/>
        </w:rPr>
        <w:t xml:space="preserve"> (далее - муниципальная программа) изложив ее в следующей редакции</w:t>
      </w:r>
      <w:r>
        <w:rPr>
          <w:rStyle w:val="19"/>
          <w:b w:val="0"/>
          <w:color w:val="000000"/>
          <w:sz w:val="28"/>
          <w:szCs w:val="28"/>
        </w:rPr>
        <w:t>:</w:t>
      </w:r>
    </w:p>
    <w:p w14:paraId="1F53CA80">
      <w:pPr>
        <w:jc w:val="both"/>
        <w:rPr>
          <w:rStyle w:val="19"/>
          <w:b w:val="0"/>
          <w:bCs w:val="0"/>
          <w:color w:val="000000"/>
          <w:sz w:val="28"/>
          <w:szCs w:val="28"/>
        </w:rPr>
      </w:pPr>
    </w:p>
    <w:p w14:paraId="01ECCA9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«Муниципальная программа</w:t>
      </w:r>
    </w:p>
    <w:p w14:paraId="38B25719">
      <w:pPr>
        <w:widowControl w:val="0"/>
        <w:autoSpaceDE w:val="0"/>
        <w:autoSpaceDN w:val="0"/>
        <w:adjustRightInd w:val="0"/>
        <w:jc w:val="center"/>
        <w:rPr>
          <w:rStyle w:val="19"/>
          <w:b w:val="0"/>
          <w:bCs w:val="0"/>
          <w:color w:val="000000"/>
          <w:sz w:val="28"/>
          <w:szCs w:val="28"/>
        </w:rPr>
      </w:pPr>
      <w:r>
        <w:rPr>
          <w:rStyle w:val="19"/>
          <w:bCs w:val="0"/>
          <w:color w:val="000000"/>
          <w:sz w:val="28"/>
          <w:szCs w:val="28"/>
        </w:rPr>
        <w:t>«Содержание дорожной инфраструктуры на территории Уторгошского сельского поселения</w:t>
      </w:r>
      <w:r>
        <w:rPr>
          <w:rStyle w:val="19"/>
          <w:b w:val="0"/>
          <w:bCs w:val="0"/>
          <w:color w:val="000000"/>
          <w:sz w:val="28"/>
          <w:szCs w:val="28"/>
        </w:rPr>
        <w:t>»</w:t>
      </w:r>
    </w:p>
    <w:p w14:paraId="66743915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350AFC11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14:paraId="7D4D2E4E">
      <w:pPr>
        <w:widowControl w:val="0"/>
        <w:autoSpaceDE w:val="0"/>
        <w:autoSpaceDN w:val="0"/>
        <w:adjustRightInd w:val="0"/>
        <w:jc w:val="center"/>
        <w:rPr>
          <w:rStyle w:val="19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17123DA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Наименование муниципальной программы: «</w:t>
      </w:r>
      <w:r>
        <w:rPr>
          <w:rStyle w:val="19"/>
          <w:b w:val="0"/>
          <w:bCs w:val="0"/>
          <w:color w:val="000000"/>
          <w:sz w:val="28"/>
          <w:szCs w:val="28"/>
        </w:rPr>
        <w:t>Содержание дорожной инфраструктуры на территории Уторгошского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69C399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Ответственный исполнитель муниципальной программы:</w:t>
      </w:r>
      <w:r>
        <w:rPr>
          <w:rFonts w:ascii="Times New Roman" w:hAnsi="Times New Roman"/>
          <w:sz w:val="28"/>
          <w:szCs w:val="28"/>
        </w:rPr>
        <w:t xml:space="preserve"> Администрация Уторгошского сельского поселения.</w:t>
      </w:r>
    </w:p>
    <w:p w14:paraId="7E73B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Соисполнители муниципальной программы: отсутствуют.</w:t>
      </w:r>
    </w:p>
    <w:p w14:paraId="5EF4C9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Подпрограммы муниципальной программы: </w:t>
      </w:r>
    </w:p>
    <w:p w14:paraId="7FB20B7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>
        <w:rPr>
          <w:rFonts w:ascii="Times New Roman" w:hAnsi="Times New Roman"/>
          <w:bCs/>
          <w:spacing w:val="-1"/>
          <w:sz w:val="28"/>
          <w:szCs w:val="28"/>
        </w:rPr>
        <w:t>С</w:t>
      </w:r>
      <w:r>
        <w:rPr>
          <w:rFonts w:ascii="Times New Roman" w:hAnsi="Times New Roman"/>
          <w:bCs/>
          <w:spacing w:val="-2"/>
          <w:sz w:val="28"/>
          <w:szCs w:val="28"/>
        </w:rPr>
        <w:t>одержание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>
        <w:rPr>
          <w:rFonts w:ascii="Times New Roman" w:hAnsi="Times New Roman"/>
          <w:bCs/>
          <w:spacing w:val="1"/>
          <w:sz w:val="28"/>
          <w:szCs w:val="28"/>
        </w:rPr>
        <w:t>в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2"/>
          <w:sz w:val="28"/>
          <w:szCs w:val="28"/>
        </w:rPr>
        <w:t>м</w:t>
      </w:r>
      <w:r>
        <w:rPr>
          <w:rFonts w:ascii="Times New Roman" w:hAnsi="Times New Roman"/>
          <w:bCs/>
          <w:spacing w:val="-5"/>
          <w:sz w:val="28"/>
          <w:szCs w:val="28"/>
        </w:rPr>
        <w:t>об</w:t>
      </w:r>
      <w:r>
        <w:rPr>
          <w:rFonts w:ascii="Times New Roman" w:hAnsi="Times New Roman"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6"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>х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3"/>
          <w:sz w:val="28"/>
          <w:szCs w:val="28"/>
        </w:rPr>
        <w:t>р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общего пользования мес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го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</w:t>
      </w:r>
      <w:r>
        <w:rPr>
          <w:rFonts w:ascii="Times New Roman" w:hAnsi="Times New Roman"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pacing w:val="1"/>
          <w:sz w:val="28"/>
          <w:szCs w:val="28"/>
        </w:rPr>
        <w:t>ч</w:t>
      </w:r>
      <w:r>
        <w:rPr>
          <w:rFonts w:ascii="Times New Roman" w:hAnsi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я 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Cs/>
          <w:spacing w:val="-2"/>
          <w:sz w:val="28"/>
          <w:szCs w:val="28"/>
        </w:rPr>
        <w:t>рр</w:t>
      </w:r>
      <w:r>
        <w:rPr>
          <w:rFonts w:ascii="Times New Roman" w:hAnsi="Times New Roman"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Уторгошского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Cs/>
          <w:spacing w:val="2"/>
          <w:sz w:val="28"/>
          <w:szCs w:val="28"/>
        </w:rPr>
        <w:t>ел</w:t>
      </w:r>
      <w:r>
        <w:rPr>
          <w:rFonts w:ascii="Times New Roman" w:hAnsi="Times New Roman"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го</w:t>
      </w:r>
      <w:r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Cs/>
          <w:spacing w:val="2"/>
          <w:sz w:val="28"/>
          <w:szCs w:val="28"/>
        </w:rPr>
        <w:t>ле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pacing w:val="1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,</w:t>
      </w:r>
    </w:p>
    <w:p w14:paraId="1FD2F24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«Капитальный ремонт и ремонт автомобильных дорог общего пользования местного значения на территории Уторгошского сельского поселения»</w:t>
      </w:r>
    </w:p>
    <w:p w14:paraId="64A8049D">
      <w:pPr>
        <w:spacing w:before="12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  <w:sectPr>
          <w:headerReference r:id="rId5" w:type="default"/>
          <w:pgSz w:w="11906" w:h="16838"/>
          <w:pgMar w:top="567" w:right="567" w:bottom="993" w:left="1701" w:header="709" w:footer="709" w:gutter="0"/>
          <w:cols w:space="720" w:num="1"/>
          <w:titlePg/>
          <w:docGrid w:linePitch="299" w:charSpace="0"/>
        </w:sectPr>
      </w:pPr>
    </w:p>
    <w:p w14:paraId="7B31266D">
      <w:pPr>
        <w:spacing w:before="12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Цели, задачи и целевые показатели муниципальной программы:</w:t>
      </w:r>
    </w:p>
    <w:p w14:paraId="408EF86B">
      <w:pPr>
        <w:spacing w:before="12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7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103"/>
        <w:gridCol w:w="1026"/>
        <w:gridCol w:w="992"/>
        <w:gridCol w:w="1100"/>
        <w:gridCol w:w="993"/>
        <w:gridCol w:w="992"/>
        <w:gridCol w:w="992"/>
        <w:gridCol w:w="1026"/>
        <w:gridCol w:w="27"/>
        <w:gridCol w:w="28"/>
        <w:gridCol w:w="1026"/>
      </w:tblGrid>
      <w:tr w14:paraId="55DEF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5" w:type="dxa"/>
            <w:vMerge w:val="restart"/>
          </w:tcPr>
          <w:p w14:paraId="6EA2F31E">
            <w:pPr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608249E7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  <w:vMerge w:val="restart"/>
          </w:tcPr>
          <w:p w14:paraId="1B0986C7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8202" w:type="dxa"/>
            <w:gridSpan w:val="10"/>
          </w:tcPr>
          <w:p w14:paraId="3386C9B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14:paraId="05F65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75" w:type="dxa"/>
            <w:vMerge w:val="continue"/>
            <w:vAlign w:val="center"/>
          </w:tcPr>
          <w:p w14:paraId="054F97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 w:val="continue"/>
            <w:vAlign w:val="center"/>
          </w:tcPr>
          <w:p w14:paraId="68AE23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14:paraId="35F99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 w:firstLine="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992" w:type="dxa"/>
          </w:tcPr>
          <w:p w14:paraId="06B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100" w:type="dxa"/>
          </w:tcPr>
          <w:p w14:paraId="55A6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993" w:type="dxa"/>
          </w:tcPr>
          <w:p w14:paraId="769C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992" w:type="dxa"/>
          </w:tcPr>
          <w:p w14:paraId="70F0F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992" w:type="dxa"/>
          </w:tcPr>
          <w:p w14:paraId="25B5D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081" w:type="dxa"/>
            <w:gridSpan w:val="3"/>
          </w:tcPr>
          <w:p w14:paraId="2A5B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026" w:type="dxa"/>
          </w:tcPr>
          <w:p w14:paraId="72D0F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  <w:tr w14:paraId="55488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</w:tcPr>
          <w:p w14:paraId="4C28F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270F4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14:paraId="0652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11D08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00" w:type="dxa"/>
          </w:tcPr>
          <w:p w14:paraId="771DB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270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541F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2FEE5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1" w:type="dxa"/>
            <w:gridSpan w:val="3"/>
          </w:tcPr>
          <w:p w14:paraId="77D59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26" w:type="dxa"/>
          </w:tcPr>
          <w:p w14:paraId="05731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14:paraId="43319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ACEE1A1">
            <w:pPr>
              <w:pStyle w:val="13"/>
              <w:ind w:left="260"/>
              <w:jc w:val="left"/>
            </w:pPr>
            <w:r>
              <w:rPr>
                <w:color w:val="000000"/>
              </w:rPr>
              <w:t>1.</w:t>
            </w:r>
          </w:p>
        </w:tc>
        <w:tc>
          <w:tcPr>
            <w:tcW w:w="13305" w:type="dxa"/>
            <w:gridSpan w:val="11"/>
          </w:tcPr>
          <w:p w14:paraId="062903AB">
            <w:pPr>
              <w:pStyle w:val="13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Цель1</w:t>
            </w:r>
            <w:r>
              <w:rPr>
                <w:color w:val="000000"/>
                <w:sz w:val="24"/>
              </w:rPr>
              <w:t>: создание условий для безопасного и бесперебойного движения автомобильного транспорта путем обеспечения сохранности авто</w:t>
            </w:r>
            <w:r>
              <w:rPr>
                <w:color w:val="000000"/>
                <w:sz w:val="24"/>
              </w:rPr>
              <w:softHyphen/>
            </w:r>
            <w:r>
              <w:rPr>
                <w:color w:val="000000"/>
                <w:sz w:val="24"/>
              </w:rPr>
              <w:t>дорог и улучшения их транспортно-эксплуатационного состояния</w:t>
            </w:r>
          </w:p>
        </w:tc>
      </w:tr>
      <w:tr w14:paraId="24E33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4E2C2E8">
            <w:pPr>
              <w:pStyle w:val="13"/>
              <w:ind w:left="260"/>
              <w:jc w:val="left"/>
            </w:pPr>
            <w:r>
              <w:rPr>
                <w:color w:val="000000"/>
              </w:rPr>
              <w:t>1.1</w:t>
            </w:r>
          </w:p>
        </w:tc>
        <w:tc>
          <w:tcPr>
            <w:tcW w:w="13305" w:type="dxa"/>
            <w:gridSpan w:val="11"/>
          </w:tcPr>
          <w:p w14:paraId="09F8066C">
            <w:pPr>
              <w:pStyle w:val="13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Задача 1</w:t>
            </w:r>
            <w:r>
              <w:rPr>
                <w:color w:val="000000"/>
                <w:sz w:val="24"/>
              </w:rPr>
              <w:t>: обеспечение круглогодичного безопасного и бесперебойного движения автомобильного транспорта по автомобильным дорогам общего пользования местного значения.</w:t>
            </w:r>
          </w:p>
        </w:tc>
      </w:tr>
      <w:tr w14:paraId="4794D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75" w:type="dxa"/>
          </w:tcPr>
          <w:p w14:paraId="41FD242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5103" w:type="dxa"/>
          </w:tcPr>
          <w:p w14:paraId="04DE6D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Протяженность автомобильных дорог общего пользования местного значения, где обеспечено безопасное и бесперебойное движение автомобильного транспорта в поселении, в зависимости от сезона (км)</w:t>
            </w:r>
          </w:p>
        </w:tc>
        <w:tc>
          <w:tcPr>
            <w:tcW w:w="1026" w:type="dxa"/>
          </w:tcPr>
          <w:p w14:paraId="10991218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992" w:type="dxa"/>
          </w:tcPr>
          <w:p w14:paraId="1923A12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1100" w:type="dxa"/>
          </w:tcPr>
          <w:p w14:paraId="2474E2D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993" w:type="dxa"/>
          </w:tcPr>
          <w:p w14:paraId="09942CC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992" w:type="dxa"/>
          </w:tcPr>
          <w:p w14:paraId="3995631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992" w:type="dxa"/>
          </w:tcPr>
          <w:p w14:paraId="688FF0E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1026" w:type="dxa"/>
          </w:tcPr>
          <w:p w14:paraId="02032A77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1081" w:type="dxa"/>
            <w:gridSpan w:val="3"/>
          </w:tcPr>
          <w:p w14:paraId="5BA35F4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</w:tr>
      <w:tr w14:paraId="581C5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114A9B6">
            <w:pPr>
              <w:pStyle w:val="13"/>
              <w:ind w:left="320"/>
              <w:jc w:val="left"/>
            </w:pPr>
            <w:r>
              <w:rPr>
                <w:color w:val="000000"/>
              </w:rPr>
              <w:t>2.</w:t>
            </w:r>
          </w:p>
        </w:tc>
        <w:tc>
          <w:tcPr>
            <w:tcW w:w="13305" w:type="dxa"/>
            <w:gridSpan w:val="11"/>
          </w:tcPr>
          <w:p w14:paraId="60368748">
            <w:pPr>
              <w:pStyle w:val="13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Цель2</w:t>
            </w:r>
            <w:r>
              <w:rPr>
                <w:color w:val="000000"/>
                <w:sz w:val="24"/>
              </w:rPr>
              <w:t xml:space="preserve"> Сохранение и улучшение транспортно-эксплуатационного состояния автомобильных дорог общего пользования местного значения</w:t>
            </w:r>
          </w:p>
        </w:tc>
      </w:tr>
      <w:tr w14:paraId="71894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0E95A48">
            <w:pPr>
              <w:pStyle w:val="13"/>
              <w:ind w:left="160"/>
              <w:jc w:val="left"/>
            </w:pPr>
            <w:r>
              <w:rPr>
                <w:color w:val="000000"/>
              </w:rPr>
              <w:t>2.1.</w:t>
            </w:r>
          </w:p>
        </w:tc>
        <w:tc>
          <w:tcPr>
            <w:tcW w:w="13305" w:type="dxa"/>
            <w:gridSpan w:val="11"/>
          </w:tcPr>
          <w:p w14:paraId="56BFAF60">
            <w:pPr>
              <w:pStyle w:val="13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Задача 1</w:t>
            </w:r>
            <w:r>
              <w:rPr>
                <w:color w:val="000000"/>
                <w:sz w:val="24"/>
              </w:rPr>
              <w:t xml:space="preserve">.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проводить мероприятия по улучшению состояния автомобильных дорог общего пользования местного значения</w:t>
            </w:r>
          </w:p>
        </w:tc>
      </w:tr>
      <w:tr w14:paraId="6679D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75" w:type="dxa"/>
          </w:tcPr>
          <w:p w14:paraId="047791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2.1.1.</w:t>
            </w:r>
          </w:p>
        </w:tc>
        <w:tc>
          <w:tcPr>
            <w:tcW w:w="5103" w:type="dxa"/>
          </w:tcPr>
          <w:p w14:paraId="0752B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мобильных дорог общего пользования местного значения (км)</w:t>
            </w:r>
          </w:p>
        </w:tc>
        <w:tc>
          <w:tcPr>
            <w:tcW w:w="1026" w:type="dxa"/>
          </w:tcPr>
          <w:p w14:paraId="474249F8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1,1789</w:t>
            </w:r>
          </w:p>
        </w:tc>
        <w:tc>
          <w:tcPr>
            <w:tcW w:w="992" w:type="dxa"/>
          </w:tcPr>
          <w:p w14:paraId="7CFC947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1,624</w:t>
            </w:r>
          </w:p>
        </w:tc>
        <w:tc>
          <w:tcPr>
            <w:tcW w:w="1100" w:type="dxa"/>
          </w:tcPr>
          <w:p w14:paraId="2F461CB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3,686</w:t>
            </w:r>
          </w:p>
        </w:tc>
        <w:tc>
          <w:tcPr>
            <w:tcW w:w="993" w:type="dxa"/>
          </w:tcPr>
          <w:p w14:paraId="3C3292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0,517</w:t>
            </w:r>
          </w:p>
        </w:tc>
        <w:tc>
          <w:tcPr>
            <w:tcW w:w="992" w:type="dxa"/>
          </w:tcPr>
          <w:p w14:paraId="7C46F3C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0,255</w:t>
            </w:r>
          </w:p>
        </w:tc>
        <w:tc>
          <w:tcPr>
            <w:tcW w:w="992" w:type="dxa"/>
          </w:tcPr>
          <w:p w14:paraId="1C3A852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0,357</w:t>
            </w:r>
          </w:p>
        </w:tc>
        <w:tc>
          <w:tcPr>
            <w:tcW w:w="1053" w:type="dxa"/>
            <w:gridSpan w:val="2"/>
          </w:tcPr>
          <w:p w14:paraId="5C27A1A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0,200</w:t>
            </w:r>
          </w:p>
        </w:tc>
        <w:tc>
          <w:tcPr>
            <w:tcW w:w="1054" w:type="dxa"/>
            <w:gridSpan w:val="2"/>
          </w:tcPr>
          <w:p w14:paraId="225522C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0,200</w:t>
            </w:r>
          </w:p>
        </w:tc>
      </w:tr>
      <w:tr w14:paraId="5896D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5" w:type="dxa"/>
          </w:tcPr>
          <w:p w14:paraId="12DD845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2.1.2.</w:t>
            </w:r>
          </w:p>
        </w:tc>
        <w:tc>
          <w:tcPr>
            <w:tcW w:w="5103" w:type="dxa"/>
          </w:tcPr>
          <w:p w14:paraId="22458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(%)</w:t>
            </w:r>
          </w:p>
        </w:tc>
        <w:tc>
          <w:tcPr>
            <w:tcW w:w="1026" w:type="dxa"/>
          </w:tcPr>
          <w:p w14:paraId="1FF6A6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992" w:type="dxa"/>
          </w:tcPr>
          <w:p w14:paraId="51DE0A5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61,2</w:t>
            </w:r>
          </w:p>
        </w:tc>
        <w:tc>
          <w:tcPr>
            <w:tcW w:w="1100" w:type="dxa"/>
          </w:tcPr>
          <w:p w14:paraId="06D3176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47,9</w:t>
            </w:r>
          </w:p>
        </w:tc>
        <w:tc>
          <w:tcPr>
            <w:tcW w:w="993" w:type="dxa"/>
          </w:tcPr>
          <w:p w14:paraId="16515022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46,05</w:t>
            </w:r>
          </w:p>
        </w:tc>
        <w:tc>
          <w:tcPr>
            <w:tcW w:w="992" w:type="dxa"/>
          </w:tcPr>
          <w:p w14:paraId="5A48AE2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45,14</w:t>
            </w:r>
          </w:p>
        </w:tc>
        <w:tc>
          <w:tcPr>
            <w:tcW w:w="992" w:type="dxa"/>
          </w:tcPr>
          <w:p w14:paraId="44738F22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43,88</w:t>
            </w:r>
          </w:p>
        </w:tc>
        <w:tc>
          <w:tcPr>
            <w:tcW w:w="1053" w:type="dxa"/>
            <w:gridSpan w:val="2"/>
          </w:tcPr>
          <w:p w14:paraId="3A9D5C9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43,17</w:t>
            </w:r>
          </w:p>
        </w:tc>
        <w:tc>
          <w:tcPr>
            <w:tcW w:w="1054" w:type="dxa"/>
            <w:gridSpan w:val="2"/>
          </w:tcPr>
          <w:p w14:paraId="079B3A58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42,46</w:t>
            </w:r>
          </w:p>
        </w:tc>
      </w:tr>
      <w:tr w14:paraId="24CA2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675" w:type="dxa"/>
          </w:tcPr>
          <w:p w14:paraId="4FFD3F78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2.1.3.</w:t>
            </w:r>
          </w:p>
        </w:tc>
        <w:tc>
          <w:tcPr>
            <w:tcW w:w="5103" w:type="dxa"/>
          </w:tcPr>
          <w:p w14:paraId="7AFF02D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</w:p>
          <w:p w14:paraId="39C22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отремонтированных мостовых сооружений(ед.)</w:t>
            </w:r>
          </w:p>
        </w:tc>
        <w:tc>
          <w:tcPr>
            <w:tcW w:w="1026" w:type="dxa"/>
          </w:tcPr>
          <w:p w14:paraId="7A054E2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5B879DE8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14:paraId="459A780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14:paraId="53550977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27F246C2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2EF7A06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3" w:type="dxa"/>
            <w:gridSpan w:val="2"/>
          </w:tcPr>
          <w:p w14:paraId="54E4A48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4" w:type="dxa"/>
            <w:gridSpan w:val="2"/>
          </w:tcPr>
          <w:p w14:paraId="32AA229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14:paraId="418BE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675" w:type="dxa"/>
          </w:tcPr>
          <w:p w14:paraId="2CF20D62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2.1.4.</w:t>
            </w:r>
          </w:p>
        </w:tc>
        <w:tc>
          <w:tcPr>
            <w:tcW w:w="5103" w:type="dxa"/>
          </w:tcPr>
          <w:p w14:paraId="4FE34AF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установленных трубопроводных сооружений на автомобильных дорогах общего пользования местного значения (ед.)</w:t>
            </w:r>
          </w:p>
        </w:tc>
        <w:tc>
          <w:tcPr>
            <w:tcW w:w="1026" w:type="dxa"/>
          </w:tcPr>
          <w:p w14:paraId="446D37D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34D693A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14:paraId="595EDA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5B614B7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7BD9EAD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7666966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3" w:type="dxa"/>
            <w:gridSpan w:val="2"/>
          </w:tcPr>
          <w:p w14:paraId="69B3B7F5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4" w:type="dxa"/>
            <w:gridSpan w:val="2"/>
          </w:tcPr>
          <w:p w14:paraId="0B6FDDF5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3D4487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ectPr>
          <w:pgSz w:w="16838" w:h="11906" w:orient="landscape"/>
          <w:pgMar w:top="426" w:right="567" w:bottom="567" w:left="992" w:header="709" w:footer="709" w:gutter="0"/>
          <w:cols w:space="720" w:num="1"/>
          <w:titlePg/>
          <w:docGrid w:linePitch="299" w:charSpace="0"/>
        </w:sectPr>
      </w:pPr>
    </w:p>
    <w:p w14:paraId="5599922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Источниками информации для определения значений целевых показателей муниципальной программы являются данные ведомственной отчетности, имеющиеся в Администрации Уторгошского поселения.</w:t>
      </w:r>
    </w:p>
    <w:p w14:paraId="687BF94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6.Сроки реализации муниципальной программы</w:t>
      </w:r>
    </w:p>
    <w:p w14:paraId="684A445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муниципальной программы рассчитана на период с 2019 по 2026 год.</w:t>
      </w:r>
    </w:p>
    <w:p w14:paraId="668EE513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7.Объем и источники финансирования муниципальной программы</w:t>
      </w:r>
    </w:p>
    <w:tbl>
      <w:tblPr>
        <w:tblStyle w:val="7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14:paraId="2F1A1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10" w:type="dxa"/>
          </w:tcPr>
          <w:p w14:paraId="4DF4D4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14:paraId="1525D98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14:paraId="1B8A6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10" w:type="dxa"/>
          </w:tcPr>
          <w:p w14:paraId="4065FF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176A8D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14:paraId="638DFF2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287DFFF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14:paraId="3D6E35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14:paraId="57920D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</w:p>
          <w:p w14:paraId="46EB62A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  <w:tc>
          <w:tcPr>
            <w:tcW w:w="1392" w:type="dxa"/>
          </w:tcPr>
          <w:p w14:paraId="7DD071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14:paraId="72DA783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14:paraId="70E40F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68" w:type="dxa"/>
          </w:tcPr>
          <w:p w14:paraId="082501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14:paraId="076B4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764923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14:paraId="2ADFB3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205AD6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14:paraId="14AD349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4427877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14:paraId="2C0985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14:paraId="6A18F2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14:paraId="52FFF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06FBB2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14:paraId="4CDAB4C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979,00</w:t>
            </w:r>
          </w:p>
        </w:tc>
        <w:tc>
          <w:tcPr>
            <w:tcW w:w="1615" w:type="dxa"/>
          </w:tcPr>
          <w:p w14:paraId="72A819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7C1BCFD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0656BEF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775,26</w:t>
            </w:r>
          </w:p>
        </w:tc>
        <w:tc>
          <w:tcPr>
            <w:tcW w:w="1369" w:type="dxa"/>
          </w:tcPr>
          <w:p w14:paraId="64CCFB7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5A120B3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1754,26</w:t>
            </w:r>
          </w:p>
        </w:tc>
      </w:tr>
      <w:tr w14:paraId="669B0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14118D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14:paraId="1F56FA9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1017,00</w:t>
            </w:r>
          </w:p>
        </w:tc>
        <w:tc>
          <w:tcPr>
            <w:tcW w:w="1615" w:type="dxa"/>
          </w:tcPr>
          <w:p w14:paraId="6A10C6B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241F20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3FB11EF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1399,90</w:t>
            </w:r>
          </w:p>
        </w:tc>
        <w:tc>
          <w:tcPr>
            <w:tcW w:w="1369" w:type="dxa"/>
          </w:tcPr>
          <w:p w14:paraId="0EBE97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6AC61B6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2416,90</w:t>
            </w:r>
          </w:p>
        </w:tc>
      </w:tr>
      <w:tr w14:paraId="72A3B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733978E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14:paraId="4AB098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1371,00</w:t>
            </w:r>
          </w:p>
        </w:tc>
        <w:tc>
          <w:tcPr>
            <w:tcW w:w="1615" w:type="dxa"/>
          </w:tcPr>
          <w:p w14:paraId="6FBE578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609DF24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3DE359E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1744,76</w:t>
            </w:r>
          </w:p>
        </w:tc>
        <w:tc>
          <w:tcPr>
            <w:tcW w:w="1369" w:type="dxa"/>
          </w:tcPr>
          <w:p w14:paraId="7EE181A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287397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3115,76</w:t>
            </w:r>
          </w:p>
        </w:tc>
      </w:tr>
      <w:tr w14:paraId="04D76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0639EE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14:paraId="507962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1459,00</w:t>
            </w:r>
          </w:p>
        </w:tc>
        <w:tc>
          <w:tcPr>
            <w:tcW w:w="1615" w:type="dxa"/>
          </w:tcPr>
          <w:p w14:paraId="2F61FDA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10E7497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1467BEF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1829,87</w:t>
            </w:r>
          </w:p>
        </w:tc>
        <w:tc>
          <w:tcPr>
            <w:tcW w:w="1369" w:type="dxa"/>
          </w:tcPr>
          <w:p w14:paraId="1CEDFC9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68A7A6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3288,87</w:t>
            </w:r>
          </w:p>
        </w:tc>
      </w:tr>
      <w:tr w14:paraId="484B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4F5F627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14:paraId="2727F5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1192,00</w:t>
            </w:r>
          </w:p>
        </w:tc>
        <w:tc>
          <w:tcPr>
            <w:tcW w:w="1615" w:type="dxa"/>
          </w:tcPr>
          <w:p w14:paraId="12FA58A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750D9D6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472E32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1406,23</w:t>
            </w:r>
          </w:p>
        </w:tc>
        <w:tc>
          <w:tcPr>
            <w:tcW w:w="1369" w:type="dxa"/>
          </w:tcPr>
          <w:p w14:paraId="409D497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0914936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2598,23</w:t>
            </w:r>
          </w:p>
        </w:tc>
      </w:tr>
      <w:tr w14:paraId="1B66C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547AC8C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42" w:type="dxa"/>
          </w:tcPr>
          <w:p w14:paraId="48AB789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1284,00</w:t>
            </w:r>
          </w:p>
        </w:tc>
        <w:tc>
          <w:tcPr>
            <w:tcW w:w="1615" w:type="dxa"/>
          </w:tcPr>
          <w:p w14:paraId="1952EA6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0664CA2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1CCFC0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61,0</w:t>
            </w:r>
          </w:p>
        </w:tc>
        <w:tc>
          <w:tcPr>
            <w:tcW w:w="1369" w:type="dxa"/>
          </w:tcPr>
          <w:p w14:paraId="2AC6052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689B758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45,0</w:t>
            </w:r>
          </w:p>
        </w:tc>
      </w:tr>
      <w:tr w14:paraId="2F9F8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76D8C6A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42" w:type="dxa"/>
          </w:tcPr>
          <w:p w14:paraId="5A944CB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856,00</w:t>
            </w:r>
          </w:p>
        </w:tc>
        <w:tc>
          <w:tcPr>
            <w:tcW w:w="1615" w:type="dxa"/>
          </w:tcPr>
          <w:p w14:paraId="53B5ED9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556667B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1101578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1383,70</w:t>
            </w:r>
          </w:p>
        </w:tc>
        <w:tc>
          <w:tcPr>
            <w:tcW w:w="1369" w:type="dxa"/>
          </w:tcPr>
          <w:p w14:paraId="7CF4D09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31ED65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2239,70</w:t>
            </w:r>
          </w:p>
        </w:tc>
      </w:tr>
      <w:tr w14:paraId="214BA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6CAAB3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42" w:type="dxa"/>
          </w:tcPr>
          <w:p w14:paraId="174EB7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856,00</w:t>
            </w:r>
          </w:p>
        </w:tc>
        <w:tc>
          <w:tcPr>
            <w:tcW w:w="1615" w:type="dxa"/>
          </w:tcPr>
          <w:p w14:paraId="6E0344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1E403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1EF6F7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1418,10</w:t>
            </w:r>
          </w:p>
        </w:tc>
        <w:tc>
          <w:tcPr>
            <w:tcW w:w="1369" w:type="dxa"/>
          </w:tcPr>
          <w:p w14:paraId="4A0C0F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29F7B0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2274,10</w:t>
            </w:r>
          </w:p>
        </w:tc>
      </w:tr>
      <w:tr w14:paraId="032D8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56B198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14:paraId="755D94B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9014,00</w:t>
            </w:r>
          </w:p>
        </w:tc>
        <w:tc>
          <w:tcPr>
            <w:tcW w:w="1615" w:type="dxa"/>
          </w:tcPr>
          <w:p w14:paraId="4E16909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53C5D85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2B13077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18,82</w:t>
            </w:r>
          </w:p>
        </w:tc>
        <w:tc>
          <w:tcPr>
            <w:tcW w:w="1369" w:type="dxa"/>
          </w:tcPr>
          <w:p w14:paraId="0500AD8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7C2F3C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32,82</w:t>
            </w:r>
          </w:p>
        </w:tc>
      </w:tr>
    </w:tbl>
    <w:p w14:paraId="3D06D99F">
      <w:pPr>
        <w:rPr>
          <w:rFonts w:ascii="Times New Roman" w:hAnsi="Times New Roman"/>
          <w:b/>
          <w:sz w:val="27"/>
          <w:szCs w:val="27"/>
        </w:rPr>
      </w:pPr>
    </w:p>
    <w:p w14:paraId="7D5CC287">
      <w:pPr>
        <w:spacing w:after="0" w:line="240" w:lineRule="exact"/>
        <w:ind w:firstLine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8.Ожидаемые конечные результаты реализации муниципальной программы</w:t>
      </w:r>
    </w:p>
    <w:p w14:paraId="0A793A34">
      <w:pPr>
        <w:pStyle w:val="13"/>
        <w:spacing w:line="276" w:lineRule="auto"/>
        <w:ind w:firstLine="720"/>
        <w:rPr>
          <w:sz w:val="27"/>
          <w:szCs w:val="27"/>
        </w:rPr>
      </w:pPr>
      <w:r>
        <w:rPr>
          <w:rStyle w:val="16"/>
          <w:color w:val="000000"/>
          <w:sz w:val="27"/>
          <w:szCs w:val="27"/>
        </w:rPr>
        <w:t xml:space="preserve">-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</w:t>
      </w:r>
      <w:r>
        <w:rPr>
          <w:rStyle w:val="16"/>
          <w:sz w:val="27"/>
          <w:szCs w:val="27"/>
        </w:rPr>
        <w:t xml:space="preserve">значения с </w:t>
      </w:r>
      <w:r>
        <w:rPr>
          <w:sz w:val="27"/>
          <w:szCs w:val="27"/>
        </w:rPr>
        <w:t>67,0</w:t>
      </w:r>
      <w:r>
        <w:rPr>
          <w:rStyle w:val="16"/>
          <w:sz w:val="27"/>
          <w:szCs w:val="27"/>
        </w:rPr>
        <w:t>% до 40,0 %;</w:t>
      </w:r>
    </w:p>
    <w:p w14:paraId="626B979F">
      <w:pPr>
        <w:pStyle w:val="13"/>
        <w:spacing w:line="276" w:lineRule="auto"/>
        <w:ind w:firstLine="720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- создание условий для безопасного и бесперебойного движения автомобильного транспорта на территории поселения </w:t>
      </w:r>
      <w:r>
        <w:rPr>
          <w:rStyle w:val="16"/>
          <w:color w:val="000000"/>
          <w:sz w:val="27"/>
          <w:szCs w:val="27"/>
        </w:rPr>
        <w:t xml:space="preserve"> круглый год (</w:t>
      </w:r>
      <w:r>
        <w:rPr>
          <w:sz w:val="27"/>
          <w:szCs w:val="27"/>
        </w:rPr>
        <w:t>сезонное содержание дорог).</w:t>
      </w:r>
    </w:p>
    <w:p w14:paraId="7A12DB7C">
      <w:pPr>
        <w:spacing w:before="120" w:line="240" w:lineRule="exact"/>
        <w:ind w:firstLine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Характеристика текущего состояния дорожного хозяйства Уторгошского поселения. </w:t>
      </w:r>
    </w:p>
    <w:p w14:paraId="72749532">
      <w:pPr>
        <w:pStyle w:val="13"/>
        <w:ind w:firstLine="709"/>
        <w:rPr>
          <w:sz w:val="27"/>
          <w:szCs w:val="27"/>
        </w:rPr>
      </w:pPr>
      <w:r>
        <w:rPr>
          <w:sz w:val="27"/>
          <w:szCs w:val="27"/>
        </w:rPr>
        <w:t>О</w:t>
      </w:r>
      <w:r>
        <w:rPr>
          <w:spacing w:val="-2"/>
          <w:sz w:val="27"/>
          <w:szCs w:val="27"/>
        </w:rPr>
        <w:t>б</w:t>
      </w:r>
      <w:r>
        <w:rPr>
          <w:spacing w:val="2"/>
          <w:sz w:val="27"/>
          <w:szCs w:val="27"/>
        </w:rPr>
        <w:t>щ</w:t>
      </w:r>
      <w:r>
        <w:rPr>
          <w:spacing w:val="-1"/>
          <w:sz w:val="27"/>
          <w:szCs w:val="27"/>
        </w:rPr>
        <w:t>а</w:t>
      </w:r>
      <w:r>
        <w:rPr>
          <w:sz w:val="27"/>
          <w:szCs w:val="27"/>
        </w:rPr>
        <w:t>я</w:t>
      </w:r>
      <w:r>
        <w:rPr>
          <w:spacing w:val="39"/>
          <w:sz w:val="27"/>
          <w:szCs w:val="27"/>
        </w:rPr>
        <w:t xml:space="preserve"> </w:t>
      </w:r>
      <w:r>
        <w:rPr>
          <w:spacing w:val="1"/>
          <w:sz w:val="27"/>
          <w:szCs w:val="27"/>
        </w:rPr>
        <w:t>п</w:t>
      </w:r>
      <w:r>
        <w:rPr>
          <w:sz w:val="27"/>
          <w:szCs w:val="27"/>
        </w:rPr>
        <w:t>р</w:t>
      </w:r>
      <w:r>
        <w:rPr>
          <w:spacing w:val="5"/>
          <w:sz w:val="27"/>
          <w:szCs w:val="27"/>
        </w:rPr>
        <w:t>о</w:t>
      </w:r>
      <w:r>
        <w:rPr>
          <w:spacing w:val="1"/>
          <w:sz w:val="27"/>
          <w:szCs w:val="27"/>
        </w:rPr>
        <w:t>т</w:t>
      </w:r>
      <w:r>
        <w:rPr>
          <w:spacing w:val="-5"/>
          <w:sz w:val="27"/>
          <w:szCs w:val="27"/>
        </w:rPr>
        <w:t>я</w:t>
      </w:r>
      <w:r>
        <w:rPr>
          <w:spacing w:val="2"/>
          <w:sz w:val="27"/>
          <w:szCs w:val="27"/>
        </w:rPr>
        <w:t>ж</w:t>
      </w:r>
      <w:r>
        <w:rPr>
          <w:spacing w:val="-1"/>
          <w:sz w:val="27"/>
          <w:szCs w:val="27"/>
        </w:rPr>
        <w:t>е</w:t>
      </w:r>
      <w:r>
        <w:rPr>
          <w:spacing w:val="1"/>
          <w:sz w:val="27"/>
          <w:szCs w:val="27"/>
        </w:rPr>
        <w:t>н</w:t>
      </w:r>
      <w:r>
        <w:rPr>
          <w:spacing w:val="-3"/>
          <w:sz w:val="27"/>
          <w:szCs w:val="27"/>
        </w:rPr>
        <w:t>н</w:t>
      </w:r>
      <w:r>
        <w:rPr>
          <w:spacing w:val="5"/>
          <w:sz w:val="27"/>
          <w:szCs w:val="27"/>
        </w:rPr>
        <w:t>о</w:t>
      </w:r>
      <w:r>
        <w:rPr>
          <w:spacing w:val="-1"/>
          <w:sz w:val="27"/>
          <w:szCs w:val="27"/>
        </w:rPr>
        <w:t>с</w:t>
      </w:r>
      <w:r>
        <w:rPr>
          <w:spacing w:val="1"/>
          <w:sz w:val="27"/>
          <w:szCs w:val="27"/>
        </w:rPr>
        <w:t>т</w:t>
      </w:r>
      <w:r>
        <w:rPr>
          <w:sz w:val="27"/>
          <w:szCs w:val="27"/>
        </w:rPr>
        <w:t>ь</w:t>
      </w:r>
      <w:r>
        <w:rPr>
          <w:spacing w:val="31"/>
          <w:sz w:val="27"/>
          <w:szCs w:val="27"/>
        </w:rPr>
        <w:t xml:space="preserve"> </w:t>
      </w:r>
      <w:r>
        <w:rPr>
          <w:spacing w:val="-6"/>
          <w:sz w:val="27"/>
          <w:szCs w:val="27"/>
        </w:rPr>
        <w:t>а</w:t>
      </w:r>
      <w:r>
        <w:rPr>
          <w:spacing w:val="2"/>
          <w:sz w:val="27"/>
          <w:szCs w:val="27"/>
        </w:rPr>
        <w:t>в</w:t>
      </w:r>
      <w:r>
        <w:rPr>
          <w:spacing w:val="-4"/>
          <w:sz w:val="27"/>
          <w:szCs w:val="27"/>
        </w:rPr>
        <w:t>т</w:t>
      </w:r>
      <w:r>
        <w:rPr>
          <w:spacing w:val="5"/>
          <w:sz w:val="27"/>
          <w:szCs w:val="27"/>
        </w:rPr>
        <w:t>о</w:t>
      </w:r>
      <w:r>
        <w:rPr>
          <w:spacing w:val="-3"/>
          <w:sz w:val="27"/>
          <w:szCs w:val="27"/>
        </w:rPr>
        <w:t>м</w:t>
      </w:r>
      <w:r>
        <w:rPr>
          <w:spacing w:val="5"/>
          <w:sz w:val="27"/>
          <w:szCs w:val="27"/>
        </w:rPr>
        <w:t>о</w:t>
      </w:r>
      <w:r>
        <w:rPr>
          <w:spacing w:val="-2"/>
          <w:sz w:val="27"/>
          <w:szCs w:val="27"/>
        </w:rPr>
        <w:t>б</w:t>
      </w:r>
      <w:r>
        <w:rPr>
          <w:spacing w:val="1"/>
          <w:sz w:val="27"/>
          <w:szCs w:val="27"/>
        </w:rPr>
        <w:t>и</w:t>
      </w:r>
      <w:r>
        <w:rPr>
          <w:sz w:val="27"/>
          <w:szCs w:val="27"/>
        </w:rPr>
        <w:t>л</w:t>
      </w:r>
      <w:r>
        <w:rPr>
          <w:spacing w:val="1"/>
          <w:sz w:val="27"/>
          <w:szCs w:val="27"/>
        </w:rPr>
        <w:t>ь</w:t>
      </w:r>
      <w:r>
        <w:rPr>
          <w:spacing w:val="-3"/>
          <w:sz w:val="27"/>
          <w:szCs w:val="27"/>
        </w:rPr>
        <w:t>н</w:t>
      </w:r>
      <w:r>
        <w:rPr>
          <w:spacing w:val="2"/>
          <w:sz w:val="27"/>
          <w:szCs w:val="27"/>
        </w:rPr>
        <w:t>ы</w:t>
      </w:r>
      <w:r>
        <w:rPr>
          <w:sz w:val="27"/>
          <w:szCs w:val="27"/>
        </w:rPr>
        <w:t>х</w:t>
      </w:r>
      <w:r>
        <w:rPr>
          <w:spacing w:val="25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д</w:t>
      </w:r>
      <w:r>
        <w:rPr>
          <w:spacing w:val="5"/>
          <w:sz w:val="27"/>
          <w:szCs w:val="27"/>
        </w:rPr>
        <w:t>о</w:t>
      </w:r>
      <w:r>
        <w:rPr>
          <w:spacing w:val="-5"/>
          <w:sz w:val="27"/>
          <w:szCs w:val="27"/>
        </w:rPr>
        <w:t>р</w:t>
      </w:r>
      <w:r>
        <w:rPr>
          <w:spacing w:val="5"/>
          <w:sz w:val="27"/>
          <w:szCs w:val="27"/>
        </w:rPr>
        <w:t>о</w:t>
      </w:r>
      <w:r>
        <w:rPr>
          <w:sz w:val="27"/>
          <w:szCs w:val="27"/>
        </w:rPr>
        <w:t>г</w:t>
      </w:r>
      <w:r>
        <w:rPr>
          <w:spacing w:val="37"/>
          <w:sz w:val="27"/>
          <w:szCs w:val="27"/>
        </w:rPr>
        <w:t xml:space="preserve"> </w:t>
      </w:r>
      <w:r>
        <w:rPr>
          <w:spacing w:val="5"/>
          <w:sz w:val="27"/>
          <w:szCs w:val="27"/>
        </w:rPr>
        <w:t>о</w:t>
      </w:r>
      <w:r>
        <w:rPr>
          <w:spacing w:val="-2"/>
          <w:sz w:val="27"/>
          <w:szCs w:val="27"/>
        </w:rPr>
        <w:t>б</w:t>
      </w:r>
      <w:r>
        <w:rPr>
          <w:spacing w:val="2"/>
          <w:sz w:val="27"/>
          <w:szCs w:val="27"/>
        </w:rPr>
        <w:t>щ</w:t>
      </w:r>
      <w:r>
        <w:rPr>
          <w:spacing w:val="-1"/>
          <w:sz w:val="27"/>
          <w:szCs w:val="27"/>
        </w:rPr>
        <w:t>е</w:t>
      </w:r>
      <w:r>
        <w:rPr>
          <w:spacing w:val="-2"/>
          <w:sz w:val="27"/>
          <w:szCs w:val="27"/>
        </w:rPr>
        <w:t>г</w:t>
      </w:r>
      <w:r>
        <w:rPr>
          <w:sz w:val="27"/>
          <w:szCs w:val="27"/>
        </w:rPr>
        <w:t>о</w:t>
      </w:r>
      <w:r>
        <w:rPr>
          <w:spacing w:val="38"/>
          <w:sz w:val="27"/>
          <w:szCs w:val="27"/>
        </w:rPr>
        <w:t xml:space="preserve"> </w:t>
      </w:r>
      <w:r>
        <w:rPr>
          <w:spacing w:val="-3"/>
          <w:sz w:val="27"/>
          <w:szCs w:val="27"/>
        </w:rPr>
        <w:t>п</w:t>
      </w:r>
      <w:r>
        <w:rPr>
          <w:spacing w:val="5"/>
          <w:sz w:val="27"/>
          <w:szCs w:val="27"/>
        </w:rPr>
        <w:t>о</w:t>
      </w:r>
      <w:r>
        <w:rPr>
          <w:sz w:val="27"/>
          <w:szCs w:val="27"/>
        </w:rPr>
        <w:t>л</w:t>
      </w:r>
      <w:r>
        <w:rPr>
          <w:spacing w:val="1"/>
          <w:sz w:val="27"/>
          <w:szCs w:val="27"/>
        </w:rPr>
        <w:t>ь</w:t>
      </w:r>
      <w:r>
        <w:rPr>
          <w:spacing w:val="-3"/>
          <w:sz w:val="27"/>
          <w:szCs w:val="27"/>
        </w:rPr>
        <w:t>з</w:t>
      </w:r>
      <w:r>
        <w:rPr>
          <w:sz w:val="27"/>
          <w:szCs w:val="27"/>
        </w:rPr>
        <w:t>о</w:t>
      </w:r>
      <w:r>
        <w:rPr>
          <w:spacing w:val="2"/>
          <w:sz w:val="27"/>
          <w:szCs w:val="27"/>
        </w:rPr>
        <w:t>в</w:t>
      </w:r>
      <w:r>
        <w:rPr>
          <w:spacing w:val="-1"/>
          <w:sz w:val="27"/>
          <w:szCs w:val="27"/>
        </w:rPr>
        <w:t>а</w:t>
      </w:r>
      <w:r>
        <w:rPr>
          <w:spacing w:val="1"/>
          <w:sz w:val="27"/>
          <w:szCs w:val="27"/>
        </w:rPr>
        <w:t>ни</w:t>
      </w:r>
      <w:r>
        <w:rPr>
          <w:sz w:val="27"/>
          <w:szCs w:val="27"/>
        </w:rPr>
        <w:t>я</w:t>
      </w:r>
      <w:r>
        <w:rPr>
          <w:spacing w:val="28"/>
          <w:sz w:val="27"/>
          <w:szCs w:val="27"/>
        </w:rPr>
        <w:t xml:space="preserve"> </w:t>
      </w:r>
      <w:r>
        <w:rPr>
          <w:spacing w:val="2"/>
          <w:sz w:val="27"/>
          <w:szCs w:val="27"/>
        </w:rPr>
        <w:t>м</w:t>
      </w:r>
      <w:r>
        <w:rPr>
          <w:spacing w:val="-1"/>
          <w:sz w:val="27"/>
          <w:szCs w:val="27"/>
        </w:rPr>
        <w:t>ес</w:t>
      </w:r>
      <w:r>
        <w:rPr>
          <w:spacing w:val="1"/>
          <w:sz w:val="27"/>
          <w:szCs w:val="27"/>
        </w:rPr>
        <w:t>т</w:t>
      </w:r>
      <w:r>
        <w:rPr>
          <w:spacing w:val="-3"/>
          <w:sz w:val="27"/>
          <w:szCs w:val="27"/>
        </w:rPr>
        <w:t>н</w:t>
      </w:r>
      <w:r>
        <w:rPr>
          <w:spacing w:val="5"/>
          <w:sz w:val="27"/>
          <w:szCs w:val="27"/>
        </w:rPr>
        <w:t>о</w:t>
      </w:r>
      <w:r>
        <w:rPr>
          <w:spacing w:val="-2"/>
          <w:sz w:val="27"/>
          <w:szCs w:val="27"/>
        </w:rPr>
        <w:t>г</w:t>
      </w:r>
      <w:r>
        <w:rPr>
          <w:sz w:val="27"/>
          <w:szCs w:val="27"/>
        </w:rPr>
        <w:t>о</w:t>
      </w:r>
      <w:r>
        <w:rPr>
          <w:spacing w:val="41"/>
          <w:sz w:val="27"/>
          <w:szCs w:val="27"/>
        </w:rPr>
        <w:t xml:space="preserve"> </w:t>
      </w:r>
      <w:r>
        <w:rPr>
          <w:spacing w:val="-3"/>
          <w:sz w:val="27"/>
          <w:szCs w:val="27"/>
        </w:rPr>
        <w:t>з</w:t>
      </w:r>
      <w:r>
        <w:rPr>
          <w:spacing w:val="1"/>
          <w:sz w:val="27"/>
          <w:szCs w:val="27"/>
        </w:rPr>
        <w:t>н</w:t>
      </w:r>
      <w:r>
        <w:rPr>
          <w:spacing w:val="-1"/>
          <w:sz w:val="27"/>
          <w:szCs w:val="27"/>
        </w:rPr>
        <w:t>а</w:t>
      </w:r>
      <w:r>
        <w:rPr>
          <w:sz w:val="27"/>
          <w:szCs w:val="27"/>
        </w:rPr>
        <w:t>ч</w:t>
      </w:r>
      <w:r>
        <w:rPr>
          <w:spacing w:val="-1"/>
          <w:sz w:val="27"/>
          <w:szCs w:val="27"/>
        </w:rPr>
        <w:t>е</w:t>
      </w:r>
      <w:r>
        <w:rPr>
          <w:spacing w:val="1"/>
          <w:sz w:val="27"/>
          <w:szCs w:val="27"/>
        </w:rPr>
        <w:t>ни</w:t>
      </w:r>
      <w:r>
        <w:rPr>
          <w:sz w:val="27"/>
          <w:szCs w:val="27"/>
        </w:rPr>
        <w:t xml:space="preserve">я </w:t>
      </w:r>
      <w:r>
        <w:rPr>
          <w:spacing w:val="2"/>
          <w:sz w:val="27"/>
          <w:szCs w:val="27"/>
        </w:rPr>
        <w:t>(</w:t>
      </w:r>
      <w:r>
        <w:rPr>
          <w:spacing w:val="-2"/>
          <w:sz w:val="27"/>
          <w:szCs w:val="27"/>
        </w:rPr>
        <w:t>д</w:t>
      </w:r>
      <w:r>
        <w:rPr>
          <w:spacing w:val="-1"/>
          <w:sz w:val="27"/>
          <w:szCs w:val="27"/>
        </w:rPr>
        <w:t>а</w:t>
      </w:r>
      <w:r>
        <w:rPr>
          <w:sz w:val="27"/>
          <w:szCs w:val="27"/>
        </w:rPr>
        <w:t>л</w:t>
      </w:r>
      <w:r>
        <w:rPr>
          <w:spacing w:val="-1"/>
          <w:sz w:val="27"/>
          <w:szCs w:val="27"/>
        </w:rPr>
        <w:t>е</w:t>
      </w:r>
      <w:r>
        <w:rPr>
          <w:sz w:val="27"/>
          <w:szCs w:val="27"/>
        </w:rPr>
        <w:t>е</w:t>
      </w:r>
      <w:r>
        <w:rPr>
          <w:spacing w:val="-5"/>
          <w:sz w:val="27"/>
          <w:szCs w:val="27"/>
        </w:rPr>
        <w:t xml:space="preserve"> </w:t>
      </w:r>
      <w:r>
        <w:rPr>
          <w:sz w:val="27"/>
          <w:szCs w:val="27"/>
        </w:rPr>
        <w:t>-</w:t>
      </w:r>
      <w:r>
        <w:rPr>
          <w:spacing w:val="3"/>
          <w:sz w:val="27"/>
          <w:szCs w:val="27"/>
        </w:rPr>
        <w:t xml:space="preserve"> </w:t>
      </w:r>
      <w:r>
        <w:rPr>
          <w:spacing w:val="2"/>
          <w:sz w:val="27"/>
          <w:szCs w:val="27"/>
        </w:rPr>
        <w:t>м</w:t>
      </w:r>
      <w:r>
        <w:rPr>
          <w:spacing w:val="-1"/>
          <w:sz w:val="27"/>
          <w:szCs w:val="27"/>
        </w:rPr>
        <w:t>ес</w:t>
      </w:r>
      <w:r>
        <w:rPr>
          <w:spacing w:val="1"/>
          <w:sz w:val="27"/>
          <w:szCs w:val="27"/>
        </w:rPr>
        <w:t>тн</w:t>
      </w:r>
      <w:r>
        <w:rPr>
          <w:spacing w:val="2"/>
          <w:sz w:val="27"/>
          <w:szCs w:val="27"/>
        </w:rPr>
        <w:t>ы</w:t>
      </w:r>
      <w:r>
        <w:rPr>
          <w:sz w:val="27"/>
          <w:szCs w:val="27"/>
        </w:rPr>
        <w:t>е</w:t>
      </w:r>
      <w:r>
        <w:rPr>
          <w:spacing w:val="-7"/>
          <w:sz w:val="27"/>
          <w:szCs w:val="27"/>
        </w:rPr>
        <w:t xml:space="preserve"> </w:t>
      </w:r>
      <w:r>
        <w:rPr>
          <w:spacing w:val="-1"/>
          <w:sz w:val="27"/>
          <w:szCs w:val="27"/>
        </w:rPr>
        <w:t>а</w:t>
      </w:r>
      <w:r>
        <w:rPr>
          <w:spacing w:val="2"/>
          <w:sz w:val="27"/>
          <w:szCs w:val="27"/>
        </w:rPr>
        <w:t>в</w:t>
      </w:r>
      <w:r>
        <w:rPr>
          <w:spacing w:val="-4"/>
          <w:sz w:val="27"/>
          <w:szCs w:val="27"/>
        </w:rPr>
        <w:t>т</w:t>
      </w:r>
      <w:r>
        <w:rPr>
          <w:spacing w:val="5"/>
          <w:sz w:val="27"/>
          <w:szCs w:val="27"/>
        </w:rPr>
        <w:t>о</w:t>
      </w:r>
      <w:r>
        <w:rPr>
          <w:spacing w:val="-3"/>
          <w:sz w:val="27"/>
          <w:szCs w:val="27"/>
        </w:rPr>
        <w:t>м</w:t>
      </w:r>
      <w:r>
        <w:rPr>
          <w:spacing w:val="5"/>
          <w:sz w:val="27"/>
          <w:szCs w:val="27"/>
        </w:rPr>
        <w:t>о</w:t>
      </w:r>
      <w:r>
        <w:rPr>
          <w:spacing w:val="-2"/>
          <w:sz w:val="27"/>
          <w:szCs w:val="27"/>
        </w:rPr>
        <w:t>б</w:t>
      </w:r>
      <w:r>
        <w:rPr>
          <w:spacing w:val="1"/>
          <w:sz w:val="27"/>
          <w:szCs w:val="27"/>
        </w:rPr>
        <w:t>и</w:t>
      </w:r>
      <w:r>
        <w:rPr>
          <w:sz w:val="27"/>
          <w:szCs w:val="27"/>
        </w:rPr>
        <w:t>л</w:t>
      </w:r>
      <w:r>
        <w:rPr>
          <w:spacing w:val="1"/>
          <w:sz w:val="27"/>
          <w:szCs w:val="27"/>
        </w:rPr>
        <w:t>ь</w:t>
      </w:r>
      <w:r>
        <w:rPr>
          <w:spacing w:val="-3"/>
          <w:sz w:val="27"/>
          <w:szCs w:val="27"/>
        </w:rPr>
        <w:t>н</w:t>
      </w:r>
      <w:r>
        <w:rPr>
          <w:spacing w:val="2"/>
          <w:sz w:val="27"/>
          <w:szCs w:val="27"/>
        </w:rPr>
        <w:t>ы</w:t>
      </w:r>
      <w:r>
        <w:rPr>
          <w:sz w:val="27"/>
          <w:szCs w:val="27"/>
        </w:rPr>
        <w:t>е</w:t>
      </w:r>
      <w:r>
        <w:rPr>
          <w:spacing w:val="-14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д</w:t>
      </w:r>
      <w:r>
        <w:rPr>
          <w:spacing w:val="5"/>
          <w:sz w:val="27"/>
          <w:szCs w:val="27"/>
        </w:rPr>
        <w:t>о</w:t>
      </w:r>
      <w:r>
        <w:rPr>
          <w:spacing w:val="-5"/>
          <w:sz w:val="27"/>
          <w:szCs w:val="27"/>
        </w:rPr>
        <w:t>р</w:t>
      </w:r>
      <w:r>
        <w:rPr>
          <w:sz w:val="27"/>
          <w:szCs w:val="27"/>
        </w:rPr>
        <w:t>о</w:t>
      </w:r>
      <w:r>
        <w:rPr>
          <w:spacing w:val="2"/>
          <w:sz w:val="27"/>
          <w:szCs w:val="27"/>
        </w:rPr>
        <w:t>г</w:t>
      </w:r>
      <w:r>
        <w:rPr>
          <w:spacing w:val="1"/>
          <w:sz w:val="27"/>
          <w:szCs w:val="27"/>
        </w:rPr>
        <w:t>и</w:t>
      </w:r>
      <w:r>
        <w:rPr>
          <w:sz w:val="27"/>
          <w:szCs w:val="27"/>
        </w:rPr>
        <w:t>)</w:t>
      </w:r>
      <w:r>
        <w:rPr>
          <w:spacing w:val="-2"/>
          <w:sz w:val="27"/>
          <w:szCs w:val="27"/>
        </w:rPr>
        <w:t xml:space="preserve"> </w:t>
      </w:r>
      <w:r>
        <w:rPr>
          <w:spacing w:val="-1"/>
          <w:sz w:val="27"/>
          <w:szCs w:val="27"/>
        </w:rPr>
        <w:t>с</w:t>
      </w:r>
      <w:r>
        <w:rPr>
          <w:spacing w:val="5"/>
          <w:sz w:val="27"/>
          <w:szCs w:val="27"/>
        </w:rPr>
        <w:t>о</w:t>
      </w:r>
      <w:r>
        <w:rPr>
          <w:spacing w:val="-1"/>
          <w:sz w:val="27"/>
          <w:szCs w:val="27"/>
        </w:rPr>
        <w:t>с</w:t>
      </w:r>
      <w:r>
        <w:rPr>
          <w:spacing w:val="1"/>
          <w:sz w:val="27"/>
          <w:szCs w:val="27"/>
        </w:rPr>
        <w:t>т</w:t>
      </w:r>
      <w:r>
        <w:rPr>
          <w:spacing w:val="-1"/>
          <w:sz w:val="27"/>
          <w:szCs w:val="27"/>
        </w:rPr>
        <w:t>а</w:t>
      </w:r>
      <w:r>
        <w:rPr>
          <w:spacing w:val="2"/>
          <w:sz w:val="27"/>
          <w:szCs w:val="27"/>
        </w:rPr>
        <w:t>в</w:t>
      </w:r>
      <w:r>
        <w:rPr>
          <w:sz w:val="27"/>
          <w:szCs w:val="27"/>
        </w:rPr>
        <w:t>ля</w:t>
      </w:r>
      <w:r>
        <w:rPr>
          <w:spacing w:val="-1"/>
          <w:sz w:val="27"/>
          <w:szCs w:val="27"/>
        </w:rPr>
        <w:t>е</w:t>
      </w:r>
      <w:r>
        <w:rPr>
          <w:sz w:val="27"/>
          <w:szCs w:val="27"/>
        </w:rPr>
        <w:t xml:space="preserve">т 28,0067 </w:t>
      </w:r>
      <w:r>
        <w:rPr>
          <w:spacing w:val="-1"/>
          <w:sz w:val="27"/>
          <w:szCs w:val="27"/>
        </w:rPr>
        <w:t>к</w:t>
      </w:r>
      <w:r>
        <w:rPr>
          <w:spacing w:val="2"/>
          <w:sz w:val="27"/>
          <w:szCs w:val="27"/>
        </w:rPr>
        <w:t>м</w:t>
      </w:r>
      <w:r>
        <w:rPr>
          <w:color w:val="000000"/>
          <w:sz w:val="27"/>
          <w:szCs w:val="27"/>
        </w:rPr>
        <w:t xml:space="preserve"> </w:t>
      </w:r>
      <w:r>
        <w:rPr>
          <w:rStyle w:val="18"/>
          <w:color w:val="000000"/>
        </w:rPr>
        <w:t xml:space="preserve">в том числе: с твердым покрытием – 7,6729 км с покрытием переходного типа (щебеночные, гравийные) – 3,1847км; грунтовые – 17,1491 км. На 01.12.2018 года на 72,6% дороги не соответствует </w:t>
      </w:r>
      <w:r>
        <w:rPr>
          <w:color w:val="000000"/>
          <w:sz w:val="27"/>
          <w:szCs w:val="27"/>
        </w:rPr>
        <w:t>нормативным требованиям,</w:t>
      </w:r>
    </w:p>
    <w:p w14:paraId="550E88D6">
      <w:pPr>
        <w:tabs>
          <w:tab w:val="left" w:pos="1820"/>
          <w:tab w:val="left" w:pos="2000"/>
          <w:tab w:val="left" w:pos="2380"/>
          <w:tab w:val="left" w:pos="3900"/>
          <w:tab w:val="left" w:pos="5220"/>
          <w:tab w:val="left" w:pos="6820"/>
          <w:tab w:val="left" w:pos="7340"/>
          <w:tab w:val="left" w:pos="874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 xml:space="preserve">м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-19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-8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6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ля</w:t>
      </w:r>
      <w:r>
        <w:rPr>
          <w:rFonts w:ascii="Times New Roman" w:hAnsi="Times New Roman"/>
          <w:spacing w:val="-1"/>
          <w:sz w:val="27"/>
          <w:szCs w:val="27"/>
        </w:rPr>
        <w:t>ю</w:t>
      </w:r>
      <w:r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pacing w:val="-9"/>
          <w:sz w:val="27"/>
          <w:szCs w:val="27"/>
        </w:rPr>
        <w:t xml:space="preserve"> у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6"/>
          <w:sz w:val="27"/>
          <w:szCs w:val="27"/>
        </w:rPr>
        <w:t>н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ю</w:t>
      </w:r>
      <w:r>
        <w:rPr>
          <w:rFonts w:ascii="Times New Roman" w:hAnsi="Times New Roman"/>
          <w:spacing w:val="-8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4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ь</w:t>
      </w:r>
      <w:r>
        <w:rPr>
          <w:rFonts w:ascii="Times New Roman" w:hAnsi="Times New Roman"/>
          <w:spacing w:val="-1"/>
          <w:sz w:val="27"/>
          <w:szCs w:val="27"/>
        </w:rPr>
        <w:t xml:space="preserve"> 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1"/>
          <w:sz w:val="27"/>
          <w:szCs w:val="27"/>
        </w:rPr>
        <w:t>ск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-11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-14"/>
          <w:sz w:val="27"/>
          <w:szCs w:val="27"/>
        </w:rPr>
        <w:t xml:space="preserve"> </w:t>
      </w:r>
      <w:r>
        <w:rPr>
          <w:rFonts w:ascii="Times New Roman" w:hAnsi="Times New Roman"/>
          <w:spacing w:val="6"/>
          <w:sz w:val="27"/>
          <w:szCs w:val="27"/>
        </w:rPr>
        <w:t>п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. Пр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5"/>
          <w:sz w:val="27"/>
          <w:szCs w:val="27"/>
        </w:rPr>
        <w:t>я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ь</w:t>
      </w:r>
      <w:r>
        <w:rPr>
          <w:rFonts w:ascii="Times New Roman" w:hAnsi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pacing w:val="28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2"/>
          <w:sz w:val="27"/>
          <w:szCs w:val="27"/>
        </w:rPr>
        <w:t>щ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7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pacing w:val="32"/>
          <w:sz w:val="27"/>
          <w:szCs w:val="27"/>
        </w:rPr>
        <w:t xml:space="preserve"> </w:t>
      </w:r>
      <w:r>
        <w:rPr>
          <w:rFonts w:ascii="Times New Roman" w:hAnsi="Times New Roman"/>
          <w:spacing w:val="6"/>
          <w:sz w:val="27"/>
          <w:szCs w:val="27"/>
        </w:rPr>
        <w:t>м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ницип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й</w:t>
      </w:r>
      <w:r>
        <w:rPr>
          <w:rFonts w:ascii="Times New Roman" w:hAnsi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pacing w:val="18"/>
          <w:sz w:val="27"/>
          <w:szCs w:val="27"/>
        </w:rPr>
        <w:t xml:space="preserve"> </w:t>
      </w:r>
      <w:r>
        <w:rPr>
          <w:rFonts w:ascii="Times New Roman" w:hAnsi="Times New Roman"/>
          <w:spacing w:val="-6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ля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pacing w:val="21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28,0067км</w:t>
      </w:r>
    </w:p>
    <w:p w14:paraId="6D78C66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6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тн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4"/>
          <w:sz w:val="27"/>
          <w:szCs w:val="27"/>
        </w:rPr>
        <w:t>ь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11"/>
          <w:sz w:val="27"/>
          <w:szCs w:val="27"/>
        </w:rPr>
        <w:t xml:space="preserve"> </w:t>
      </w:r>
      <w:r>
        <w:rPr>
          <w:rFonts w:ascii="Times New Roman" w:hAnsi="Times New Roman"/>
          <w:spacing w:val="-3"/>
          <w:sz w:val="27"/>
          <w:szCs w:val="27"/>
        </w:rPr>
        <w:t>в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-1"/>
          <w:sz w:val="27"/>
          <w:szCs w:val="27"/>
        </w:rPr>
        <w:t>ю</w:t>
      </w:r>
      <w:r>
        <w:rPr>
          <w:rFonts w:ascii="Times New Roman" w:hAnsi="Times New Roman"/>
          <w:sz w:val="27"/>
          <w:szCs w:val="27"/>
        </w:rPr>
        <w:t xml:space="preserve">т </w:t>
      </w:r>
      <w:r>
        <w:rPr>
          <w:rFonts w:ascii="Times New Roman" w:hAnsi="Times New Roman"/>
          <w:spacing w:val="-4"/>
          <w:sz w:val="27"/>
          <w:szCs w:val="27"/>
        </w:rPr>
        <w:t>с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6"/>
          <w:sz w:val="27"/>
          <w:szCs w:val="27"/>
        </w:rPr>
        <w:t>з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-1"/>
          <w:sz w:val="27"/>
          <w:szCs w:val="27"/>
        </w:rPr>
        <w:t>ю</w:t>
      </w:r>
      <w:r>
        <w:rPr>
          <w:rFonts w:ascii="Times New Roman" w:hAnsi="Times New Roman"/>
          <w:spacing w:val="2"/>
          <w:sz w:val="27"/>
          <w:szCs w:val="27"/>
        </w:rPr>
        <w:t>щ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/>
          <w:spacing w:val="3"/>
          <w:sz w:val="27"/>
          <w:szCs w:val="27"/>
        </w:rPr>
        <w:t>ф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1"/>
          <w:sz w:val="27"/>
          <w:szCs w:val="27"/>
        </w:rPr>
        <w:t>ци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9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7"/>
          <w:sz w:val="27"/>
          <w:szCs w:val="27"/>
        </w:rPr>
        <w:t>д</w:t>
      </w:r>
      <w:r>
        <w:rPr>
          <w:rFonts w:ascii="Times New Roman" w:hAnsi="Times New Roman"/>
          <w:sz w:val="27"/>
          <w:szCs w:val="27"/>
        </w:rPr>
        <w:t xml:space="preserve">у 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иц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8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ъ</w:t>
      </w:r>
      <w:r>
        <w:rPr>
          <w:rFonts w:ascii="Times New Roman" w:hAnsi="Times New Roman"/>
          <w:spacing w:val="-1"/>
          <w:sz w:val="27"/>
          <w:szCs w:val="27"/>
        </w:rPr>
        <w:t>ек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6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6"/>
          <w:sz w:val="27"/>
          <w:szCs w:val="27"/>
        </w:rPr>
        <w:t>п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pacing w:val="1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pacing w:val="14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ак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9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z w:val="27"/>
          <w:szCs w:val="27"/>
        </w:rPr>
        <w:t xml:space="preserve">у </w:t>
      </w:r>
      <w:r>
        <w:rPr>
          <w:rFonts w:ascii="Times New Roman" w:hAnsi="Times New Roman"/>
          <w:spacing w:val="-1"/>
          <w:sz w:val="27"/>
          <w:szCs w:val="27"/>
        </w:rPr>
        <w:t>са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 xml:space="preserve">и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нн</w:t>
      </w:r>
      <w:r>
        <w:rPr>
          <w:rFonts w:ascii="Times New Roman" w:hAnsi="Times New Roman"/>
          <w:spacing w:val="2"/>
          <w:sz w:val="27"/>
          <w:szCs w:val="27"/>
        </w:rPr>
        <w:t>ым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аю</w:t>
      </w:r>
      <w:r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 xml:space="preserve"> в</w:t>
      </w:r>
      <w:r>
        <w:rPr>
          <w:rFonts w:ascii="Times New Roman" w:hAnsi="Times New Roman"/>
          <w:spacing w:val="6"/>
          <w:sz w:val="27"/>
          <w:szCs w:val="27"/>
        </w:rPr>
        <w:t>н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4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нни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8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6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6"/>
          <w:sz w:val="27"/>
          <w:szCs w:val="27"/>
        </w:rPr>
        <w:t>п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pacing w:val="-8"/>
          <w:sz w:val="27"/>
          <w:szCs w:val="27"/>
        </w:rPr>
        <w:t xml:space="preserve"> 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я.</w:t>
      </w:r>
    </w:p>
    <w:p w14:paraId="172689F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pacing w:val="14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12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</w:t>
      </w:r>
      <w:r>
        <w:rPr>
          <w:rFonts w:ascii="Times New Roman" w:hAnsi="Times New Roman"/>
          <w:spacing w:val="15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ч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м</w:t>
      </w:r>
      <w:r>
        <w:rPr>
          <w:rFonts w:ascii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ф</w:t>
      </w:r>
      <w:r>
        <w:rPr>
          <w:rFonts w:ascii="Times New Roman" w:hAnsi="Times New Roman"/>
          <w:spacing w:val="1"/>
          <w:sz w:val="27"/>
          <w:szCs w:val="27"/>
        </w:rPr>
        <w:t>ин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-7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pacing w:val="-6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 xml:space="preserve">м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pacing w:val="13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3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5"/>
          <w:sz w:val="27"/>
          <w:szCs w:val="27"/>
        </w:rPr>
        <w:t xml:space="preserve"> долгих</w:t>
      </w:r>
      <w:r>
        <w:rPr>
          <w:rFonts w:ascii="Times New Roman" w:hAnsi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pacing w:val="14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-7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 xml:space="preserve">и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9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аю</w:t>
      </w:r>
      <w:r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ти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м</w:t>
      </w:r>
      <w:r>
        <w:rPr>
          <w:rFonts w:ascii="Times New Roman" w:hAnsi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.</w:t>
      </w:r>
    </w:p>
    <w:p w14:paraId="5B13C48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-1"/>
          <w:sz w:val="27"/>
          <w:szCs w:val="27"/>
        </w:rPr>
        <w:t>ак</w:t>
      </w:r>
      <w:r>
        <w:rPr>
          <w:rFonts w:ascii="Times New Roman" w:hAnsi="Times New Roman"/>
          <w:spacing w:val="6"/>
          <w:sz w:val="27"/>
          <w:szCs w:val="27"/>
        </w:rPr>
        <w:t>т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pacing w:val="2"/>
          <w:sz w:val="27"/>
          <w:szCs w:val="27"/>
        </w:rPr>
        <w:t>ым</w:t>
      </w:r>
      <w:r>
        <w:rPr>
          <w:rFonts w:ascii="Times New Roman" w:hAnsi="Times New Roman"/>
          <w:sz w:val="27"/>
          <w:szCs w:val="27"/>
        </w:rPr>
        <w:t xml:space="preserve">и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58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 xml:space="preserve">о 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"/>
          <w:sz w:val="27"/>
          <w:szCs w:val="27"/>
        </w:rPr>
        <w:t>й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 xml:space="preserve">а </w:t>
      </w:r>
      <w:r>
        <w:rPr>
          <w:rFonts w:ascii="Times New Roman" w:hAnsi="Times New Roman"/>
          <w:spacing w:val="-2"/>
          <w:sz w:val="27"/>
          <w:szCs w:val="27"/>
        </w:rPr>
        <w:t xml:space="preserve">Уторгошского </w:t>
      </w:r>
      <w:r>
        <w:rPr>
          <w:rFonts w:ascii="Times New Roman" w:hAnsi="Times New Roman"/>
          <w:spacing w:val="-1"/>
          <w:sz w:val="27"/>
          <w:szCs w:val="27"/>
        </w:rPr>
        <w:t>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1"/>
          <w:sz w:val="27"/>
          <w:szCs w:val="27"/>
        </w:rPr>
        <w:t>ск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14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ля</w:t>
      </w:r>
      <w:r>
        <w:rPr>
          <w:rFonts w:ascii="Times New Roman" w:hAnsi="Times New Roman"/>
          <w:spacing w:val="-1"/>
          <w:sz w:val="27"/>
          <w:szCs w:val="27"/>
        </w:rPr>
        <w:t>ю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z w:val="27"/>
          <w:szCs w:val="27"/>
        </w:rPr>
        <w:t>я:</w:t>
      </w:r>
    </w:p>
    <w:p w14:paraId="20A2C7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1)</w:t>
      </w:r>
      <w:r>
        <w:rPr>
          <w:rFonts w:ascii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pacing w:val="-6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pacing w:val="9"/>
          <w:sz w:val="27"/>
          <w:szCs w:val="27"/>
        </w:rPr>
        <w:t xml:space="preserve"> 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ци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-6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 xml:space="preserve">а </w:t>
      </w:r>
      <w:r>
        <w:rPr>
          <w:rFonts w:ascii="Times New Roman" w:hAnsi="Times New Roman"/>
          <w:spacing w:val="6"/>
          <w:sz w:val="27"/>
          <w:szCs w:val="27"/>
        </w:rPr>
        <w:t>м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ницип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ой</w:t>
      </w:r>
      <w:r>
        <w:rPr>
          <w:rFonts w:ascii="Times New Roman" w:hAnsi="Times New Roman"/>
          <w:spacing w:val="-8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-7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"/>
          <w:sz w:val="27"/>
          <w:szCs w:val="27"/>
        </w:rPr>
        <w:t>йн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ъ</w:t>
      </w:r>
      <w:r>
        <w:rPr>
          <w:rFonts w:ascii="Times New Roman" w:hAnsi="Times New Roman"/>
          <w:spacing w:val="-1"/>
          <w:sz w:val="27"/>
          <w:szCs w:val="27"/>
        </w:rPr>
        <w:t>ек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ов</w:t>
      </w:r>
      <w:r>
        <w:rPr>
          <w:rFonts w:ascii="Times New Roman" w:hAnsi="Times New Roman"/>
          <w:spacing w:val="-5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6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й</w:t>
      </w:r>
      <w:r>
        <w:rPr>
          <w:rFonts w:ascii="Times New Roman" w:hAnsi="Times New Roman"/>
          <w:spacing w:val="-15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ин</w:t>
      </w:r>
      <w:r>
        <w:rPr>
          <w:rFonts w:ascii="Times New Roman" w:hAnsi="Times New Roman"/>
          <w:spacing w:val="-2"/>
          <w:sz w:val="27"/>
          <w:szCs w:val="27"/>
        </w:rPr>
        <w:t>ф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6"/>
          <w:sz w:val="27"/>
          <w:szCs w:val="27"/>
        </w:rPr>
        <w:t>т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;</w:t>
      </w:r>
    </w:p>
    <w:p w14:paraId="4D5225B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2)</w:t>
      </w:r>
      <w:r>
        <w:rPr>
          <w:rFonts w:ascii="Times New Roman" w:hAnsi="Times New Roman"/>
          <w:spacing w:val="36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19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еск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18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pacing w:val="26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31"/>
          <w:sz w:val="27"/>
          <w:szCs w:val="27"/>
        </w:rPr>
        <w:t xml:space="preserve"> 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29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3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6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щ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25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-18"/>
          <w:sz w:val="27"/>
          <w:szCs w:val="27"/>
        </w:rPr>
        <w:t xml:space="preserve"> </w:t>
      </w:r>
      <w:r>
        <w:rPr>
          <w:rFonts w:ascii="Times New Roman" w:hAnsi="Times New Roman"/>
          <w:spacing w:val="-7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г</w:t>
      </w:r>
      <w:r>
        <w:rPr>
          <w:rFonts w:ascii="Times New Roman" w:hAnsi="Times New Roman"/>
          <w:spacing w:val="-6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м</w:t>
      </w:r>
      <w:r>
        <w:rPr>
          <w:rFonts w:ascii="Times New Roman" w:hAnsi="Times New Roman"/>
          <w:spacing w:val="-14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ва</w:t>
      </w:r>
      <w:r>
        <w:rPr>
          <w:rFonts w:ascii="Times New Roman" w:hAnsi="Times New Roman"/>
          <w:spacing w:val="-3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;</w:t>
      </w:r>
    </w:p>
    <w:p w14:paraId="0C29E3F7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3)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ое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ф</w:t>
      </w:r>
      <w:r>
        <w:rPr>
          <w:rFonts w:ascii="Times New Roman" w:hAnsi="Times New Roman"/>
          <w:spacing w:val="1"/>
          <w:sz w:val="27"/>
          <w:szCs w:val="27"/>
        </w:rPr>
        <w:t>ин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ро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 xml:space="preserve"> на содержание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рог;</w:t>
      </w:r>
    </w:p>
    <w:p w14:paraId="4A1F4C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4)</w:t>
      </w:r>
      <w:r>
        <w:rPr>
          <w:rFonts w:ascii="Times New Roman" w:hAnsi="Times New Roman"/>
          <w:spacing w:val="12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й</w:t>
      </w:r>
      <w:r>
        <w:rPr>
          <w:rFonts w:ascii="Times New Roman" w:hAnsi="Times New Roman"/>
          <w:spacing w:val="-3"/>
          <w:sz w:val="27"/>
          <w:szCs w:val="27"/>
        </w:rPr>
        <w:t xml:space="preserve"> 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ь</w:t>
      </w:r>
      <w:r>
        <w:rPr>
          <w:rFonts w:ascii="Times New Roman" w:hAnsi="Times New Roman"/>
          <w:spacing w:val="5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ити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се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 xml:space="preserve">и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4"/>
          <w:sz w:val="27"/>
          <w:szCs w:val="27"/>
        </w:rPr>
        <w:t>ь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-9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рог</w:t>
      </w:r>
      <w:r>
        <w:rPr>
          <w:rFonts w:ascii="Times New Roman" w:hAnsi="Times New Roman"/>
          <w:spacing w:val="8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pacing w:val="13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населенных пунктах, сдерживающий освоение территорий и темпы их социально-экономического развития;</w:t>
      </w:r>
    </w:p>
    <w:p w14:paraId="1397ADE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5)</w:t>
      </w:r>
      <w:r>
        <w:rPr>
          <w:rFonts w:ascii="Times New Roman" w:hAnsi="Times New Roman"/>
          <w:spacing w:val="40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34"/>
          <w:sz w:val="27"/>
          <w:szCs w:val="27"/>
        </w:rPr>
        <w:t xml:space="preserve"> 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2"/>
          <w:sz w:val="27"/>
          <w:szCs w:val="27"/>
        </w:rPr>
        <w:t>ш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в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3"/>
          <w:sz w:val="27"/>
          <w:szCs w:val="27"/>
        </w:rPr>
        <w:t>нн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2"/>
          <w:sz w:val="27"/>
          <w:szCs w:val="27"/>
        </w:rPr>
        <w:t xml:space="preserve"> 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3"/>
          <w:sz w:val="27"/>
          <w:szCs w:val="27"/>
        </w:rPr>
        <w:t>ы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31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 xml:space="preserve">а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20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28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тн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о з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-7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(</w:t>
      </w:r>
      <w:r>
        <w:rPr>
          <w:rFonts w:ascii="Times New Roman" w:hAnsi="Times New Roman"/>
          <w:sz w:val="27"/>
          <w:szCs w:val="27"/>
        </w:rPr>
        <w:t>72,6%</w:t>
      </w:r>
      <w:r>
        <w:rPr>
          <w:rFonts w:ascii="Times New Roman" w:hAnsi="Times New Roman"/>
          <w:spacing w:val="-3"/>
          <w:sz w:val="27"/>
          <w:szCs w:val="27"/>
        </w:rPr>
        <w:t>)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pacing w:val="-2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-1"/>
          <w:sz w:val="27"/>
          <w:szCs w:val="27"/>
        </w:rPr>
        <w:t>ю</w:t>
      </w:r>
      <w:r>
        <w:rPr>
          <w:rFonts w:ascii="Times New Roman" w:hAnsi="Times New Roman"/>
          <w:spacing w:val="2"/>
          <w:sz w:val="27"/>
          <w:szCs w:val="27"/>
        </w:rPr>
        <w:t>щ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-13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5"/>
          <w:sz w:val="27"/>
          <w:szCs w:val="27"/>
        </w:rPr>
        <w:t>р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-3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й</w:t>
      </w:r>
      <w:r>
        <w:rPr>
          <w:rFonts w:ascii="Times New Roman" w:hAnsi="Times New Roman"/>
          <w:spacing w:val="-18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z w:val="27"/>
          <w:szCs w:val="27"/>
        </w:rPr>
        <w:t>д</w:t>
      </w:r>
      <w:r>
        <w:rPr>
          <w:rFonts w:ascii="Times New Roman" w:hAnsi="Times New Roman"/>
          <w:spacing w:val="-7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.</w:t>
      </w:r>
    </w:p>
    <w:p w14:paraId="068318C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Для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 xml:space="preserve">я 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й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о социально-</w:t>
      </w:r>
      <w:r>
        <w:rPr>
          <w:rFonts w:ascii="Times New Roman" w:hAnsi="Times New Roman"/>
          <w:spacing w:val="-2"/>
          <w:sz w:val="27"/>
          <w:szCs w:val="27"/>
        </w:rPr>
        <w:t>э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еск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 xml:space="preserve">о 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 xml:space="preserve">а и 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3"/>
          <w:sz w:val="27"/>
          <w:szCs w:val="27"/>
        </w:rPr>
        <w:t>ы</w:t>
      </w:r>
      <w:r>
        <w:rPr>
          <w:rFonts w:ascii="Times New Roman" w:hAnsi="Times New Roman"/>
          <w:spacing w:val="2"/>
          <w:sz w:val="27"/>
          <w:szCs w:val="27"/>
        </w:rPr>
        <w:t>ш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 xml:space="preserve">я 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 xml:space="preserve">я </w:t>
      </w:r>
      <w:r>
        <w:rPr>
          <w:rFonts w:ascii="Times New Roman" w:hAnsi="Times New Roman"/>
          <w:spacing w:val="-2"/>
          <w:sz w:val="27"/>
          <w:szCs w:val="27"/>
        </w:rPr>
        <w:t>ж</w:t>
      </w:r>
      <w:r>
        <w:rPr>
          <w:rFonts w:ascii="Times New Roman" w:hAnsi="Times New Roman"/>
          <w:spacing w:val="1"/>
          <w:sz w:val="27"/>
          <w:szCs w:val="27"/>
        </w:rPr>
        <w:t>изн</w:t>
      </w:r>
      <w:r>
        <w:rPr>
          <w:rFonts w:ascii="Times New Roman" w:hAnsi="Times New Roman"/>
          <w:sz w:val="27"/>
          <w:szCs w:val="27"/>
        </w:rPr>
        <w:t xml:space="preserve">и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 xml:space="preserve">я в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ницип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z w:val="27"/>
          <w:szCs w:val="27"/>
        </w:rPr>
        <w:t>ом</w:t>
      </w:r>
      <w:r>
        <w:rPr>
          <w:rFonts w:ascii="Times New Roman" w:hAnsi="Times New Roman"/>
          <w:spacing w:val="53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3"/>
          <w:sz w:val="27"/>
          <w:szCs w:val="27"/>
        </w:rPr>
        <w:t>з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 xml:space="preserve">и,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6"/>
          <w:sz w:val="27"/>
          <w:szCs w:val="27"/>
        </w:rPr>
        <w:t>е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5"/>
          <w:sz w:val="27"/>
          <w:szCs w:val="27"/>
        </w:rPr>
        <w:t xml:space="preserve"> </w:t>
      </w:r>
      <w:r>
        <w:rPr>
          <w:rFonts w:ascii="Times New Roman" w:hAnsi="Times New Roman"/>
          <w:spacing w:val="-6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2"/>
          <w:sz w:val="27"/>
          <w:szCs w:val="27"/>
        </w:rPr>
        <w:t>ш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еск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11"/>
          <w:sz w:val="27"/>
          <w:szCs w:val="27"/>
        </w:rPr>
        <w:t xml:space="preserve"> </w:t>
      </w:r>
      <w:r>
        <w:rPr>
          <w:rFonts w:ascii="Times New Roman" w:hAnsi="Times New Roman"/>
          <w:spacing w:val="-6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0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3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ро</w:t>
      </w:r>
      <w:r>
        <w:rPr>
          <w:rFonts w:ascii="Times New Roman" w:hAnsi="Times New Roman"/>
          <w:spacing w:val="2"/>
          <w:sz w:val="27"/>
          <w:szCs w:val="27"/>
        </w:rPr>
        <w:t>г. О</w:t>
      </w:r>
      <w:r>
        <w:rPr>
          <w:rStyle w:val="18"/>
          <w:color w:val="000000"/>
        </w:rPr>
        <w:t xml:space="preserve">беспечить сохранность существующей сети автомобильных дорог местного значения, в том числе посредством обеспечения контроля за перевозкой тяжеловесных грузов и качеством выполнения дорожных работ,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ит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pacing w:val="10"/>
          <w:sz w:val="27"/>
          <w:szCs w:val="27"/>
        </w:rPr>
        <w:t xml:space="preserve"> 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вы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1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 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ити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11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2"/>
          <w:sz w:val="27"/>
          <w:szCs w:val="27"/>
        </w:rPr>
        <w:t>щ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7"/>
          <w:sz w:val="27"/>
          <w:szCs w:val="27"/>
        </w:rPr>
        <w:t>в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pacing w:val="-1"/>
          <w:sz w:val="27"/>
          <w:szCs w:val="27"/>
        </w:rPr>
        <w:t>ю</w:t>
      </w:r>
      <w:r>
        <w:rPr>
          <w:rFonts w:ascii="Times New Roman" w:hAnsi="Times New Roman"/>
          <w:spacing w:val="2"/>
          <w:sz w:val="27"/>
          <w:szCs w:val="27"/>
        </w:rPr>
        <w:t>щ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5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ро</w:t>
      </w:r>
      <w:r>
        <w:rPr>
          <w:rFonts w:ascii="Times New Roman" w:hAnsi="Times New Roman"/>
          <w:spacing w:val="-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pacing w:val="17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1"/>
          <w:sz w:val="27"/>
          <w:szCs w:val="27"/>
        </w:rPr>
        <w:t>ение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Style w:val="18"/>
          <w:color w:val="000000"/>
        </w:rPr>
        <w:t>круглогодичного</w:t>
      </w:r>
      <w:r>
        <w:rPr>
          <w:rFonts w:ascii="Times New Roman" w:hAnsi="Times New Roman"/>
          <w:spacing w:val="1"/>
          <w:sz w:val="27"/>
          <w:szCs w:val="27"/>
        </w:rPr>
        <w:t xml:space="preserve"> </w:t>
      </w:r>
      <w:r>
        <w:rPr>
          <w:rStyle w:val="18"/>
          <w:color w:val="000000"/>
        </w:rPr>
        <w:t xml:space="preserve">транспортного сообщения 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ри</w:t>
      </w:r>
      <w:r>
        <w:rPr>
          <w:rFonts w:ascii="Times New Roman" w:hAnsi="Times New Roman"/>
          <w:spacing w:val="-3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z w:val="27"/>
          <w:szCs w:val="27"/>
        </w:rPr>
        <w:t>у</w:t>
      </w:r>
      <w:r>
        <w:rPr>
          <w:rFonts w:ascii="Times New Roman" w:hAnsi="Times New Roman"/>
          <w:spacing w:val="-14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нн</w:t>
      </w:r>
      <w:r>
        <w:rPr>
          <w:rFonts w:ascii="Times New Roman" w:hAnsi="Times New Roman"/>
          <w:spacing w:val="2"/>
          <w:sz w:val="27"/>
          <w:szCs w:val="27"/>
        </w:rPr>
        <w:t>ым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-10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-6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6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я.</w:t>
      </w:r>
    </w:p>
    <w:p w14:paraId="28127212">
      <w:pPr>
        <w:spacing w:line="240" w:lineRule="exact"/>
        <w:ind w:firstLine="709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Перечень и анализ социальных, финансово-экономических и прочих рисков реализации муниципальной программы</w:t>
      </w:r>
    </w:p>
    <w:p w14:paraId="5A07E8A1">
      <w:pPr>
        <w:pStyle w:val="13"/>
        <w:spacing w:line="355" w:lineRule="exact"/>
        <w:ind w:left="20" w:right="20" w:firstLine="700"/>
        <w:rPr>
          <w:sz w:val="27"/>
          <w:szCs w:val="27"/>
        </w:rPr>
      </w:pPr>
      <w:r>
        <w:rPr>
          <w:rStyle w:val="18"/>
          <w:color w:val="000000"/>
        </w:rPr>
        <w:t>Реализация муниципальной программы сопряжена с рядом макро</w:t>
      </w:r>
      <w:r>
        <w:rPr>
          <w:rStyle w:val="18"/>
          <w:color w:val="000000"/>
        </w:rPr>
        <w:softHyphen/>
      </w:r>
      <w:r>
        <w:rPr>
          <w:rStyle w:val="18"/>
          <w:color w:val="000000"/>
        </w:rPr>
        <w:t>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 К таким рискам следует отнести:</w:t>
      </w:r>
    </w:p>
    <w:p w14:paraId="670D424B">
      <w:pPr>
        <w:pStyle w:val="13"/>
        <w:spacing w:line="355" w:lineRule="exact"/>
        <w:ind w:left="20" w:right="20" w:firstLine="700"/>
        <w:rPr>
          <w:sz w:val="27"/>
          <w:szCs w:val="27"/>
        </w:rPr>
      </w:pPr>
      <w:r>
        <w:rPr>
          <w:rStyle w:val="18"/>
          <w:color w:val="000000"/>
        </w:rPr>
        <w:t>макроэкономические риски, связанные с нестабильностью мировой экономики, в том числе с колебаниями цен на энергоносители, изменением конъюнктуры на рынках строительных материалов и техники, рынках рабочей силы, колебаниями цен в экономике;</w:t>
      </w:r>
    </w:p>
    <w:p w14:paraId="1797F7FC">
      <w:pPr>
        <w:pStyle w:val="13"/>
        <w:spacing w:line="355" w:lineRule="exact"/>
        <w:ind w:left="20" w:right="20" w:firstLine="700"/>
        <w:rPr>
          <w:sz w:val="27"/>
          <w:szCs w:val="27"/>
        </w:rPr>
      </w:pPr>
      <w:r>
        <w:rPr>
          <w:rStyle w:val="18"/>
          <w:color w:val="000000"/>
        </w:rPr>
        <w:t>природные риски - ликвидация последствий опасных природных процессов;</w:t>
      </w:r>
    </w:p>
    <w:p w14:paraId="2EFF7B8F">
      <w:pPr>
        <w:pStyle w:val="13"/>
        <w:spacing w:line="355" w:lineRule="exact"/>
        <w:ind w:left="20" w:right="20" w:firstLine="700"/>
        <w:rPr>
          <w:sz w:val="27"/>
          <w:szCs w:val="27"/>
        </w:rPr>
      </w:pPr>
      <w:r>
        <w:rPr>
          <w:rStyle w:val="18"/>
          <w:color w:val="000000"/>
        </w:rPr>
        <w:t>техногенные риски - увеличение объемов обслуживаемых транспорт</w:t>
      </w:r>
      <w:r>
        <w:rPr>
          <w:rStyle w:val="18"/>
          <w:color w:val="000000"/>
        </w:rPr>
        <w:softHyphen/>
      </w:r>
      <w:r>
        <w:rPr>
          <w:rStyle w:val="18"/>
          <w:color w:val="000000"/>
        </w:rPr>
        <w:t>ных потоков усиливает негативное влияние на состояние дорог.</w:t>
      </w:r>
    </w:p>
    <w:p w14:paraId="3EA7F358">
      <w:pPr>
        <w:pStyle w:val="13"/>
        <w:spacing w:line="355" w:lineRule="exact"/>
        <w:ind w:left="20" w:right="20" w:firstLine="700"/>
        <w:rPr>
          <w:sz w:val="27"/>
          <w:szCs w:val="27"/>
        </w:rPr>
      </w:pPr>
      <w:r>
        <w:rPr>
          <w:rStyle w:val="18"/>
          <w:color w:val="000000"/>
        </w:rPr>
        <w:t>Для ликвидации последствий этих воздействий потребуются дополни</w:t>
      </w:r>
      <w:r>
        <w:rPr>
          <w:rStyle w:val="18"/>
          <w:color w:val="000000"/>
        </w:rPr>
        <w:softHyphen/>
      </w:r>
      <w:r>
        <w:rPr>
          <w:rStyle w:val="18"/>
          <w:color w:val="000000"/>
        </w:rPr>
        <w:t>тельные капиталовложения, которые не могут быть запланированы заранее, что приведет к отвлечению средств от других мероприятий муниципальной программы.</w:t>
      </w:r>
    </w:p>
    <w:p w14:paraId="21FF1C84">
      <w:pPr>
        <w:pStyle w:val="13"/>
        <w:spacing w:line="355" w:lineRule="exact"/>
        <w:ind w:left="20" w:right="20" w:firstLine="700"/>
        <w:rPr>
          <w:sz w:val="27"/>
          <w:szCs w:val="27"/>
        </w:rPr>
      </w:pPr>
      <w:r>
        <w:rPr>
          <w:rStyle w:val="18"/>
          <w:color w:val="000000"/>
        </w:rPr>
        <w:t>Достижение показателей муниципальной программы в значительной степени зависит от стабильности положений Налогового кодекса Российской Федерации, касающихся ставок акцизов на автомобильное топливо, являю</w:t>
      </w:r>
      <w:r>
        <w:rPr>
          <w:rStyle w:val="18"/>
          <w:color w:val="000000"/>
        </w:rPr>
        <w:softHyphen/>
      </w:r>
      <w:r>
        <w:rPr>
          <w:rStyle w:val="18"/>
          <w:color w:val="000000"/>
        </w:rPr>
        <w:t>щихся источником формирования дорожных фондов. Снижение ставок и доли акцизов в цене автомобильного топлива будет вести к уменьшению доходов дорожных фондов и уменьшению в связи с этим объемов дорожных работ.</w:t>
      </w:r>
    </w:p>
    <w:p w14:paraId="6A389331">
      <w:pPr>
        <w:pStyle w:val="13"/>
        <w:spacing w:line="355" w:lineRule="exact"/>
        <w:ind w:left="20" w:right="20" w:firstLine="700"/>
        <w:rPr>
          <w:sz w:val="27"/>
          <w:szCs w:val="27"/>
        </w:rPr>
      </w:pPr>
      <w:r>
        <w:rPr>
          <w:rStyle w:val="18"/>
          <w:color w:val="000000"/>
        </w:rPr>
        <w:t>Реализация муниципальной программы сопряжена с законодательными рисками и зависит от совершенствования нормативной правовой базы в сфере градостроительного законодательства Российской Федерации, законо</w:t>
      </w:r>
      <w:r>
        <w:rPr>
          <w:rStyle w:val="18"/>
          <w:color w:val="000000"/>
        </w:rPr>
        <w:softHyphen/>
      </w:r>
      <w:r>
        <w:rPr>
          <w:rStyle w:val="18"/>
          <w:color w:val="000000"/>
        </w:rPr>
        <w:t>дательства о закупках для обеспечения государственных и муниципальных нужд.</w:t>
      </w:r>
    </w:p>
    <w:p w14:paraId="7C5C2A6B">
      <w:pPr>
        <w:pStyle w:val="13"/>
        <w:spacing w:after="248" w:line="355" w:lineRule="exact"/>
        <w:ind w:left="20" w:right="20" w:firstLine="700"/>
        <w:rPr>
          <w:sz w:val="27"/>
          <w:szCs w:val="27"/>
        </w:rPr>
      </w:pPr>
      <w:r>
        <w:rPr>
          <w:rStyle w:val="18"/>
          <w:color w:val="000000"/>
        </w:rPr>
        <w:t>Управление рисками и минимизация их негативных последствий будет осуществляться своевременной корректировкой состава программных меро</w:t>
      </w:r>
      <w:r>
        <w:rPr>
          <w:rStyle w:val="18"/>
          <w:color w:val="000000"/>
        </w:rPr>
        <w:softHyphen/>
      </w:r>
      <w:r>
        <w:rPr>
          <w:rStyle w:val="18"/>
          <w:color w:val="000000"/>
        </w:rPr>
        <w:t>приятий и показателей с учетом достигнутых результатов и текущих условий реализации муниципальной  программы для обеспечения наиболее эффек</w:t>
      </w:r>
      <w:r>
        <w:rPr>
          <w:rStyle w:val="18"/>
          <w:color w:val="000000"/>
        </w:rPr>
        <w:softHyphen/>
      </w:r>
      <w:r>
        <w:rPr>
          <w:rStyle w:val="18"/>
          <w:color w:val="000000"/>
        </w:rPr>
        <w:t>тивного использования выделенных ресурсов.</w:t>
      </w:r>
    </w:p>
    <w:p w14:paraId="1D2339C0">
      <w:pPr>
        <w:spacing w:after="0"/>
        <w:jc w:val="center"/>
        <w:rPr>
          <w:rFonts w:ascii="Times New Roman" w:hAnsi="Times New Roman"/>
          <w:b/>
          <w:spacing w:val="-6"/>
          <w:sz w:val="27"/>
          <w:szCs w:val="27"/>
          <w:lang w:bidi="sa-IN"/>
        </w:rPr>
      </w:pPr>
      <w:r>
        <w:rPr>
          <w:rFonts w:ascii="Times New Roman" w:hAnsi="Times New Roman"/>
          <w:b/>
          <w:spacing w:val="-6"/>
          <w:sz w:val="27"/>
          <w:szCs w:val="27"/>
        </w:rPr>
        <w:t>М</w:t>
      </w:r>
      <w:r>
        <w:rPr>
          <w:rFonts w:ascii="Times New Roman" w:hAnsi="Times New Roman"/>
          <w:b/>
          <w:spacing w:val="-6"/>
          <w:sz w:val="27"/>
          <w:szCs w:val="27"/>
          <w:lang w:bidi="sa-IN"/>
        </w:rPr>
        <w:t>еханизм управления реализацией муниципальной программы</w:t>
      </w:r>
    </w:p>
    <w:p w14:paraId="7F535C0D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Администрация Уторгошского сельского поселения осуществляет следующий контроль: за реализацией мероприятий муниципальной программы, координация выполнения мероприятий Программы, обеспечением эффективности реализации муниципальной программы, подготовкой при необходимости предложений по уточнению </w:t>
      </w:r>
      <w:r>
        <w:fldChar w:fldCharType="begin"/>
      </w:r>
      <w:r>
        <w:instrText xml:space="preserve"> HYPERLINK "consultantplus://offline/ref=7955B41F12F391F57511DFBF1D835A0C6BF9804F1561BB99C23B44E0AE1C8A3C794DBD739142281A4CB39DZ9NDE" </w:instrText>
      </w:r>
      <w:r>
        <w:fldChar w:fldCharType="separate"/>
      </w:r>
      <w:r>
        <w:rPr>
          <w:rStyle w:val="8"/>
          <w:rFonts w:ascii="Times New Roman" w:hAnsi="Times New Roman"/>
          <w:color w:val="auto"/>
          <w:sz w:val="27"/>
          <w:szCs w:val="27"/>
          <w:u w:val="none"/>
        </w:rPr>
        <w:t>мероприятий</w:t>
      </w:r>
      <w:r>
        <w:rPr>
          <w:rStyle w:val="8"/>
          <w:rFonts w:ascii="Times New Roman" w:hAnsi="Times New Roman"/>
          <w:color w:val="auto"/>
          <w:sz w:val="27"/>
          <w:szCs w:val="27"/>
          <w:u w:val="none"/>
        </w:rPr>
        <w:fldChar w:fldCharType="end"/>
      </w:r>
      <w:r>
        <w:rPr>
          <w:rFonts w:ascii="Times New Roman" w:hAnsi="Times New Roman"/>
          <w:sz w:val="27"/>
          <w:szCs w:val="27"/>
        </w:rPr>
        <w:t xml:space="preserve"> муниципальной программы, объемами финансирования, механизмом реализации муниципальной программы, исполнителем муниципальной программы, целевых показателей реализации муниципальной программы.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Ответственные исполнители муниципальной программы в срок до 5 июля текущего года и до 1 февраля года, следующего за отчетным, направляют отчеты о ходе реализации мероприятий муниципальной программы.</w:t>
      </w:r>
    </w:p>
    <w:p w14:paraId="3421C2B1">
      <w:pPr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Ответственный исполнитель муниципальной программы до 20 июля текущего года и до 01 марта года, следующего за отчетным, готовит полугодовой и годовой отчеты о ходе реализации муниципальной программы, обеспечивает их согласование с Главой Уторгошского сельского поселения, Главным бухгалтером администрации Уторгошского сельского поселения.</w:t>
      </w:r>
    </w:p>
    <w:p w14:paraId="1D17DBF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5F57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F4452B">
      <w:pPr>
        <w:rPr>
          <w:rFonts w:ascii="Times New Roman" w:hAnsi="Times New Roman"/>
          <w:sz w:val="28"/>
          <w:szCs w:val="28"/>
        </w:rPr>
        <w:sectPr>
          <w:pgSz w:w="11906" w:h="16838"/>
          <w:pgMar w:top="567" w:right="567" w:bottom="993" w:left="1701" w:header="709" w:footer="709" w:gutter="0"/>
          <w:cols w:space="720" w:num="1"/>
          <w:titlePg/>
          <w:docGrid w:linePitch="299" w:charSpace="0"/>
        </w:sectPr>
      </w:pPr>
    </w:p>
    <w:p w14:paraId="3E1186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муниципальной программы</w:t>
      </w:r>
    </w:p>
    <w:p w14:paraId="1FF2D785">
      <w:pPr>
        <w:spacing w:line="20" w:lineRule="exact"/>
        <w:rPr>
          <w:rFonts w:ascii="Times New Roman" w:hAnsi="Times New Roman"/>
          <w:sz w:val="20"/>
          <w:szCs w:val="20"/>
        </w:rPr>
      </w:pPr>
    </w:p>
    <w:p w14:paraId="686584F6">
      <w:pPr>
        <w:spacing w:line="20" w:lineRule="exact"/>
        <w:rPr>
          <w:rFonts w:ascii="Times New Roman" w:hAnsi="Times New Roman"/>
          <w:sz w:val="20"/>
          <w:szCs w:val="20"/>
        </w:rPr>
      </w:pPr>
    </w:p>
    <w:p w14:paraId="6DA2A49A">
      <w:pPr>
        <w:spacing w:line="20" w:lineRule="exact"/>
        <w:rPr>
          <w:rFonts w:ascii="Times New Roman" w:hAnsi="Times New Roman"/>
          <w:sz w:val="20"/>
          <w:szCs w:val="20"/>
        </w:rPr>
      </w:pPr>
    </w:p>
    <w:tbl>
      <w:tblPr>
        <w:tblStyle w:val="7"/>
        <w:tblW w:w="15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93"/>
        <w:gridCol w:w="1276"/>
        <w:gridCol w:w="1276"/>
        <w:gridCol w:w="850"/>
        <w:gridCol w:w="1134"/>
        <w:gridCol w:w="851"/>
        <w:gridCol w:w="992"/>
        <w:gridCol w:w="992"/>
        <w:gridCol w:w="993"/>
        <w:gridCol w:w="992"/>
        <w:gridCol w:w="992"/>
        <w:gridCol w:w="851"/>
        <w:gridCol w:w="992"/>
      </w:tblGrid>
      <w:tr w14:paraId="72249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17" w:type="dxa"/>
            <w:vMerge w:val="restart"/>
            <w:tcBorders>
              <w:bottom w:val="nil"/>
            </w:tcBorders>
            <w:noWrap/>
            <w:vAlign w:val="center"/>
          </w:tcPr>
          <w:p w14:paraId="4A7832AD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693" w:type="dxa"/>
            <w:vMerge w:val="restart"/>
            <w:tcBorders>
              <w:bottom w:val="nil"/>
            </w:tcBorders>
            <w:noWrap/>
            <w:vAlign w:val="center"/>
          </w:tcPr>
          <w:p w14:paraId="7C53017D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14:paraId="7C7925B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Исполнитель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14:paraId="718A35B7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14:paraId="34E6B19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показатель (номер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14:paraId="6E7CDFBD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655" w:type="dxa"/>
            <w:gridSpan w:val="8"/>
            <w:vAlign w:val="center"/>
          </w:tcPr>
          <w:p w14:paraId="65A6AE2A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(тыс.руб.)</w:t>
            </w:r>
          </w:p>
        </w:tc>
      </w:tr>
      <w:tr w14:paraId="2D32E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17" w:type="dxa"/>
            <w:vMerge w:val="continue"/>
            <w:tcBorders>
              <w:bottom w:val="nil"/>
            </w:tcBorders>
            <w:vAlign w:val="center"/>
          </w:tcPr>
          <w:p w14:paraId="011296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tcBorders>
              <w:bottom w:val="nil"/>
            </w:tcBorders>
            <w:vAlign w:val="center"/>
          </w:tcPr>
          <w:p w14:paraId="2EE2AB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bottom w:val="nil"/>
            </w:tcBorders>
            <w:vAlign w:val="center"/>
          </w:tcPr>
          <w:p w14:paraId="109C7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bottom w:val="nil"/>
            </w:tcBorders>
            <w:vAlign w:val="center"/>
          </w:tcPr>
          <w:p w14:paraId="0138AF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bottom w:val="nil"/>
            </w:tcBorders>
            <w:vAlign w:val="center"/>
          </w:tcPr>
          <w:p w14:paraId="2B4A6D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bottom w:val="nil"/>
            </w:tcBorders>
            <w:vAlign w:val="center"/>
          </w:tcPr>
          <w:p w14:paraId="723936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  <w:noWrap/>
            <w:vAlign w:val="center"/>
          </w:tcPr>
          <w:p w14:paraId="55414E6A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C8E3D5E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center"/>
          </w:tcPr>
          <w:p w14:paraId="0F543634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  <w:tcBorders>
              <w:bottom w:val="nil"/>
            </w:tcBorders>
            <w:noWrap/>
            <w:vAlign w:val="center"/>
          </w:tcPr>
          <w:p w14:paraId="7A5D33E9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752581C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7CFF6B0F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right="-57"/>
              <w:rPr>
                <w:rFonts w:ascii="Times New Roman" w:hAnsi="Times New Roman"/>
                <w:sz w:val="28"/>
                <w:szCs w:val="28"/>
              </w:rPr>
            </w:pPr>
          </w:p>
          <w:p w14:paraId="54BA60A5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14:paraId="2CFB44F3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5BE174BA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BB1D0DA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</w:tr>
      <w:tr w14:paraId="7D4D3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tblHeader/>
        </w:trPr>
        <w:tc>
          <w:tcPr>
            <w:tcW w:w="817" w:type="dxa"/>
            <w:vAlign w:val="center"/>
          </w:tcPr>
          <w:p w14:paraId="08C71B7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14:paraId="45291C8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28BDCDF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0181A9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14:paraId="7CCA65C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03B16A0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14:paraId="6C4D06C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10107F2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14:paraId="21181FF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noWrap/>
            <w:vAlign w:val="center"/>
          </w:tcPr>
          <w:p w14:paraId="0428D49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14:paraId="24BBF20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14:paraId="306B48F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14:paraId="388E6AF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14:paraId="5DCD460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14:paraId="7B78B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17" w:type="dxa"/>
            <w:vMerge w:val="restart"/>
          </w:tcPr>
          <w:p w14:paraId="0521A16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  <w:vMerge w:val="restart"/>
          </w:tcPr>
          <w:p w14:paraId="134A967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Реализация подпрограммы </w:t>
            </w:r>
            <w:r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«С</w:t>
            </w: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одержание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а</w:t>
            </w:r>
            <w:r>
              <w:rPr>
                <w:rFonts w:ascii="Times New Roman" w:hAnsi="Times New Roman"/>
                <w:bCs/>
                <w:spacing w:val="1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об</w:t>
            </w:r>
            <w:r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л</w:t>
            </w:r>
            <w:r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bCs/>
                <w:spacing w:val="6"/>
                <w:sz w:val="26"/>
                <w:szCs w:val="26"/>
              </w:rPr>
              <w:t>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х</w:t>
            </w: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Cs/>
                <w:spacing w:val="3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 xml:space="preserve"> общего пользования мес</w:t>
            </w:r>
            <w:r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го</w:t>
            </w: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Cs/>
                <w:spacing w:val="1"/>
                <w:sz w:val="26"/>
                <w:szCs w:val="26"/>
              </w:rPr>
              <w:t>ч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я </w:t>
            </w:r>
            <w:r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Cs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рр</w:t>
            </w:r>
            <w:r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 xml:space="preserve"> Уторгошского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ел</w:t>
            </w:r>
            <w:r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bCs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ле</w:t>
            </w:r>
            <w:r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bCs/>
                <w:spacing w:val="1"/>
                <w:sz w:val="26"/>
                <w:szCs w:val="26"/>
              </w:rPr>
              <w:t>»</w:t>
            </w:r>
          </w:p>
        </w:tc>
        <w:tc>
          <w:tcPr>
            <w:tcW w:w="1276" w:type="dxa"/>
            <w:vMerge w:val="restart"/>
          </w:tcPr>
          <w:p w14:paraId="67CE98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Уторгошского сельского поселения</w:t>
            </w:r>
          </w:p>
        </w:tc>
        <w:tc>
          <w:tcPr>
            <w:tcW w:w="1276" w:type="dxa"/>
            <w:vMerge w:val="restart"/>
          </w:tcPr>
          <w:p w14:paraId="332F801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2019-2026 годы</w:t>
            </w:r>
          </w:p>
        </w:tc>
        <w:tc>
          <w:tcPr>
            <w:tcW w:w="850" w:type="dxa"/>
            <w:vMerge w:val="restart"/>
          </w:tcPr>
          <w:p w14:paraId="2E9155E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1134" w:type="dxa"/>
          </w:tcPr>
          <w:p w14:paraId="0B23CF4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851" w:type="dxa"/>
            <w:noWrap/>
            <w:vAlign w:val="center"/>
          </w:tcPr>
          <w:p w14:paraId="5D2242EE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555,26</w:t>
            </w:r>
          </w:p>
        </w:tc>
        <w:tc>
          <w:tcPr>
            <w:tcW w:w="992" w:type="dxa"/>
            <w:vAlign w:val="center"/>
          </w:tcPr>
          <w:p w14:paraId="008F027E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1070,65</w:t>
            </w:r>
          </w:p>
        </w:tc>
        <w:tc>
          <w:tcPr>
            <w:tcW w:w="992" w:type="dxa"/>
            <w:noWrap/>
            <w:vAlign w:val="center"/>
          </w:tcPr>
          <w:p w14:paraId="276E0B9D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1483,81</w:t>
            </w:r>
          </w:p>
        </w:tc>
        <w:tc>
          <w:tcPr>
            <w:tcW w:w="993" w:type="dxa"/>
            <w:noWrap/>
            <w:vAlign w:val="center"/>
          </w:tcPr>
          <w:p w14:paraId="72749D86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301,55</w:t>
            </w:r>
          </w:p>
        </w:tc>
        <w:tc>
          <w:tcPr>
            <w:tcW w:w="992" w:type="dxa"/>
            <w:vAlign w:val="center"/>
          </w:tcPr>
          <w:p w14:paraId="55BD48AC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1008,40</w:t>
            </w:r>
          </w:p>
        </w:tc>
        <w:tc>
          <w:tcPr>
            <w:tcW w:w="992" w:type="dxa"/>
            <w:vAlign w:val="center"/>
          </w:tcPr>
          <w:p w14:paraId="6DEF503E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hint="default" w:ascii="Times New Roman" w:hAnsi="Times New Roman"/>
                <w:b/>
                <w:bCs/>
                <w:sz w:val="23"/>
                <w:szCs w:val="23"/>
                <w:lang w:val="ru-RU"/>
              </w:rPr>
              <w:t>7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18,7</w:t>
            </w:r>
          </w:p>
        </w:tc>
        <w:tc>
          <w:tcPr>
            <w:tcW w:w="851" w:type="dxa"/>
            <w:vAlign w:val="center"/>
          </w:tcPr>
          <w:p w14:paraId="0C1353BC"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br w:type="textWrapping"/>
            </w:r>
            <w:r>
              <w:rPr>
                <w:rFonts w:ascii="Times New Roman" w:hAnsi="Times New Roman"/>
                <w:sz w:val="23"/>
                <w:szCs w:val="23"/>
              </w:rPr>
              <w:t>72,00</w:t>
            </w:r>
          </w:p>
        </w:tc>
        <w:tc>
          <w:tcPr>
            <w:tcW w:w="992" w:type="dxa"/>
            <w:vAlign w:val="center"/>
          </w:tcPr>
          <w:p w14:paraId="6490D0FE"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br w:type="textWrapping"/>
            </w:r>
            <w:r>
              <w:rPr>
                <w:rFonts w:ascii="Times New Roman" w:hAnsi="Times New Roman"/>
                <w:sz w:val="23"/>
                <w:szCs w:val="23"/>
              </w:rPr>
              <w:t>72,00</w:t>
            </w:r>
          </w:p>
        </w:tc>
      </w:tr>
      <w:tr w14:paraId="17542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17" w:type="dxa"/>
            <w:vMerge w:val="continue"/>
          </w:tcPr>
          <w:p w14:paraId="35D86CE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</w:tcPr>
          <w:p w14:paraId="0AFA928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 w:val="continue"/>
          </w:tcPr>
          <w:p w14:paraId="48B11D1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 w:val="continue"/>
          </w:tcPr>
          <w:p w14:paraId="211DF4F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</w:tcPr>
          <w:p w14:paraId="101C11B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7CE80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noWrap/>
            <w:vAlign w:val="center"/>
          </w:tcPr>
          <w:p w14:paraId="098163AD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14:paraId="1D52D79E">
            <w:pPr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1943913B">
            <w:pPr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1CA2392D">
            <w:pPr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14:paraId="66548C31">
            <w:pPr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14:paraId="32F0B324">
            <w:pPr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642,00</w:t>
            </w:r>
          </w:p>
        </w:tc>
        <w:tc>
          <w:tcPr>
            <w:tcW w:w="851" w:type="dxa"/>
            <w:vAlign w:val="center"/>
          </w:tcPr>
          <w:p w14:paraId="069C51E4">
            <w:pPr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428,00</w:t>
            </w:r>
          </w:p>
        </w:tc>
        <w:tc>
          <w:tcPr>
            <w:tcW w:w="992" w:type="dxa"/>
            <w:vAlign w:val="center"/>
          </w:tcPr>
          <w:p w14:paraId="113703C5">
            <w:pPr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428,00</w:t>
            </w:r>
          </w:p>
        </w:tc>
      </w:tr>
      <w:tr w14:paraId="6F9C4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17" w:type="dxa"/>
            <w:vMerge w:val="restart"/>
          </w:tcPr>
          <w:p w14:paraId="30270CE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  <w:vMerge w:val="restart"/>
          </w:tcPr>
          <w:p w14:paraId="4CCC7C1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Реализация подпрограммы «Капитальный ремонт и ремонт автомобильных дорог общего пользования местного значения на территории Уторгошского сельского поселения»</w:t>
            </w:r>
          </w:p>
        </w:tc>
        <w:tc>
          <w:tcPr>
            <w:tcW w:w="1276" w:type="dxa"/>
            <w:vMerge w:val="restart"/>
          </w:tcPr>
          <w:p w14:paraId="742FB1D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Уторгошского сельского поселения</w:t>
            </w:r>
          </w:p>
        </w:tc>
        <w:tc>
          <w:tcPr>
            <w:tcW w:w="1276" w:type="dxa"/>
            <w:vMerge w:val="restart"/>
          </w:tcPr>
          <w:p w14:paraId="65426A6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2019-2026 годы</w:t>
            </w:r>
          </w:p>
        </w:tc>
        <w:tc>
          <w:tcPr>
            <w:tcW w:w="850" w:type="dxa"/>
            <w:vMerge w:val="restart"/>
          </w:tcPr>
          <w:p w14:paraId="07A88E4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2.1.1-2.1.4</w:t>
            </w:r>
          </w:p>
        </w:tc>
        <w:tc>
          <w:tcPr>
            <w:tcW w:w="1134" w:type="dxa"/>
          </w:tcPr>
          <w:p w14:paraId="662C1F4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851" w:type="dxa"/>
            <w:noWrap/>
            <w:vAlign w:val="center"/>
          </w:tcPr>
          <w:p w14:paraId="7149DD98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979,0</w:t>
            </w:r>
          </w:p>
        </w:tc>
        <w:tc>
          <w:tcPr>
            <w:tcW w:w="992" w:type="dxa"/>
            <w:vAlign w:val="center"/>
          </w:tcPr>
          <w:p w14:paraId="41B17268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1017,00</w:t>
            </w:r>
          </w:p>
        </w:tc>
        <w:tc>
          <w:tcPr>
            <w:tcW w:w="992" w:type="dxa"/>
            <w:noWrap/>
            <w:vAlign w:val="center"/>
          </w:tcPr>
          <w:p w14:paraId="79979DE0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1371,00</w:t>
            </w:r>
          </w:p>
        </w:tc>
        <w:tc>
          <w:tcPr>
            <w:tcW w:w="993" w:type="dxa"/>
            <w:noWrap/>
            <w:vAlign w:val="center"/>
          </w:tcPr>
          <w:p w14:paraId="41781FD8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1459,00</w:t>
            </w:r>
          </w:p>
        </w:tc>
        <w:tc>
          <w:tcPr>
            <w:tcW w:w="992" w:type="dxa"/>
            <w:vAlign w:val="center"/>
          </w:tcPr>
          <w:p w14:paraId="46934CB6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1192,00</w:t>
            </w:r>
          </w:p>
        </w:tc>
        <w:tc>
          <w:tcPr>
            <w:tcW w:w="992" w:type="dxa"/>
            <w:vAlign w:val="center"/>
          </w:tcPr>
          <w:p w14:paraId="324BF82D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642,00</w:t>
            </w:r>
          </w:p>
        </w:tc>
        <w:tc>
          <w:tcPr>
            <w:tcW w:w="851" w:type="dxa"/>
            <w:vAlign w:val="center"/>
          </w:tcPr>
          <w:p w14:paraId="12477AD3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428,00</w:t>
            </w:r>
          </w:p>
        </w:tc>
        <w:tc>
          <w:tcPr>
            <w:tcW w:w="992" w:type="dxa"/>
            <w:vAlign w:val="center"/>
          </w:tcPr>
          <w:p w14:paraId="1922FC6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428,00</w:t>
            </w:r>
          </w:p>
        </w:tc>
      </w:tr>
      <w:tr w14:paraId="159F4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17" w:type="dxa"/>
            <w:vMerge w:val="continue"/>
          </w:tcPr>
          <w:p w14:paraId="1AB23EA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</w:tcPr>
          <w:p w14:paraId="214B77B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</w:tcPr>
          <w:p w14:paraId="4BA43CE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</w:tcPr>
          <w:p w14:paraId="2567CDA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</w:tcPr>
          <w:p w14:paraId="6DF2728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86A23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 (софинансирование)</w:t>
            </w:r>
          </w:p>
        </w:tc>
        <w:tc>
          <w:tcPr>
            <w:tcW w:w="851" w:type="dxa"/>
            <w:noWrap/>
            <w:vAlign w:val="center"/>
          </w:tcPr>
          <w:p w14:paraId="22165BF3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992" w:type="dxa"/>
            <w:vAlign w:val="center"/>
          </w:tcPr>
          <w:p w14:paraId="305C0127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329,25</w:t>
            </w:r>
          </w:p>
        </w:tc>
        <w:tc>
          <w:tcPr>
            <w:tcW w:w="992" w:type="dxa"/>
            <w:noWrap/>
            <w:vAlign w:val="center"/>
          </w:tcPr>
          <w:p w14:paraId="5B6D297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260,95</w:t>
            </w:r>
          </w:p>
        </w:tc>
        <w:tc>
          <w:tcPr>
            <w:tcW w:w="993" w:type="dxa"/>
            <w:noWrap/>
            <w:vAlign w:val="center"/>
          </w:tcPr>
          <w:p w14:paraId="603669CD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1528,32</w:t>
            </w:r>
          </w:p>
        </w:tc>
        <w:tc>
          <w:tcPr>
            <w:tcW w:w="992" w:type="dxa"/>
            <w:vAlign w:val="center"/>
          </w:tcPr>
          <w:p w14:paraId="485E986E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397,83</w:t>
            </w:r>
          </w:p>
        </w:tc>
        <w:tc>
          <w:tcPr>
            <w:tcW w:w="992" w:type="dxa"/>
            <w:vAlign w:val="center"/>
          </w:tcPr>
          <w:p w14:paraId="4DF232B8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1542,3</w:t>
            </w:r>
          </w:p>
        </w:tc>
        <w:tc>
          <w:tcPr>
            <w:tcW w:w="851" w:type="dxa"/>
            <w:vAlign w:val="center"/>
          </w:tcPr>
          <w:p w14:paraId="563BCA64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1311,7</w:t>
            </w:r>
          </w:p>
        </w:tc>
        <w:tc>
          <w:tcPr>
            <w:tcW w:w="992" w:type="dxa"/>
            <w:vAlign w:val="center"/>
          </w:tcPr>
          <w:p w14:paraId="4B6DFB33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1346,1</w:t>
            </w:r>
          </w:p>
        </w:tc>
      </w:tr>
    </w:tbl>
    <w:p w14:paraId="68B618F6">
      <w:pPr>
        <w:rPr>
          <w:rFonts w:ascii="Times New Roman" w:hAnsi="Times New Roman"/>
          <w:sz w:val="28"/>
          <w:szCs w:val="28"/>
        </w:rPr>
        <w:sectPr>
          <w:pgSz w:w="16838" w:h="11906" w:orient="landscape"/>
          <w:pgMar w:top="567" w:right="1134" w:bottom="851" w:left="1134" w:header="709" w:footer="709" w:gutter="0"/>
          <w:cols w:space="720" w:num="1"/>
        </w:sectPr>
      </w:pPr>
    </w:p>
    <w:p w14:paraId="50BF2509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1 к</w:t>
      </w:r>
    </w:p>
    <w:p w14:paraId="6C667BBF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14:paraId="3630C76C">
      <w:pPr>
        <w:spacing w:after="0" w:line="240" w:lineRule="auto"/>
        <w:jc w:val="right"/>
        <w:rPr>
          <w:rStyle w:val="19"/>
          <w:b w:val="0"/>
          <w:bCs w:val="0"/>
          <w:color w:val="000000"/>
          <w:sz w:val="28"/>
          <w:szCs w:val="28"/>
        </w:rPr>
      </w:pPr>
      <w:r>
        <w:rPr>
          <w:rStyle w:val="19"/>
          <w:b w:val="0"/>
          <w:bCs w:val="0"/>
          <w:color w:val="000000"/>
          <w:sz w:val="28"/>
          <w:szCs w:val="28"/>
        </w:rPr>
        <w:t>«Содержание дорожной инфраструктуры</w:t>
      </w:r>
    </w:p>
    <w:p w14:paraId="683F35FB">
      <w:pPr>
        <w:spacing w:after="0" w:line="240" w:lineRule="auto"/>
        <w:jc w:val="right"/>
        <w:rPr>
          <w:rStyle w:val="19"/>
          <w:b w:val="0"/>
          <w:bCs w:val="0"/>
          <w:color w:val="000000"/>
          <w:sz w:val="28"/>
          <w:szCs w:val="28"/>
        </w:rPr>
      </w:pPr>
      <w:r>
        <w:rPr>
          <w:rStyle w:val="19"/>
          <w:b w:val="0"/>
          <w:bCs w:val="0"/>
          <w:color w:val="000000"/>
          <w:sz w:val="28"/>
          <w:szCs w:val="28"/>
        </w:rPr>
        <w:t xml:space="preserve">на территории Уторгошском сельского </w:t>
      </w:r>
    </w:p>
    <w:p w14:paraId="322D817C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Style w:val="19"/>
          <w:b w:val="0"/>
          <w:bCs w:val="0"/>
          <w:color w:val="000000"/>
          <w:sz w:val="28"/>
          <w:szCs w:val="28"/>
        </w:rPr>
        <w:t>поселения»</w:t>
      </w:r>
    </w:p>
    <w:p w14:paraId="59F8F23D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DE70339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</w:p>
    <w:p w14:paraId="5887132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«С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я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Уторгошского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»</w:t>
      </w:r>
    </w:p>
    <w:p w14:paraId="3C6AF796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Администрации Уторгошского сельского поселения</w:t>
      </w:r>
    </w:p>
    <w:p w14:paraId="5809B55D">
      <w:pPr>
        <w:spacing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Style w:val="19"/>
          <w:bCs w:val="0"/>
          <w:color w:val="000000"/>
          <w:sz w:val="28"/>
          <w:szCs w:val="28"/>
        </w:rPr>
        <w:t>Содержание дорожной инфраструктуры в Уторгошском сельского поселения</w:t>
      </w:r>
      <w:r>
        <w:rPr>
          <w:rStyle w:val="19"/>
          <w:b w:val="0"/>
          <w:bCs w:val="0"/>
          <w:color w:val="000000"/>
          <w:sz w:val="28"/>
          <w:szCs w:val="28"/>
        </w:rPr>
        <w:t>»</w:t>
      </w:r>
    </w:p>
    <w:p w14:paraId="593AF744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Уторгошского сельского поселения. </w:t>
      </w:r>
    </w:p>
    <w:p w14:paraId="2BE91124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программы:</w:t>
      </w:r>
    </w:p>
    <w:tbl>
      <w:tblPr>
        <w:tblStyle w:val="7"/>
        <w:tblW w:w="1031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760"/>
        <w:gridCol w:w="851"/>
        <w:gridCol w:w="44"/>
        <w:gridCol w:w="734"/>
        <w:gridCol w:w="72"/>
        <w:gridCol w:w="638"/>
        <w:gridCol w:w="213"/>
        <w:gridCol w:w="575"/>
        <w:gridCol w:w="275"/>
        <w:gridCol w:w="436"/>
        <w:gridCol w:w="359"/>
        <w:gridCol w:w="351"/>
        <w:gridCol w:w="555"/>
        <w:gridCol w:w="156"/>
        <w:gridCol w:w="677"/>
        <w:gridCol w:w="18"/>
        <w:gridCol w:w="40"/>
        <w:gridCol w:w="776"/>
      </w:tblGrid>
      <w:tr w14:paraId="2C58F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4" w:type="dxa"/>
            <w:vMerge w:val="restart"/>
          </w:tcPr>
          <w:p w14:paraId="02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760" w:type="dxa"/>
            <w:vMerge w:val="restart"/>
          </w:tcPr>
          <w:p w14:paraId="118BC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770" w:type="dxa"/>
            <w:gridSpan w:val="17"/>
          </w:tcPr>
          <w:p w14:paraId="6B58A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14:paraId="40808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4" w:type="dxa"/>
            <w:vMerge w:val="continue"/>
            <w:vAlign w:val="center"/>
          </w:tcPr>
          <w:p w14:paraId="254B8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  <w:vMerge w:val="continue"/>
            <w:vAlign w:val="center"/>
          </w:tcPr>
          <w:p w14:paraId="08C14B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418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14:paraId="1E29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gridSpan w:val="3"/>
          </w:tcPr>
          <w:p w14:paraId="27543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851" w:type="dxa"/>
            <w:gridSpan w:val="2"/>
          </w:tcPr>
          <w:p w14:paraId="5498C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  <w:gridSpan w:val="2"/>
          </w:tcPr>
          <w:p w14:paraId="1885C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795" w:type="dxa"/>
            <w:gridSpan w:val="2"/>
          </w:tcPr>
          <w:p w14:paraId="1B47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906" w:type="dxa"/>
            <w:gridSpan w:val="2"/>
          </w:tcPr>
          <w:p w14:paraId="1702D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851" w:type="dxa"/>
            <w:gridSpan w:val="3"/>
          </w:tcPr>
          <w:p w14:paraId="771AF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816" w:type="dxa"/>
            <w:gridSpan w:val="2"/>
          </w:tcPr>
          <w:p w14:paraId="0BD9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  <w:tr w14:paraId="4E070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 w14:paraId="1935C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60" w:type="dxa"/>
          </w:tcPr>
          <w:p w14:paraId="1853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3259A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3"/>
          </w:tcPr>
          <w:p w14:paraId="0812E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</w:tcPr>
          <w:p w14:paraId="36047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</w:tcPr>
          <w:p w14:paraId="61FB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5" w:type="dxa"/>
            <w:gridSpan w:val="2"/>
          </w:tcPr>
          <w:p w14:paraId="354E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6" w:type="dxa"/>
            <w:gridSpan w:val="2"/>
          </w:tcPr>
          <w:p w14:paraId="733CA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3" w:type="dxa"/>
            <w:gridSpan w:val="2"/>
          </w:tcPr>
          <w:p w14:paraId="53DBD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4" w:type="dxa"/>
            <w:gridSpan w:val="3"/>
          </w:tcPr>
          <w:p w14:paraId="4A32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14:paraId="23968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 w14:paraId="5B082AAE">
            <w:pPr>
              <w:pStyle w:val="13"/>
              <w:jc w:val="left"/>
              <w:rPr>
                <w:szCs w:val="28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9530" w:type="dxa"/>
            <w:gridSpan w:val="18"/>
          </w:tcPr>
          <w:p w14:paraId="3CE108BC">
            <w:pPr>
              <w:pStyle w:val="13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</w:rPr>
              <w:t>Цель1</w:t>
            </w:r>
            <w:r>
              <w:rPr>
                <w:color w:val="000000"/>
                <w:sz w:val="24"/>
              </w:rPr>
              <w:t>: создание условий для безопасного и бесперебойного движения автомобильного транспорта путем обеспечения сохранности авто</w:t>
            </w:r>
            <w:r>
              <w:rPr>
                <w:color w:val="000000"/>
                <w:sz w:val="24"/>
              </w:rPr>
              <w:softHyphen/>
            </w:r>
            <w:r>
              <w:rPr>
                <w:color w:val="000000"/>
                <w:sz w:val="24"/>
              </w:rPr>
              <w:t>дорог и улучшения их транспортно-эксплуатационного состояния</w:t>
            </w:r>
          </w:p>
        </w:tc>
      </w:tr>
      <w:tr w14:paraId="1ED63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 w14:paraId="198C2454">
            <w:pPr>
              <w:pStyle w:val="13"/>
              <w:jc w:val="left"/>
              <w:rPr>
                <w:szCs w:val="28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9530" w:type="dxa"/>
            <w:gridSpan w:val="18"/>
          </w:tcPr>
          <w:p w14:paraId="361478E1">
            <w:pPr>
              <w:pStyle w:val="13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</w:rPr>
              <w:t>Задача 1</w:t>
            </w:r>
            <w:r>
              <w:rPr>
                <w:color w:val="000000"/>
                <w:sz w:val="24"/>
              </w:rPr>
              <w:t>: обеспечение круглогодичного безопасного и бесперебойного движения автомобильного транспорта по автомобильным дорогам общего пользования местного значения.</w:t>
            </w:r>
          </w:p>
        </w:tc>
      </w:tr>
      <w:tr w14:paraId="79C58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 w14:paraId="214D414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3655" w:type="dxa"/>
            <w:gridSpan w:val="3"/>
          </w:tcPr>
          <w:p w14:paraId="432B474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Протяженность автомобильных дорог общего пользования местного значения, где обеспечено безопасное и бесперебойное движение автомобильного транспорта в поселении, в зависимости от сезона (км)</w:t>
            </w:r>
          </w:p>
        </w:tc>
        <w:tc>
          <w:tcPr>
            <w:tcW w:w="734" w:type="dxa"/>
          </w:tcPr>
          <w:p w14:paraId="78140AC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710" w:type="dxa"/>
            <w:gridSpan w:val="2"/>
          </w:tcPr>
          <w:p w14:paraId="4FE3BF3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788" w:type="dxa"/>
            <w:gridSpan w:val="2"/>
          </w:tcPr>
          <w:p w14:paraId="0BF6FD5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711" w:type="dxa"/>
            <w:gridSpan w:val="2"/>
          </w:tcPr>
          <w:p w14:paraId="35E9E565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710" w:type="dxa"/>
            <w:gridSpan w:val="2"/>
          </w:tcPr>
          <w:p w14:paraId="2CD7E132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711" w:type="dxa"/>
            <w:gridSpan w:val="2"/>
          </w:tcPr>
          <w:p w14:paraId="6AB8711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735" w:type="dxa"/>
            <w:gridSpan w:val="3"/>
          </w:tcPr>
          <w:p w14:paraId="15946E0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776" w:type="dxa"/>
          </w:tcPr>
          <w:p w14:paraId="5149CFB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</w:tr>
      <w:tr w14:paraId="002AC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 w14:paraId="0B05D15D">
            <w:pPr>
              <w:pStyle w:val="13"/>
              <w:jc w:val="left"/>
              <w:rPr>
                <w:szCs w:val="28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9530" w:type="dxa"/>
            <w:gridSpan w:val="18"/>
          </w:tcPr>
          <w:p w14:paraId="173D40B2">
            <w:pPr>
              <w:pStyle w:val="13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</w:rPr>
              <w:t>Цель2</w:t>
            </w:r>
            <w:r>
              <w:rPr>
                <w:color w:val="000000"/>
                <w:sz w:val="24"/>
              </w:rPr>
              <w:t xml:space="preserve"> Сохранение и улучшение транспортно-эксплуатационного состояния автомобильных дорог общего пользования местного значения</w:t>
            </w:r>
          </w:p>
        </w:tc>
      </w:tr>
      <w:tr w14:paraId="23EFE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 w14:paraId="7A708B1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9530" w:type="dxa"/>
            <w:gridSpan w:val="18"/>
          </w:tcPr>
          <w:p w14:paraId="6E64B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Задача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круглогодичного безопасного и бесперебойного движения автомобильного транспорта по автомобильным дорогам общего пользования местного значения.</w:t>
            </w:r>
          </w:p>
        </w:tc>
      </w:tr>
      <w:tr w14:paraId="5E6C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 w14:paraId="090BD7E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2760" w:type="dxa"/>
          </w:tcPr>
          <w:p w14:paraId="4BA100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автомобильных дорог общего пользования местного значения, где обеспечено безопасное и бесперебойное движение автомобильного транспорта в поселении, в зависимости от сезона(км)</w:t>
            </w:r>
          </w:p>
        </w:tc>
        <w:tc>
          <w:tcPr>
            <w:tcW w:w="851" w:type="dxa"/>
          </w:tcPr>
          <w:p w14:paraId="3442DF7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FA4D8E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28,0067</w:t>
            </w:r>
          </w:p>
        </w:tc>
        <w:tc>
          <w:tcPr>
            <w:tcW w:w="850" w:type="dxa"/>
            <w:gridSpan w:val="3"/>
          </w:tcPr>
          <w:p w14:paraId="4F4998E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1536E12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28,0067</w:t>
            </w:r>
          </w:p>
        </w:tc>
        <w:tc>
          <w:tcPr>
            <w:tcW w:w="851" w:type="dxa"/>
            <w:gridSpan w:val="2"/>
          </w:tcPr>
          <w:p w14:paraId="2545F66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62035F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28,0067</w:t>
            </w:r>
          </w:p>
        </w:tc>
        <w:tc>
          <w:tcPr>
            <w:tcW w:w="850" w:type="dxa"/>
            <w:gridSpan w:val="2"/>
          </w:tcPr>
          <w:p w14:paraId="23598B6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DB0A348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28,0067</w:t>
            </w:r>
          </w:p>
        </w:tc>
        <w:tc>
          <w:tcPr>
            <w:tcW w:w="795" w:type="dxa"/>
            <w:gridSpan w:val="2"/>
          </w:tcPr>
          <w:p w14:paraId="149609A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8276D3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28,0067</w:t>
            </w:r>
          </w:p>
        </w:tc>
        <w:tc>
          <w:tcPr>
            <w:tcW w:w="906" w:type="dxa"/>
            <w:gridSpan w:val="2"/>
          </w:tcPr>
          <w:p w14:paraId="655F49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1AE9C8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28,0067</w:t>
            </w:r>
          </w:p>
        </w:tc>
        <w:tc>
          <w:tcPr>
            <w:tcW w:w="851" w:type="dxa"/>
            <w:gridSpan w:val="3"/>
          </w:tcPr>
          <w:p w14:paraId="16322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AD1B73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28,0067</w:t>
            </w:r>
          </w:p>
        </w:tc>
        <w:tc>
          <w:tcPr>
            <w:tcW w:w="816" w:type="dxa"/>
            <w:gridSpan w:val="2"/>
          </w:tcPr>
          <w:p w14:paraId="7B774D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F80F2E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28,0067</w:t>
            </w:r>
          </w:p>
        </w:tc>
      </w:tr>
      <w:tr w14:paraId="5FAB5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 w14:paraId="252B950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2.1.2.</w:t>
            </w:r>
          </w:p>
        </w:tc>
        <w:tc>
          <w:tcPr>
            <w:tcW w:w="2760" w:type="dxa"/>
          </w:tcPr>
          <w:p w14:paraId="3605E5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(%)</w:t>
            </w:r>
          </w:p>
        </w:tc>
        <w:tc>
          <w:tcPr>
            <w:tcW w:w="851" w:type="dxa"/>
          </w:tcPr>
          <w:p w14:paraId="20C3C56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850" w:type="dxa"/>
            <w:gridSpan w:val="3"/>
          </w:tcPr>
          <w:p w14:paraId="48DBD2A2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61,2</w:t>
            </w:r>
          </w:p>
        </w:tc>
        <w:tc>
          <w:tcPr>
            <w:tcW w:w="851" w:type="dxa"/>
            <w:gridSpan w:val="2"/>
          </w:tcPr>
          <w:p w14:paraId="333B38F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47,9</w:t>
            </w:r>
          </w:p>
        </w:tc>
        <w:tc>
          <w:tcPr>
            <w:tcW w:w="850" w:type="dxa"/>
            <w:gridSpan w:val="2"/>
          </w:tcPr>
          <w:p w14:paraId="58A382C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46,05</w:t>
            </w:r>
          </w:p>
        </w:tc>
        <w:tc>
          <w:tcPr>
            <w:tcW w:w="795" w:type="dxa"/>
            <w:gridSpan w:val="2"/>
          </w:tcPr>
          <w:p w14:paraId="30E30FA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45,14</w:t>
            </w:r>
          </w:p>
        </w:tc>
        <w:tc>
          <w:tcPr>
            <w:tcW w:w="906" w:type="dxa"/>
            <w:gridSpan w:val="2"/>
          </w:tcPr>
          <w:p w14:paraId="6FE6ACE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43,88</w:t>
            </w:r>
          </w:p>
        </w:tc>
        <w:tc>
          <w:tcPr>
            <w:tcW w:w="851" w:type="dxa"/>
            <w:gridSpan w:val="3"/>
          </w:tcPr>
          <w:p w14:paraId="32AEF6E7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43,17</w:t>
            </w:r>
          </w:p>
        </w:tc>
        <w:tc>
          <w:tcPr>
            <w:tcW w:w="816" w:type="dxa"/>
            <w:gridSpan w:val="2"/>
          </w:tcPr>
          <w:p w14:paraId="14FD9B0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42,46</w:t>
            </w:r>
          </w:p>
        </w:tc>
      </w:tr>
      <w:tr w14:paraId="36DBA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 w14:paraId="3752857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2.1.3.</w:t>
            </w:r>
          </w:p>
        </w:tc>
        <w:tc>
          <w:tcPr>
            <w:tcW w:w="2760" w:type="dxa"/>
          </w:tcPr>
          <w:p w14:paraId="3B9282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</w:p>
          <w:p w14:paraId="11C48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отремонтированных мостовых сооружений(ед.)</w:t>
            </w:r>
          </w:p>
        </w:tc>
        <w:tc>
          <w:tcPr>
            <w:tcW w:w="851" w:type="dxa"/>
          </w:tcPr>
          <w:p w14:paraId="5820988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3"/>
          </w:tcPr>
          <w:p w14:paraId="13CA998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14:paraId="48F5E4F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</w:tcPr>
          <w:p w14:paraId="49DEF0B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  <w:gridSpan w:val="2"/>
          </w:tcPr>
          <w:p w14:paraId="000DA00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6" w:type="dxa"/>
            <w:gridSpan w:val="2"/>
          </w:tcPr>
          <w:p w14:paraId="75437F6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3"/>
          </w:tcPr>
          <w:p w14:paraId="092E04F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6" w:type="dxa"/>
            <w:gridSpan w:val="2"/>
          </w:tcPr>
          <w:p w14:paraId="7EB540D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14:paraId="29BBA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 w14:paraId="10B213C2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2.1.4.</w:t>
            </w:r>
          </w:p>
        </w:tc>
        <w:tc>
          <w:tcPr>
            <w:tcW w:w="2760" w:type="dxa"/>
          </w:tcPr>
          <w:p w14:paraId="44A0404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установленных трубопроводных сооружений на автомобильных дорогах общего пользования местного значения (ед.)</w:t>
            </w:r>
          </w:p>
        </w:tc>
        <w:tc>
          <w:tcPr>
            <w:tcW w:w="851" w:type="dxa"/>
          </w:tcPr>
          <w:p w14:paraId="70F88B1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3"/>
          </w:tcPr>
          <w:p w14:paraId="32711A7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14:paraId="012E39B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</w:tcPr>
          <w:p w14:paraId="163A82D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  <w:gridSpan w:val="2"/>
          </w:tcPr>
          <w:p w14:paraId="2E2AEFB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6" w:type="dxa"/>
            <w:gridSpan w:val="2"/>
          </w:tcPr>
          <w:p w14:paraId="035B8F58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3"/>
          </w:tcPr>
          <w:p w14:paraId="72F10312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6" w:type="dxa"/>
            <w:gridSpan w:val="2"/>
          </w:tcPr>
          <w:p w14:paraId="7DEBBC97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74A5A562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Сроки реализации подпрограммы: 2019-2026 годы</w:t>
      </w:r>
    </w:p>
    <w:p w14:paraId="1D669514">
      <w:pPr>
        <w:spacing w:after="12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Style w:val="7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14:paraId="6F982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10" w:type="dxa"/>
          </w:tcPr>
          <w:p w14:paraId="257124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14:paraId="2649B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14:paraId="3FAEB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910" w:type="dxa"/>
          </w:tcPr>
          <w:p w14:paraId="1AA8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0EA7E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14:paraId="2ACBD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22F59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14:paraId="6F158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14:paraId="4F510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</w:p>
          <w:p w14:paraId="2F10E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  <w:tc>
          <w:tcPr>
            <w:tcW w:w="1392" w:type="dxa"/>
          </w:tcPr>
          <w:p w14:paraId="54D7C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14:paraId="4DB53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14:paraId="5082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14:paraId="69878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368" w:type="dxa"/>
          </w:tcPr>
          <w:p w14:paraId="5A76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14:paraId="0BF0B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51E42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14:paraId="042DC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6278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14:paraId="0D4FA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69083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14:paraId="66FD1F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14:paraId="3593D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14:paraId="538B1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10" w:type="dxa"/>
          </w:tcPr>
          <w:p w14:paraId="5042C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14:paraId="7EBD5D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14:paraId="4A50AAA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4DFEDC2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3305E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1369" w:type="dxa"/>
          </w:tcPr>
          <w:p w14:paraId="51079E3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2C6B9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</w:tr>
      <w:tr w14:paraId="6E531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</w:tcPr>
          <w:p w14:paraId="4E0E5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14:paraId="1E7A7D7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14:paraId="24E29E9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27723E6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76729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  <w:tc>
          <w:tcPr>
            <w:tcW w:w="1369" w:type="dxa"/>
          </w:tcPr>
          <w:p w14:paraId="657AFB4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47592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</w:tr>
      <w:tr w14:paraId="4AF81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319EE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14:paraId="36B7C9E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14:paraId="0D951CB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0263677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0C5CF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1483,81</w:t>
            </w:r>
          </w:p>
        </w:tc>
        <w:tc>
          <w:tcPr>
            <w:tcW w:w="1369" w:type="dxa"/>
          </w:tcPr>
          <w:p w14:paraId="1BBE4E6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44A3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1483,81</w:t>
            </w:r>
          </w:p>
        </w:tc>
      </w:tr>
      <w:tr w14:paraId="6865F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6E09E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14:paraId="611BF46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14:paraId="35092C3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6DAC4DE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5AFAF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301,55</w:t>
            </w:r>
          </w:p>
        </w:tc>
        <w:tc>
          <w:tcPr>
            <w:tcW w:w="1369" w:type="dxa"/>
          </w:tcPr>
          <w:p w14:paraId="458FAB1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234CD3C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301,55</w:t>
            </w:r>
          </w:p>
        </w:tc>
      </w:tr>
      <w:tr w14:paraId="5CFA8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208A2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14:paraId="2732DB7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14:paraId="5049B88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1A0ADE0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0D61EB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1008,40</w:t>
            </w:r>
          </w:p>
        </w:tc>
        <w:tc>
          <w:tcPr>
            <w:tcW w:w="1369" w:type="dxa"/>
          </w:tcPr>
          <w:p w14:paraId="2F5B21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42E9F18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1008,40</w:t>
            </w:r>
          </w:p>
        </w:tc>
      </w:tr>
      <w:tr w14:paraId="456B8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10" w:type="dxa"/>
          </w:tcPr>
          <w:p w14:paraId="53137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42" w:type="dxa"/>
          </w:tcPr>
          <w:p w14:paraId="429E2C14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642,00</w:t>
            </w:r>
          </w:p>
        </w:tc>
        <w:tc>
          <w:tcPr>
            <w:tcW w:w="1615" w:type="dxa"/>
          </w:tcPr>
          <w:p w14:paraId="50DFC0C8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4292E176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55FE03A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lang w:val="ru-RU"/>
              </w:rPr>
              <w:t>7</w:t>
            </w:r>
            <w:r>
              <w:rPr>
                <w:rFonts w:ascii="Times New Roman" w:hAnsi="Times New Roman"/>
                <w:b/>
              </w:rPr>
              <w:t xml:space="preserve">18,70 </w:t>
            </w:r>
          </w:p>
        </w:tc>
        <w:tc>
          <w:tcPr>
            <w:tcW w:w="1369" w:type="dxa"/>
          </w:tcPr>
          <w:p w14:paraId="50C49649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499AD78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60,70</w:t>
            </w:r>
          </w:p>
        </w:tc>
      </w:tr>
      <w:tr w14:paraId="69354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2E040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42" w:type="dxa"/>
          </w:tcPr>
          <w:p w14:paraId="224F7028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428,00</w:t>
            </w:r>
          </w:p>
        </w:tc>
        <w:tc>
          <w:tcPr>
            <w:tcW w:w="1615" w:type="dxa"/>
          </w:tcPr>
          <w:p w14:paraId="27216F5C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7754D84F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7ABC0D4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72,00</w:t>
            </w:r>
          </w:p>
        </w:tc>
        <w:tc>
          <w:tcPr>
            <w:tcW w:w="1369" w:type="dxa"/>
          </w:tcPr>
          <w:p w14:paraId="71D8129D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1E75C9F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</w:tr>
      <w:tr w14:paraId="458D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219CF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42" w:type="dxa"/>
          </w:tcPr>
          <w:p w14:paraId="07C0F29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428,00</w:t>
            </w:r>
          </w:p>
        </w:tc>
        <w:tc>
          <w:tcPr>
            <w:tcW w:w="1615" w:type="dxa"/>
          </w:tcPr>
          <w:p w14:paraId="22DE8638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7B99F353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68618E1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72,00</w:t>
            </w:r>
          </w:p>
        </w:tc>
        <w:tc>
          <w:tcPr>
            <w:tcW w:w="1369" w:type="dxa"/>
          </w:tcPr>
          <w:p w14:paraId="0C45EB0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2810B84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</w:tr>
      <w:tr w14:paraId="6EB6C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71CC5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14:paraId="032354F0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1498,00</w:t>
            </w:r>
          </w:p>
        </w:tc>
        <w:tc>
          <w:tcPr>
            <w:tcW w:w="1615" w:type="dxa"/>
          </w:tcPr>
          <w:p w14:paraId="005F13EE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444485FD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205C4C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>82,37</w:t>
            </w:r>
          </w:p>
        </w:tc>
        <w:tc>
          <w:tcPr>
            <w:tcW w:w="1369" w:type="dxa"/>
          </w:tcPr>
          <w:p w14:paraId="49E196AF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20DA5F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>6</w:t>
            </w:r>
            <w:r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>80,37</w:t>
            </w:r>
          </w:p>
        </w:tc>
      </w:tr>
    </w:tbl>
    <w:p w14:paraId="17B6EB2D">
      <w:pPr>
        <w:spacing w:after="12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67E00041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подпрограммы.</w:t>
      </w:r>
    </w:p>
    <w:p w14:paraId="0568645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каждого года (2019-2026гг), по итогам реализации подпрограммы планируется:</w:t>
      </w:r>
    </w:p>
    <w:p w14:paraId="6D7A5CB2">
      <w:pPr>
        <w:spacing w:line="240" w:lineRule="auto"/>
        <w:ind w:firstLine="851"/>
        <w:jc w:val="both"/>
        <w:rPr>
          <w:rFonts w:ascii="Times New Roman" w:hAnsi="Times New Roman"/>
          <w:spacing w:val="1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5"/>
          <w:sz w:val="28"/>
          <w:szCs w:val="28"/>
        </w:rPr>
        <w:t xml:space="preserve"> обеспечить </w:t>
      </w:r>
      <w:r>
        <w:rPr>
          <w:rFonts w:ascii="Times New Roman" w:hAnsi="Times New Roman"/>
          <w:spacing w:val="-6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еск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</w:p>
    <w:p w14:paraId="362ABA5F">
      <w:pPr>
        <w:spacing w:line="24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17"/>
          <w:sz w:val="28"/>
          <w:szCs w:val="28"/>
        </w:rPr>
        <w:t>-</w:t>
      </w:r>
      <w:r>
        <w:rPr>
          <w:rStyle w:val="18"/>
          <w:color w:val="000000"/>
          <w:sz w:val="28"/>
          <w:szCs w:val="28"/>
        </w:rPr>
        <w:t xml:space="preserve">обеспечить сохранность существующих сети автомобильных дорог местного значения, в том числе посредством обеспечения контроля за перевозкой тяжеловесных грузов и качеством выполнения дорожных работ, 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</w:p>
    <w:p w14:paraId="42BE4B57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ес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8"/>
          <w:color w:val="000000"/>
          <w:sz w:val="28"/>
          <w:szCs w:val="28"/>
        </w:rPr>
        <w:t>круглогодичного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Style w:val="18"/>
          <w:color w:val="000000"/>
          <w:sz w:val="28"/>
          <w:szCs w:val="28"/>
        </w:rPr>
        <w:t>транспортного сообщения</w:t>
      </w:r>
      <w:r>
        <w:rPr>
          <w:rStyle w:val="18"/>
          <w:color w:val="000000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2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я.</w:t>
      </w:r>
    </w:p>
    <w:p w14:paraId="16E2B6A9">
      <w:pPr>
        <w:jc w:val="both"/>
        <w:rPr>
          <w:rFonts w:ascii="Times New Roman" w:hAnsi="Times New Roman"/>
          <w:sz w:val="28"/>
          <w:szCs w:val="28"/>
        </w:rPr>
      </w:pPr>
    </w:p>
    <w:p w14:paraId="11EAB8A5">
      <w:pPr>
        <w:jc w:val="both"/>
        <w:rPr>
          <w:rFonts w:ascii="Times New Roman" w:hAnsi="Times New Roman"/>
          <w:sz w:val="28"/>
          <w:szCs w:val="28"/>
        </w:rPr>
      </w:pPr>
    </w:p>
    <w:p w14:paraId="3F19718F">
      <w:pPr>
        <w:jc w:val="both"/>
        <w:rPr>
          <w:rFonts w:ascii="Times New Roman" w:hAnsi="Times New Roman"/>
          <w:sz w:val="28"/>
          <w:szCs w:val="28"/>
        </w:rPr>
        <w:sectPr>
          <w:pgSz w:w="11906" w:h="16838"/>
          <w:pgMar w:top="1134" w:right="851" w:bottom="1134" w:left="1701" w:header="709" w:footer="709" w:gutter="0"/>
          <w:cols w:space="720" w:num="1"/>
        </w:sectPr>
      </w:pPr>
    </w:p>
    <w:p w14:paraId="75D34D79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подпрограммы</w:t>
      </w:r>
    </w:p>
    <w:p w14:paraId="7FA17F9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«С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я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Уторгошского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»</w:t>
      </w:r>
    </w:p>
    <w:tbl>
      <w:tblPr>
        <w:tblStyle w:val="7"/>
        <w:tblW w:w="16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460"/>
        <w:gridCol w:w="1062"/>
        <w:gridCol w:w="1134"/>
        <w:gridCol w:w="992"/>
        <w:gridCol w:w="992"/>
        <w:gridCol w:w="851"/>
        <w:gridCol w:w="992"/>
        <w:gridCol w:w="992"/>
        <w:gridCol w:w="992"/>
        <w:gridCol w:w="993"/>
        <w:gridCol w:w="992"/>
        <w:gridCol w:w="1134"/>
        <w:gridCol w:w="1089"/>
      </w:tblGrid>
      <w:tr w14:paraId="6C49A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851" w:type="dxa"/>
            <w:vMerge w:val="restart"/>
            <w:noWrap/>
            <w:vAlign w:val="center"/>
          </w:tcPr>
          <w:p w14:paraId="637FFD4C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460" w:type="dxa"/>
            <w:vMerge w:val="restart"/>
            <w:noWrap/>
            <w:vAlign w:val="center"/>
          </w:tcPr>
          <w:p w14:paraId="1F487554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062" w:type="dxa"/>
            <w:vMerge w:val="restart"/>
            <w:vAlign w:val="center"/>
          </w:tcPr>
          <w:p w14:paraId="6E105129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  <w:vMerge w:val="restart"/>
            <w:vAlign w:val="center"/>
          </w:tcPr>
          <w:p w14:paraId="34065752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992" w:type="dxa"/>
            <w:vMerge w:val="restart"/>
            <w:vAlign w:val="center"/>
          </w:tcPr>
          <w:p w14:paraId="7E075B76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показатель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(номер целевого показателя из паспорта подпрограммы)</w:t>
            </w:r>
          </w:p>
        </w:tc>
        <w:tc>
          <w:tcPr>
            <w:tcW w:w="992" w:type="dxa"/>
            <w:vMerge w:val="restart"/>
            <w:vAlign w:val="center"/>
          </w:tcPr>
          <w:p w14:paraId="28952885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8035" w:type="dxa"/>
            <w:gridSpan w:val="8"/>
            <w:vAlign w:val="center"/>
          </w:tcPr>
          <w:p w14:paraId="3C8686C0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(тыс.руб.)</w:t>
            </w:r>
          </w:p>
        </w:tc>
      </w:tr>
      <w:tr w14:paraId="24F36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51" w:type="dxa"/>
            <w:vMerge w:val="continue"/>
            <w:vAlign w:val="center"/>
          </w:tcPr>
          <w:p w14:paraId="5ED7AC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0" w:type="dxa"/>
            <w:vMerge w:val="continue"/>
            <w:vAlign w:val="center"/>
          </w:tcPr>
          <w:p w14:paraId="340053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2" w:type="dxa"/>
            <w:vMerge w:val="continue"/>
            <w:vAlign w:val="center"/>
          </w:tcPr>
          <w:p w14:paraId="184EAD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687681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45985D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100696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14:paraId="17180328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vAlign w:val="center"/>
          </w:tcPr>
          <w:p w14:paraId="61CC49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noWrap/>
            <w:vAlign w:val="center"/>
          </w:tcPr>
          <w:p w14:paraId="2D89460C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noWrap/>
            <w:vAlign w:val="center"/>
          </w:tcPr>
          <w:p w14:paraId="7D374EB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3" w:type="dxa"/>
            <w:vAlign w:val="center"/>
          </w:tcPr>
          <w:p w14:paraId="3F0DDC7D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vAlign w:val="center"/>
          </w:tcPr>
          <w:p w14:paraId="600CD0C6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vAlign w:val="center"/>
          </w:tcPr>
          <w:p w14:paraId="58744047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089" w:type="dxa"/>
            <w:vAlign w:val="center"/>
          </w:tcPr>
          <w:p w14:paraId="2F3156DE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</w:tr>
      <w:tr w14:paraId="03BA0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851" w:type="dxa"/>
            <w:vAlign w:val="center"/>
          </w:tcPr>
          <w:p w14:paraId="56D87249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0" w:type="dxa"/>
            <w:vAlign w:val="center"/>
          </w:tcPr>
          <w:p w14:paraId="49030214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  <w:vAlign w:val="center"/>
          </w:tcPr>
          <w:p w14:paraId="08623E0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3872E149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68D8FC52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4A4406D5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14:paraId="31B719B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7FCCAD18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14:paraId="3CF52565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14:paraId="145C2328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14:paraId="6AC6E5C0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14:paraId="31506C4F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78F0C1D5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89" w:type="dxa"/>
          </w:tcPr>
          <w:p w14:paraId="617C163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14:paraId="5413E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51" w:type="dxa"/>
          </w:tcPr>
          <w:p w14:paraId="04BC31A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675" w:type="dxa"/>
            <w:gridSpan w:val="13"/>
          </w:tcPr>
          <w:p w14:paraId="3A9F4FD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Задача: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14:paraId="160CB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851" w:type="dxa"/>
            <w:vMerge w:val="restart"/>
          </w:tcPr>
          <w:p w14:paraId="20EB61A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460" w:type="dxa"/>
            <w:vMerge w:val="restart"/>
          </w:tcPr>
          <w:p w14:paraId="5EBAD9CE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Организация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нужд.</w:t>
            </w:r>
          </w:p>
        </w:tc>
        <w:tc>
          <w:tcPr>
            <w:tcW w:w="1062" w:type="dxa"/>
            <w:vMerge w:val="restart"/>
          </w:tcPr>
          <w:p w14:paraId="4F5ED6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</w:tcPr>
          <w:p w14:paraId="136ECD0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2019-2026</w:t>
            </w:r>
          </w:p>
        </w:tc>
        <w:tc>
          <w:tcPr>
            <w:tcW w:w="992" w:type="dxa"/>
            <w:vMerge w:val="restart"/>
          </w:tcPr>
          <w:p w14:paraId="01343CB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992" w:type="dxa"/>
          </w:tcPr>
          <w:p w14:paraId="59F4003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  <w:p w14:paraId="4A559C0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 w14:paraId="4E805C8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555,26</w:t>
            </w:r>
          </w:p>
        </w:tc>
        <w:tc>
          <w:tcPr>
            <w:tcW w:w="992" w:type="dxa"/>
          </w:tcPr>
          <w:p w14:paraId="5C18DA3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1070,65</w:t>
            </w:r>
          </w:p>
        </w:tc>
        <w:tc>
          <w:tcPr>
            <w:tcW w:w="992" w:type="dxa"/>
            <w:noWrap/>
          </w:tcPr>
          <w:p w14:paraId="180D46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1483,81</w:t>
            </w:r>
          </w:p>
          <w:p w14:paraId="58D91E2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noWrap/>
          </w:tcPr>
          <w:p w14:paraId="658B643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301,55</w:t>
            </w:r>
          </w:p>
          <w:p w14:paraId="77D6868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  <w:p w14:paraId="25B0B6C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14:paraId="4CCC882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1008,40</w:t>
            </w:r>
          </w:p>
        </w:tc>
        <w:tc>
          <w:tcPr>
            <w:tcW w:w="992" w:type="dxa"/>
          </w:tcPr>
          <w:p w14:paraId="0E5C1E6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  <w:lang w:val="ru-RU"/>
              </w:rPr>
              <w:t>7</w:t>
            </w:r>
            <w:r>
              <w:rPr>
                <w:rFonts w:ascii="Times New Roman" w:hAnsi="Times New Roman"/>
                <w:b/>
              </w:rPr>
              <w:t xml:space="preserve">18,70 </w:t>
            </w:r>
          </w:p>
          <w:p w14:paraId="57C5D493">
            <w:pPr>
              <w:spacing w:after="0" w:line="36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134" w:type="dxa"/>
          </w:tcPr>
          <w:p w14:paraId="18E9ED4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72,00</w:t>
            </w:r>
          </w:p>
        </w:tc>
        <w:tc>
          <w:tcPr>
            <w:tcW w:w="1089" w:type="dxa"/>
          </w:tcPr>
          <w:p w14:paraId="1C37D8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72,00</w:t>
            </w:r>
          </w:p>
        </w:tc>
      </w:tr>
      <w:tr w14:paraId="3487F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851" w:type="dxa"/>
            <w:vMerge w:val="continue"/>
          </w:tcPr>
          <w:p w14:paraId="7839838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0" w:type="dxa"/>
            <w:vMerge w:val="continue"/>
          </w:tcPr>
          <w:p w14:paraId="74F27820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2" w:type="dxa"/>
            <w:vMerge w:val="continue"/>
          </w:tcPr>
          <w:p w14:paraId="643A0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continue"/>
          </w:tcPr>
          <w:p w14:paraId="2988E65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 w:val="continue"/>
          </w:tcPr>
          <w:p w14:paraId="72E4DEA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A03E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noWrap/>
          </w:tcPr>
          <w:p w14:paraId="7FF9BFF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14:paraId="323EBDDB"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noWrap/>
          </w:tcPr>
          <w:p w14:paraId="0ACEF3B8"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noWrap/>
          </w:tcPr>
          <w:p w14:paraId="32CD4487"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</w:tcPr>
          <w:p w14:paraId="147C0E8F"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14:paraId="19D27477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642,00</w:t>
            </w:r>
          </w:p>
        </w:tc>
        <w:tc>
          <w:tcPr>
            <w:tcW w:w="1134" w:type="dxa"/>
          </w:tcPr>
          <w:p w14:paraId="73A81199">
            <w:pPr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428,00</w:t>
            </w:r>
          </w:p>
        </w:tc>
        <w:tc>
          <w:tcPr>
            <w:tcW w:w="1089" w:type="dxa"/>
          </w:tcPr>
          <w:p w14:paraId="0D85D882">
            <w:pPr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428,00</w:t>
            </w:r>
          </w:p>
        </w:tc>
      </w:tr>
    </w:tbl>
    <w:p w14:paraId="71D2AE7D">
      <w:pPr>
        <w:rPr>
          <w:rFonts w:ascii="Times New Roman" w:hAnsi="Times New Roman"/>
          <w:sz w:val="28"/>
          <w:szCs w:val="28"/>
        </w:rPr>
        <w:sectPr>
          <w:pgSz w:w="16838" w:h="11906" w:orient="landscape"/>
          <w:pgMar w:top="851" w:right="1134" w:bottom="1701" w:left="1134" w:header="709" w:footer="709" w:gutter="0"/>
          <w:cols w:space="720" w:num="1"/>
        </w:sectPr>
      </w:pPr>
    </w:p>
    <w:p w14:paraId="3B29CAA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2 к</w:t>
      </w:r>
    </w:p>
    <w:p w14:paraId="0D213C39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14:paraId="484E37EC">
      <w:pPr>
        <w:spacing w:after="0" w:line="240" w:lineRule="auto"/>
        <w:jc w:val="right"/>
        <w:rPr>
          <w:rStyle w:val="19"/>
          <w:b w:val="0"/>
          <w:bCs w:val="0"/>
          <w:color w:val="000000"/>
          <w:sz w:val="28"/>
          <w:szCs w:val="28"/>
        </w:rPr>
      </w:pPr>
      <w:r>
        <w:rPr>
          <w:rStyle w:val="19"/>
          <w:b w:val="0"/>
          <w:bCs w:val="0"/>
          <w:color w:val="000000"/>
          <w:sz w:val="28"/>
          <w:szCs w:val="28"/>
        </w:rPr>
        <w:t>«Содержание дорожной инфраструктуры</w:t>
      </w:r>
    </w:p>
    <w:p w14:paraId="49F55B01">
      <w:pPr>
        <w:spacing w:after="0" w:line="240" w:lineRule="auto"/>
        <w:jc w:val="right"/>
        <w:rPr>
          <w:rStyle w:val="19"/>
          <w:b w:val="0"/>
          <w:bCs w:val="0"/>
          <w:color w:val="000000"/>
          <w:sz w:val="28"/>
          <w:szCs w:val="28"/>
        </w:rPr>
      </w:pPr>
      <w:r>
        <w:rPr>
          <w:rStyle w:val="19"/>
          <w:b w:val="0"/>
          <w:bCs w:val="0"/>
          <w:color w:val="000000"/>
          <w:sz w:val="28"/>
          <w:szCs w:val="28"/>
        </w:rPr>
        <w:t xml:space="preserve">в Уторгошском сельского </w:t>
      </w:r>
    </w:p>
    <w:p w14:paraId="150A072F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Style w:val="19"/>
          <w:b w:val="0"/>
          <w:bCs w:val="0"/>
          <w:color w:val="000000"/>
          <w:sz w:val="28"/>
          <w:szCs w:val="28"/>
        </w:rPr>
        <w:t>поселения»</w:t>
      </w:r>
    </w:p>
    <w:p w14:paraId="70D73E88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1007760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</w:p>
    <w:p w14:paraId="3ED02CC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Капитальный ремонт и ремонт автомобильных дорог общего пользования местного значения на территории Уторгошского сельского поселения»</w:t>
      </w:r>
    </w:p>
    <w:p w14:paraId="65821D00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Администрации Уторгошского сельского поселения</w:t>
      </w:r>
    </w:p>
    <w:p w14:paraId="3AA34DDE">
      <w:pPr>
        <w:spacing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Style w:val="19"/>
          <w:bCs w:val="0"/>
          <w:color w:val="000000"/>
          <w:sz w:val="28"/>
          <w:szCs w:val="28"/>
        </w:rPr>
        <w:t>Содержание дорожной инфраструктуры на территории Уторгошского сельского поселения</w:t>
      </w:r>
      <w:r>
        <w:rPr>
          <w:rStyle w:val="19"/>
          <w:b w:val="0"/>
          <w:bCs w:val="0"/>
          <w:color w:val="000000"/>
          <w:sz w:val="28"/>
          <w:szCs w:val="28"/>
        </w:rPr>
        <w:t>»</w:t>
      </w:r>
    </w:p>
    <w:p w14:paraId="196882E8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Уторгошского сельского поселения. </w:t>
      </w:r>
    </w:p>
    <w:p w14:paraId="08E93080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программы:</w:t>
      </w:r>
    </w:p>
    <w:tbl>
      <w:tblPr>
        <w:tblStyle w:val="7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842"/>
        <w:gridCol w:w="859"/>
        <w:gridCol w:w="993"/>
        <w:gridCol w:w="992"/>
        <w:gridCol w:w="850"/>
        <w:gridCol w:w="851"/>
        <w:gridCol w:w="850"/>
        <w:gridCol w:w="993"/>
      </w:tblGrid>
      <w:tr w14:paraId="20110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5" w:type="dxa"/>
            <w:vMerge w:val="restart"/>
          </w:tcPr>
          <w:p w14:paraId="589C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5B97E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230" w:type="dxa"/>
            <w:gridSpan w:val="8"/>
          </w:tcPr>
          <w:p w14:paraId="7C2B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14:paraId="7B926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5" w:type="dxa"/>
            <w:vMerge w:val="continue"/>
            <w:vAlign w:val="center"/>
          </w:tcPr>
          <w:p w14:paraId="0BF455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1D3EA7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14:paraId="70E18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14:paraId="6A4D2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59" w:type="dxa"/>
          </w:tcPr>
          <w:p w14:paraId="6599B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93" w:type="dxa"/>
          </w:tcPr>
          <w:p w14:paraId="10840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992" w:type="dxa"/>
          </w:tcPr>
          <w:p w14:paraId="04C2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850" w:type="dxa"/>
          </w:tcPr>
          <w:p w14:paraId="18864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</w:tcPr>
          <w:p w14:paraId="48EB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850" w:type="dxa"/>
          </w:tcPr>
          <w:p w14:paraId="02F64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</w:p>
        </w:tc>
        <w:tc>
          <w:tcPr>
            <w:tcW w:w="993" w:type="dxa"/>
          </w:tcPr>
          <w:p w14:paraId="2D449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  <w:tr w14:paraId="43AC0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3D5C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63E55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</w:tcPr>
          <w:p w14:paraId="36E1E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9" w:type="dxa"/>
          </w:tcPr>
          <w:p w14:paraId="35D3F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2BB6A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10D6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0319F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13BE0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4B4A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14:paraId="614C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14:paraId="37954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CF13D6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498" w:type="dxa"/>
            <w:gridSpan w:val="9"/>
          </w:tcPr>
          <w:p w14:paraId="27EC3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Задача 1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мероприятия по улучшению состояния автомобильных дорог общего пользования  местного  значения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14:paraId="34944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bottom w:val="single" w:color="auto" w:sz="4" w:space="0"/>
            </w:tcBorders>
          </w:tcPr>
          <w:p w14:paraId="225FAD2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 w14:paraId="35C278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мобильных дорог общего пользования местного  значения (км)</w:t>
            </w:r>
          </w:p>
        </w:tc>
        <w:tc>
          <w:tcPr>
            <w:tcW w:w="842" w:type="dxa"/>
            <w:tcBorders>
              <w:bottom w:val="single" w:color="auto" w:sz="4" w:space="0"/>
            </w:tcBorders>
          </w:tcPr>
          <w:p w14:paraId="7F8A9F1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1,1789</w:t>
            </w:r>
          </w:p>
        </w:tc>
        <w:tc>
          <w:tcPr>
            <w:tcW w:w="859" w:type="dxa"/>
            <w:tcBorders>
              <w:bottom w:val="single" w:color="auto" w:sz="4" w:space="0"/>
            </w:tcBorders>
          </w:tcPr>
          <w:p w14:paraId="2A2B58C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1,624</w:t>
            </w:r>
          </w:p>
        </w:tc>
        <w:tc>
          <w:tcPr>
            <w:tcW w:w="993" w:type="dxa"/>
            <w:tcBorders>
              <w:bottom w:val="single" w:color="auto" w:sz="4" w:space="0"/>
            </w:tcBorders>
          </w:tcPr>
          <w:p w14:paraId="1CC06E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3,686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 w14:paraId="310DE08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0,517</w:t>
            </w:r>
          </w:p>
        </w:tc>
        <w:tc>
          <w:tcPr>
            <w:tcW w:w="850" w:type="dxa"/>
            <w:tcBorders>
              <w:bottom w:val="single" w:color="auto" w:sz="4" w:space="0"/>
            </w:tcBorders>
          </w:tcPr>
          <w:p w14:paraId="08CF0C1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0,255</w:t>
            </w:r>
          </w:p>
        </w:tc>
        <w:tc>
          <w:tcPr>
            <w:tcW w:w="851" w:type="dxa"/>
            <w:tcBorders>
              <w:bottom w:val="single" w:color="auto" w:sz="4" w:space="0"/>
            </w:tcBorders>
          </w:tcPr>
          <w:p w14:paraId="56F243C7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0,357</w:t>
            </w:r>
          </w:p>
        </w:tc>
        <w:tc>
          <w:tcPr>
            <w:tcW w:w="850" w:type="dxa"/>
            <w:tcBorders>
              <w:bottom w:val="single" w:color="auto" w:sz="4" w:space="0"/>
            </w:tcBorders>
          </w:tcPr>
          <w:p w14:paraId="240DA495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0,200</w:t>
            </w:r>
          </w:p>
        </w:tc>
        <w:tc>
          <w:tcPr>
            <w:tcW w:w="993" w:type="dxa"/>
            <w:tcBorders>
              <w:bottom w:val="single" w:color="auto" w:sz="4" w:space="0"/>
            </w:tcBorders>
          </w:tcPr>
          <w:p w14:paraId="06617135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0,200</w:t>
            </w:r>
          </w:p>
        </w:tc>
      </w:tr>
      <w:tr w14:paraId="53EF9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5" w:hRule="atLeast"/>
        </w:trPr>
        <w:tc>
          <w:tcPr>
            <w:tcW w:w="675" w:type="dxa"/>
          </w:tcPr>
          <w:p w14:paraId="572DCA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268" w:type="dxa"/>
          </w:tcPr>
          <w:p w14:paraId="7232A1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(%)</w:t>
            </w:r>
          </w:p>
        </w:tc>
        <w:tc>
          <w:tcPr>
            <w:tcW w:w="842" w:type="dxa"/>
          </w:tcPr>
          <w:p w14:paraId="5899C75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859" w:type="dxa"/>
          </w:tcPr>
          <w:p w14:paraId="48DA4292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61,2</w:t>
            </w:r>
          </w:p>
        </w:tc>
        <w:tc>
          <w:tcPr>
            <w:tcW w:w="993" w:type="dxa"/>
          </w:tcPr>
          <w:p w14:paraId="0F857B9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47,9</w:t>
            </w:r>
          </w:p>
        </w:tc>
        <w:tc>
          <w:tcPr>
            <w:tcW w:w="992" w:type="dxa"/>
          </w:tcPr>
          <w:p w14:paraId="1AD240D8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46,05</w:t>
            </w:r>
          </w:p>
        </w:tc>
        <w:tc>
          <w:tcPr>
            <w:tcW w:w="850" w:type="dxa"/>
          </w:tcPr>
          <w:p w14:paraId="1636B11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45,14</w:t>
            </w:r>
          </w:p>
          <w:p w14:paraId="66DC0357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14:paraId="1A48E3F2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43,88</w:t>
            </w:r>
          </w:p>
          <w:p w14:paraId="3F666D23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14:paraId="4B29A95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43,17</w:t>
            </w:r>
          </w:p>
          <w:p w14:paraId="7ADAF834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465E7CA2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42,46</w:t>
            </w:r>
          </w:p>
          <w:p w14:paraId="3BCECC8E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14:paraId="0106F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675" w:type="dxa"/>
          </w:tcPr>
          <w:p w14:paraId="729D54A2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268" w:type="dxa"/>
          </w:tcPr>
          <w:p w14:paraId="3B2B98F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</w:p>
          <w:p w14:paraId="2F8D83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отремонтированных мостовых сооружений(ед.)</w:t>
            </w:r>
          </w:p>
        </w:tc>
        <w:tc>
          <w:tcPr>
            <w:tcW w:w="842" w:type="dxa"/>
          </w:tcPr>
          <w:p w14:paraId="21D18DD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</w:tcPr>
          <w:p w14:paraId="2423BC3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6251DB6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0298EC2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5BB14F15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7FA0D8A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786E671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14:paraId="1F67EB35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14:paraId="3E3C2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675" w:type="dxa"/>
          </w:tcPr>
          <w:p w14:paraId="59BAC40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2268" w:type="dxa"/>
          </w:tcPr>
          <w:p w14:paraId="6B7BD1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установленных трубопроводных сооружений на автомобильных дорогах общего пользования местного значения (ед.)</w:t>
            </w:r>
          </w:p>
        </w:tc>
        <w:tc>
          <w:tcPr>
            <w:tcW w:w="842" w:type="dxa"/>
          </w:tcPr>
          <w:p w14:paraId="567A248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</w:tcPr>
          <w:p w14:paraId="33B33CD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93A75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57FD1B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7032BCE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4B707E5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2FB30217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14:paraId="67322CA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14AB1764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Сроки реализации подпрограммы: 2019-2026 годы</w:t>
      </w:r>
    </w:p>
    <w:p w14:paraId="2AC6C7D8">
      <w:pPr>
        <w:spacing w:after="120"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Style w:val="7"/>
        <w:tblW w:w="96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35"/>
        <w:gridCol w:w="1615"/>
        <w:gridCol w:w="1580"/>
        <w:gridCol w:w="1392"/>
        <w:gridCol w:w="1369"/>
        <w:gridCol w:w="1398"/>
      </w:tblGrid>
      <w:tr w14:paraId="71A5A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F8E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7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B5B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14:paraId="2771C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51" w:type="dxa"/>
          </w:tcPr>
          <w:p w14:paraId="456F5D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181C8F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14:paraId="062B08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555116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14:paraId="0543FB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14:paraId="7DFB4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</w:p>
          <w:p w14:paraId="5DDECD0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  <w:tc>
          <w:tcPr>
            <w:tcW w:w="1392" w:type="dxa"/>
          </w:tcPr>
          <w:p w14:paraId="7DEE64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14:paraId="3434385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14:paraId="37A738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98" w:type="dxa"/>
          </w:tcPr>
          <w:p w14:paraId="591F92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14:paraId="292FE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584A56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2EAA9D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370C44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14:paraId="37B2980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4BB60D4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14:paraId="694B27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14:paraId="6B7A918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14:paraId="1BA76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5B2DB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35" w:type="dxa"/>
          </w:tcPr>
          <w:p w14:paraId="558AE2C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979,00</w:t>
            </w:r>
          </w:p>
        </w:tc>
        <w:tc>
          <w:tcPr>
            <w:tcW w:w="1615" w:type="dxa"/>
          </w:tcPr>
          <w:p w14:paraId="47ACA40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77EE1A71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457E875F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518,44</w:t>
            </w:r>
          </w:p>
        </w:tc>
        <w:tc>
          <w:tcPr>
            <w:tcW w:w="1369" w:type="dxa"/>
          </w:tcPr>
          <w:p w14:paraId="40772DB6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65796B9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1497,44</w:t>
            </w:r>
          </w:p>
        </w:tc>
      </w:tr>
      <w:tr w14:paraId="20B76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814B39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35" w:type="dxa"/>
          </w:tcPr>
          <w:p w14:paraId="030637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1017,00</w:t>
            </w:r>
          </w:p>
        </w:tc>
        <w:tc>
          <w:tcPr>
            <w:tcW w:w="1615" w:type="dxa"/>
          </w:tcPr>
          <w:p w14:paraId="3E8E2C5F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734D10D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71C056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329,25</w:t>
            </w:r>
          </w:p>
        </w:tc>
        <w:tc>
          <w:tcPr>
            <w:tcW w:w="1369" w:type="dxa"/>
          </w:tcPr>
          <w:p w14:paraId="53E91A6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7796E42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1346,25</w:t>
            </w:r>
          </w:p>
        </w:tc>
      </w:tr>
      <w:tr w14:paraId="4CC4E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B9676D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35" w:type="dxa"/>
          </w:tcPr>
          <w:p w14:paraId="52925F4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1371,00</w:t>
            </w:r>
          </w:p>
        </w:tc>
        <w:tc>
          <w:tcPr>
            <w:tcW w:w="1615" w:type="dxa"/>
          </w:tcPr>
          <w:p w14:paraId="79A647EE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25F1C7C8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4EBC1F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260,95</w:t>
            </w:r>
          </w:p>
        </w:tc>
        <w:tc>
          <w:tcPr>
            <w:tcW w:w="1369" w:type="dxa"/>
          </w:tcPr>
          <w:p w14:paraId="14AB612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0F702B0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1631,95</w:t>
            </w:r>
          </w:p>
        </w:tc>
      </w:tr>
      <w:tr w14:paraId="39054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43152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35" w:type="dxa"/>
          </w:tcPr>
          <w:p w14:paraId="5E535F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1459,00</w:t>
            </w:r>
          </w:p>
        </w:tc>
        <w:tc>
          <w:tcPr>
            <w:tcW w:w="1615" w:type="dxa"/>
          </w:tcPr>
          <w:p w14:paraId="66A951CF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2B2229D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7ADDA8B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1528,32</w:t>
            </w:r>
          </w:p>
        </w:tc>
        <w:tc>
          <w:tcPr>
            <w:tcW w:w="1369" w:type="dxa"/>
          </w:tcPr>
          <w:p w14:paraId="58F7039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2ED701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2987,32</w:t>
            </w:r>
          </w:p>
        </w:tc>
      </w:tr>
      <w:tr w14:paraId="36F46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BCF24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35" w:type="dxa"/>
          </w:tcPr>
          <w:p w14:paraId="526E7D2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1192,00</w:t>
            </w:r>
          </w:p>
        </w:tc>
        <w:tc>
          <w:tcPr>
            <w:tcW w:w="1615" w:type="dxa"/>
          </w:tcPr>
          <w:p w14:paraId="4DA0E32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6FB4C9D4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0EA1B58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397,83</w:t>
            </w:r>
          </w:p>
        </w:tc>
        <w:tc>
          <w:tcPr>
            <w:tcW w:w="1369" w:type="dxa"/>
          </w:tcPr>
          <w:p w14:paraId="6C88BD64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2A6C02F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1589,83</w:t>
            </w:r>
          </w:p>
        </w:tc>
      </w:tr>
      <w:tr w14:paraId="41759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19EB1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35" w:type="dxa"/>
          </w:tcPr>
          <w:p w14:paraId="66D551C0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  <w:t>642,00</w:t>
            </w:r>
          </w:p>
        </w:tc>
        <w:tc>
          <w:tcPr>
            <w:tcW w:w="1615" w:type="dxa"/>
          </w:tcPr>
          <w:p w14:paraId="6FF33C33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362672E6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19C44A3B">
            <w:pPr>
              <w:spacing w:after="0" w:line="36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1542,3</w:t>
            </w:r>
          </w:p>
        </w:tc>
        <w:tc>
          <w:tcPr>
            <w:tcW w:w="1369" w:type="dxa"/>
          </w:tcPr>
          <w:p w14:paraId="673D48B6">
            <w:pPr>
              <w:spacing w:after="0"/>
              <w:rPr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7541397D">
            <w:pPr>
              <w:spacing w:after="0" w:line="36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2184,30</w:t>
            </w:r>
          </w:p>
        </w:tc>
      </w:tr>
      <w:tr w14:paraId="4AF0C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1FC0BF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35" w:type="dxa"/>
          </w:tcPr>
          <w:p w14:paraId="69EE53C3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  <w:t>428,00</w:t>
            </w:r>
          </w:p>
        </w:tc>
        <w:tc>
          <w:tcPr>
            <w:tcW w:w="1615" w:type="dxa"/>
          </w:tcPr>
          <w:p w14:paraId="43A548F9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6CCB9F50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2F7AD9C8">
            <w:pPr>
              <w:spacing w:after="0" w:line="36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1311,70</w:t>
            </w:r>
          </w:p>
        </w:tc>
        <w:tc>
          <w:tcPr>
            <w:tcW w:w="1369" w:type="dxa"/>
          </w:tcPr>
          <w:p w14:paraId="332D73D3">
            <w:pPr>
              <w:spacing w:after="0"/>
              <w:rPr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47DCE598">
            <w:pPr>
              <w:spacing w:after="0" w:line="36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1739,70</w:t>
            </w:r>
          </w:p>
        </w:tc>
      </w:tr>
      <w:tr w14:paraId="5C56F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43B285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35" w:type="dxa"/>
          </w:tcPr>
          <w:p w14:paraId="54B52D6C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  <w:t>428,00</w:t>
            </w:r>
          </w:p>
        </w:tc>
        <w:tc>
          <w:tcPr>
            <w:tcW w:w="1615" w:type="dxa"/>
          </w:tcPr>
          <w:p w14:paraId="2051B7C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300E53E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5BC9CFC3">
            <w:pPr>
              <w:spacing w:after="0" w:line="36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1346,10</w:t>
            </w:r>
          </w:p>
        </w:tc>
        <w:tc>
          <w:tcPr>
            <w:tcW w:w="1369" w:type="dxa"/>
          </w:tcPr>
          <w:p w14:paraId="5392661A">
            <w:pPr>
              <w:spacing w:after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47596E33">
            <w:pPr>
              <w:spacing w:after="0" w:line="36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1774,10</w:t>
            </w:r>
          </w:p>
        </w:tc>
      </w:tr>
      <w:tr w14:paraId="439F8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9BA778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35" w:type="dxa"/>
          </w:tcPr>
          <w:p w14:paraId="7C0483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7516,00</w:t>
            </w:r>
          </w:p>
        </w:tc>
        <w:tc>
          <w:tcPr>
            <w:tcW w:w="1615" w:type="dxa"/>
          </w:tcPr>
          <w:p w14:paraId="5FA3F838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0F15A2E4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19062A49">
            <w:pPr>
              <w:spacing w:after="0" w:line="36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7234,89</w:t>
            </w:r>
          </w:p>
        </w:tc>
        <w:tc>
          <w:tcPr>
            <w:tcW w:w="1369" w:type="dxa"/>
          </w:tcPr>
          <w:p w14:paraId="0A64701C">
            <w:pPr>
              <w:spacing w:after="0"/>
              <w:rPr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23048DDD">
            <w:pPr>
              <w:spacing w:after="0" w:line="36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14750,89  </w:t>
            </w:r>
          </w:p>
        </w:tc>
      </w:tr>
    </w:tbl>
    <w:p w14:paraId="58842FEF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73A3B362">
      <w:pPr>
        <w:spacing w:before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подпрограммы.</w:t>
      </w:r>
    </w:p>
    <w:p w14:paraId="43E4CA5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2026 года после реализации мероприятий подпрограммы будет произведен ремонт покрытия дорог протяженностью 9,0869км.</w:t>
      </w:r>
    </w:p>
    <w:p w14:paraId="4E93CD6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CA4FFF0">
      <w:pPr>
        <w:rPr>
          <w:rFonts w:ascii="Times New Roman" w:hAnsi="Times New Roman"/>
          <w:sz w:val="28"/>
          <w:szCs w:val="28"/>
        </w:rPr>
        <w:sectPr>
          <w:pgSz w:w="11906" w:h="16838"/>
          <w:pgMar w:top="1134" w:right="851" w:bottom="1134" w:left="1701" w:header="709" w:footer="709" w:gutter="0"/>
          <w:cols w:space="720" w:num="1"/>
        </w:sectPr>
      </w:pPr>
    </w:p>
    <w:p w14:paraId="354A4DFF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подпрограммы</w:t>
      </w:r>
    </w:p>
    <w:p w14:paraId="7CCAAE62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Капитальный ремонт и ремонт автомобильных дорог общего пользования местного значения на территории Уторгошского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7"/>
        <w:tblW w:w="15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678"/>
        <w:gridCol w:w="1276"/>
        <w:gridCol w:w="709"/>
        <w:gridCol w:w="709"/>
        <w:gridCol w:w="992"/>
        <w:gridCol w:w="1134"/>
        <w:gridCol w:w="992"/>
        <w:gridCol w:w="992"/>
        <w:gridCol w:w="993"/>
        <w:gridCol w:w="850"/>
        <w:gridCol w:w="992"/>
        <w:gridCol w:w="1276"/>
        <w:gridCol w:w="1087"/>
      </w:tblGrid>
      <w:tr w14:paraId="0F61D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992" w:type="dxa"/>
            <w:vMerge w:val="restart"/>
            <w:noWrap/>
            <w:vAlign w:val="center"/>
          </w:tcPr>
          <w:p w14:paraId="63CC0E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2678" w:type="dxa"/>
            <w:vMerge w:val="restart"/>
            <w:noWrap/>
            <w:vAlign w:val="center"/>
          </w:tcPr>
          <w:p w14:paraId="7DD5FDA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1075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1276" w:type="dxa"/>
            <w:vMerge w:val="restart"/>
            <w:vAlign w:val="center"/>
          </w:tcPr>
          <w:p w14:paraId="2E69622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709" w:type="dxa"/>
            <w:vMerge w:val="restart"/>
            <w:vAlign w:val="center"/>
          </w:tcPr>
          <w:p w14:paraId="3ED5E8B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709" w:type="dxa"/>
            <w:vMerge w:val="restart"/>
            <w:vAlign w:val="center"/>
          </w:tcPr>
          <w:p w14:paraId="578FFDF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Целевой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>(номер целевого показателя из паспорта подпрограммы)</w:t>
            </w:r>
          </w:p>
        </w:tc>
        <w:tc>
          <w:tcPr>
            <w:tcW w:w="992" w:type="dxa"/>
            <w:vMerge w:val="restart"/>
            <w:vAlign w:val="center"/>
          </w:tcPr>
          <w:p w14:paraId="7290A28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8316" w:type="dxa"/>
            <w:gridSpan w:val="8"/>
            <w:vAlign w:val="center"/>
          </w:tcPr>
          <w:p w14:paraId="0A1F23E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финансирования по годам (тыс.руб.)</w:t>
            </w:r>
          </w:p>
        </w:tc>
      </w:tr>
      <w:tr w14:paraId="52EE0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92" w:type="dxa"/>
            <w:vMerge w:val="continue"/>
            <w:vAlign w:val="center"/>
          </w:tcPr>
          <w:p w14:paraId="7FFB3E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8" w:type="dxa"/>
            <w:vMerge w:val="continue"/>
            <w:vAlign w:val="center"/>
          </w:tcPr>
          <w:p w14:paraId="1687D70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DB6C97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AF05B0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76C15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22B9444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14:paraId="4F306CA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  <w:vAlign w:val="center"/>
          </w:tcPr>
          <w:p w14:paraId="4CB1A1F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noWrap/>
            <w:vAlign w:val="center"/>
          </w:tcPr>
          <w:p w14:paraId="2F738EA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993" w:type="dxa"/>
            <w:noWrap/>
            <w:vAlign w:val="center"/>
          </w:tcPr>
          <w:p w14:paraId="3BFA20B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14:paraId="18F48C8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14:paraId="54FA508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  <w:vAlign w:val="center"/>
          </w:tcPr>
          <w:p w14:paraId="3A3E092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087" w:type="dxa"/>
            <w:vAlign w:val="center"/>
          </w:tcPr>
          <w:p w14:paraId="7BC6D06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</w:tr>
      <w:tr w14:paraId="29A80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992" w:type="dxa"/>
            <w:vAlign w:val="center"/>
          </w:tcPr>
          <w:p w14:paraId="4A5D62B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78" w:type="dxa"/>
            <w:vAlign w:val="center"/>
          </w:tcPr>
          <w:p w14:paraId="6C5945B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68B96D3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43BCBF4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14:paraId="702A127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31E2E5D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14:paraId="41E3B2A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14:paraId="43D847A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14:paraId="7B73F9F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noWrap/>
            <w:vAlign w:val="center"/>
          </w:tcPr>
          <w:p w14:paraId="3F26F8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14:paraId="0B8AA79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14:paraId="0401A96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6269C27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087" w:type="dxa"/>
          </w:tcPr>
          <w:p w14:paraId="589BC7F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14:paraId="0AF88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992" w:type="dxa"/>
            <w:vAlign w:val="center"/>
          </w:tcPr>
          <w:p w14:paraId="7158F7F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80" w:type="dxa"/>
            <w:gridSpan w:val="13"/>
          </w:tcPr>
          <w:p w14:paraId="7749EF4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Задача: проводить мероприятия по улучшения состояния автомобильных дорог общего пользования местного  значения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14:paraId="35A3C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92" w:type="dxa"/>
            <w:vMerge w:val="restart"/>
            <w:vAlign w:val="center"/>
          </w:tcPr>
          <w:p w14:paraId="274F9F6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678" w:type="dxa"/>
            <w:vMerge w:val="restart"/>
            <w:vAlign w:val="center"/>
          </w:tcPr>
          <w:p w14:paraId="5F894CC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 ул. Синчука (протяженность 0,7789км)</w:t>
            </w:r>
          </w:p>
        </w:tc>
        <w:tc>
          <w:tcPr>
            <w:tcW w:w="1276" w:type="dxa"/>
            <w:vMerge w:val="restart"/>
          </w:tcPr>
          <w:p w14:paraId="32AFAD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14:paraId="233A3A3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vMerge w:val="restart"/>
          </w:tcPr>
          <w:p w14:paraId="6B77A36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14:paraId="74631012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noWrap/>
            <w:vAlign w:val="center"/>
          </w:tcPr>
          <w:p w14:paraId="0796B57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979,0</w:t>
            </w:r>
          </w:p>
        </w:tc>
        <w:tc>
          <w:tcPr>
            <w:tcW w:w="992" w:type="dxa"/>
            <w:vAlign w:val="center"/>
          </w:tcPr>
          <w:p w14:paraId="7682CD9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5DA2517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00134BC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4CF29A7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5B660D84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8210C71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5AC489A2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14:paraId="7B742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92" w:type="dxa"/>
            <w:vMerge w:val="continue"/>
            <w:vAlign w:val="center"/>
          </w:tcPr>
          <w:p w14:paraId="147AAF7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 w:val="continue"/>
            <w:vAlign w:val="center"/>
          </w:tcPr>
          <w:p w14:paraId="33B69FE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 w14:paraId="7D7E2F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 w14:paraId="122E49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 w14:paraId="54803D0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F6A1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3F7AFC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 (софинансирование)</w:t>
            </w:r>
          </w:p>
        </w:tc>
        <w:tc>
          <w:tcPr>
            <w:tcW w:w="1134" w:type="dxa"/>
            <w:noWrap/>
            <w:vAlign w:val="center"/>
          </w:tcPr>
          <w:p w14:paraId="38AC3A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992" w:type="dxa"/>
            <w:vAlign w:val="center"/>
          </w:tcPr>
          <w:p w14:paraId="6F4F9B7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64E5B44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2ECFC0B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58A4FB3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37AD2BC2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807EBCC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0734BEC6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14:paraId="47DF1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992" w:type="dxa"/>
            <w:vAlign w:val="center"/>
          </w:tcPr>
          <w:p w14:paraId="7B98744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678" w:type="dxa"/>
            <w:vAlign w:val="center"/>
          </w:tcPr>
          <w:p w14:paraId="3DF8FB8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 по улице Железнодорожная (протяженность 0,400км) путём песчано-гравийного покрытия</w:t>
            </w:r>
          </w:p>
        </w:tc>
        <w:tc>
          <w:tcPr>
            <w:tcW w:w="1276" w:type="dxa"/>
          </w:tcPr>
          <w:p w14:paraId="1A91B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</w:tcPr>
          <w:p w14:paraId="63D6CCA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14:paraId="66FC081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14:paraId="02915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4B73B3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noWrap/>
            <w:vAlign w:val="center"/>
          </w:tcPr>
          <w:p w14:paraId="55F0360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298,44</w:t>
            </w:r>
          </w:p>
        </w:tc>
        <w:tc>
          <w:tcPr>
            <w:tcW w:w="992" w:type="dxa"/>
            <w:vAlign w:val="center"/>
          </w:tcPr>
          <w:p w14:paraId="25497B7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5270A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6014A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790AA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37E69018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5F38E446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5D77D819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14:paraId="4B9CA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92" w:type="dxa"/>
            <w:vMerge w:val="restart"/>
          </w:tcPr>
          <w:p w14:paraId="28BC55D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678" w:type="dxa"/>
            <w:vMerge w:val="restart"/>
          </w:tcPr>
          <w:p w14:paraId="0A71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гравийного покрытия по ул. Центральная, д.Городище(протяженность 1,178 км) </w:t>
            </w:r>
          </w:p>
        </w:tc>
        <w:tc>
          <w:tcPr>
            <w:tcW w:w="1276" w:type="dxa"/>
            <w:vMerge w:val="restart"/>
          </w:tcPr>
          <w:p w14:paraId="54C78A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14:paraId="119D70E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vMerge w:val="restart"/>
          </w:tcPr>
          <w:p w14:paraId="023151D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14:paraId="0B6BB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7E14897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noWrap/>
            <w:vAlign w:val="center"/>
          </w:tcPr>
          <w:p w14:paraId="6242E12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4AA46C1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174,41</w:t>
            </w:r>
          </w:p>
        </w:tc>
        <w:tc>
          <w:tcPr>
            <w:tcW w:w="992" w:type="dxa"/>
            <w:noWrap/>
            <w:vAlign w:val="center"/>
          </w:tcPr>
          <w:p w14:paraId="070E237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1869F11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0F2B8B3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1AA048A9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27550285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1AA2FFB4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14:paraId="12C59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92" w:type="dxa"/>
            <w:vMerge w:val="continue"/>
          </w:tcPr>
          <w:p w14:paraId="0828C42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 w:val="continue"/>
          </w:tcPr>
          <w:p w14:paraId="20AE6C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 w14:paraId="763D97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 w14:paraId="1EE04E1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 w14:paraId="7791DF4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210B8F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noWrap/>
            <w:vAlign w:val="center"/>
          </w:tcPr>
          <w:p w14:paraId="62B7D5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55EF286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538,70</w:t>
            </w:r>
          </w:p>
        </w:tc>
        <w:tc>
          <w:tcPr>
            <w:tcW w:w="992" w:type="dxa"/>
            <w:noWrap/>
            <w:vAlign w:val="center"/>
          </w:tcPr>
          <w:p w14:paraId="78A96D6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644A22D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3CD52F2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10F48B2D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662F45DC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5909F322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14:paraId="15F80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vMerge w:val="restart"/>
          </w:tcPr>
          <w:p w14:paraId="410A93F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678" w:type="dxa"/>
            <w:vMerge w:val="restart"/>
          </w:tcPr>
          <w:p w14:paraId="2BA57255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Произвести ремонт настила моста ул.Заречная  д.Турская Горка( протяженность 0,006км)</w:t>
            </w:r>
          </w:p>
        </w:tc>
        <w:tc>
          <w:tcPr>
            <w:tcW w:w="1276" w:type="dxa"/>
            <w:vMerge w:val="restart"/>
          </w:tcPr>
          <w:p w14:paraId="7196FC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14:paraId="32C2C68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vMerge w:val="restart"/>
          </w:tcPr>
          <w:p w14:paraId="283FE0C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14:paraId="666F4E81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noWrap/>
            <w:vAlign w:val="center"/>
          </w:tcPr>
          <w:p w14:paraId="17079BF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6B06D11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98,50</w:t>
            </w:r>
          </w:p>
        </w:tc>
        <w:tc>
          <w:tcPr>
            <w:tcW w:w="992" w:type="dxa"/>
            <w:noWrap/>
            <w:vAlign w:val="center"/>
          </w:tcPr>
          <w:p w14:paraId="679BBB8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4E9C879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448471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0149C54F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297FF767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70A3D70C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14:paraId="6F5EA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992" w:type="dxa"/>
            <w:vMerge w:val="continue"/>
          </w:tcPr>
          <w:p w14:paraId="4C499D6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 w:val="continue"/>
            <w:tcBorders>
              <w:bottom w:val="single" w:color="auto" w:sz="4" w:space="0"/>
            </w:tcBorders>
          </w:tcPr>
          <w:p w14:paraId="299724EF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bottom w:val="single" w:color="auto" w:sz="4" w:space="0"/>
            </w:tcBorders>
          </w:tcPr>
          <w:p w14:paraId="7E9EA0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</w:tcPr>
          <w:p w14:paraId="7E15A3B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</w:tcPr>
          <w:p w14:paraId="2012F1F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</w:tcPr>
          <w:p w14:paraId="66AC18F0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/>
            <w:vAlign w:val="center"/>
          </w:tcPr>
          <w:p w14:paraId="7289FDD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 w14:paraId="3ADE060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304,39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/>
            <w:vAlign w:val="center"/>
          </w:tcPr>
          <w:p w14:paraId="61AF7B4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2955DF8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08BBB3F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7040433B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7DD22A5C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78A1753D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14:paraId="397A2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92" w:type="dxa"/>
            <w:vMerge w:val="restart"/>
          </w:tcPr>
          <w:p w14:paraId="297FCEC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267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8B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Произвести ремонт щебёночно-гравийного покрытия по улице:</w:t>
            </w:r>
          </w:p>
          <w:p w14:paraId="71FB9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д.Прусско(протяженность (0,440 км)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A86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C96D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4CF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  <w:p w14:paraId="5E0B3B3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1.3-1.4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847DF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4A14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D03F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56,34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1F47C89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3E4818D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049924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66DAB763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63475FF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4739AE37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14:paraId="7E128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92" w:type="dxa"/>
            <w:vMerge w:val="continue"/>
          </w:tcPr>
          <w:p w14:paraId="4B52F28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ACE3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8F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37FF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AE20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AD8ED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F292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F904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173,91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2CFAD26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384DA81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4EAF6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0905E51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29731665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7A81FD1E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14:paraId="05365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92" w:type="dxa"/>
            <w:vMerge w:val="restart"/>
          </w:tcPr>
          <w:p w14:paraId="07AB9EE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2678" w:type="dxa"/>
            <w:vMerge w:val="restart"/>
            <w:tcBorders>
              <w:top w:val="single" w:color="auto" w:sz="4" w:space="0"/>
            </w:tcBorders>
          </w:tcPr>
          <w:p w14:paraId="412F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по улицам: д.Большая Уторгош, ул.Центральная (0,793 км),</w:t>
            </w:r>
          </w:p>
          <w:p w14:paraId="7C5DE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д.Большая Уторгош, ул.Большекраинская (0,316 км), д.Малая уторгош, ул.Большекраинская (0,329 км)</w:t>
            </w:r>
          </w:p>
          <w:p w14:paraId="4116A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д.Малая Уторгош, ул.Лядская (0,194 км), ж/д ст. Уторгош  ул.Полевая(0,332 км), ж/д ст. Уторгош ул.Совхозная(0,366км); ж/д ст. Уторгош, ул.Набережная (1,156 км),</w:t>
            </w:r>
          </w:p>
          <w:p w14:paraId="7A0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Людятино, ул.Смоленская (0,200 км)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</w:tcBorders>
          </w:tcPr>
          <w:p w14:paraId="45802F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</w:tcBorders>
          </w:tcPr>
          <w:p w14:paraId="3B20330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</w:tcBorders>
          </w:tcPr>
          <w:p w14:paraId="3CA0A9E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  <w:p w14:paraId="417BD0F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single" w:color="auto" w:sz="4" w:space="0"/>
            </w:tcBorders>
          </w:tcPr>
          <w:p w14:paraId="69DBD5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5CB6594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noWrap/>
            <w:vAlign w:val="center"/>
          </w:tcPr>
          <w:p w14:paraId="46EF873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 w14:paraId="7EFF863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</w:tcBorders>
            <w:noWrap/>
            <w:vAlign w:val="center"/>
          </w:tcPr>
          <w:p w14:paraId="4EA99E2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260,95</w:t>
            </w:r>
          </w:p>
        </w:tc>
        <w:tc>
          <w:tcPr>
            <w:tcW w:w="993" w:type="dxa"/>
            <w:noWrap/>
            <w:vAlign w:val="center"/>
          </w:tcPr>
          <w:p w14:paraId="3DF97AA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46D02CC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4CFBC17F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5ADBFCC4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0517A0BF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14:paraId="6D7BC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992" w:type="dxa"/>
            <w:vMerge w:val="continue"/>
          </w:tcPr>
          <w:p w14:paraId="11CD676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 w:val="continue"/>
          </w:tcPr>
          <w:p w14:paraId="0B74750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 w14:paraId="7C6C1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 w14:paraId="74FCCBD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 w14:paraId="6099969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528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noWrap/>
            <w:vAlign w:val="center"/>
          </w:tcPr>
          <w:p w14:paraId="6C00E8B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200DEE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07F337F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 w:hanging="94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1371,00</w:t>
            </w:r>
          </w:p>
        </w:tc>
        <w:tc>
          <w:tcPr>
            <w:tcW w:w="993" w:type="dxa"/>
            <w:noWrap/>
            <w:vAlign w:val="center"/>
          </w:tcPr>
          <w:p w14:paraId="6151B66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2170540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2B9FF5B5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54A5CC7B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3140FB8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14:paraId="28AD7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92" w:type="dxa"/>
            <w:vMerge w:val="restart"/>
          </w:tcPr>
          <w:p w14:paraId="62BE78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2678" w:type="dxa"/>
            <w:vMerge w:val="restart"/>
          </w:tcPr>
          <w:p w14:paraId="3EC90EF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по улицам: по пер.Лесному(0,517 км) на ж/д.ст.Уторгош</w:t>
            </w:r>
          </w:p>
        </w:tc>
        <w:tc>
          <w:tcPr>
            <w:tcW w:w="1276" w:type="dxa"/>
            <w:vMerge w:val="restart"/>
          </w:tcPr>
          <w:p w14:paraId="02C5626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14:paraId="74F2320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</w:tcPr>
          <w:p w14:paraId="40C211B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14:paraId="4EB2E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0C9E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noWrap/>
            <w:vAlign w:val="center"/>
          </w:tcPr>
          <w:p w14:paraId="4CCA3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1CD3202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35489B2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69B63C1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1528,32</w:t>
            </w:r>
          </w:p>
        </w:tc>
        <w:tc>
          <w:tcPr>
            <w:tcW w:w="850" w:type="dxa"/>
            <w:vAlign w:val="center"/>
          </w:tcPr>
          <w:p w14:paraId="6C1BBE3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612E3AED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BCFEE72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6B26F16E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14:paraId="7B58A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92" w:type="dxa"/>
            <w:vMerge w:val="continue"/>
          </w:tcPr>
          <w:p w14:paraId="11FF8C4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 w:val="continue"/>
          </w:tcPr>
          <w:p w14:paraId="24975FE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 w14:paraId="5522EDD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 w14:paraId="0735265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 w14:paraId="701003F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7DC886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noWrap/>
            <w:vAlign w:val="center"/>
          </w:tcPr>
          <w:p w14:paraId="1EFF52A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0AD4A0A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123D551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6F3A21E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1459,00</w:t>
            </w:r>
          </w:p>
        </w:tc>
        <w:tc>
          <w:tcPr>
            <w:tcW w:w="850" w:type="dxa"/>
            <w:vAlign w:val="center"/>
          </w:tcPr>
          <w:p w14:paraId="2835378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0948EA86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19CB5F14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341376A1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14:paraId="179A6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92" w:type="dxa"/>
            <w:vMerge w:val="restart"/>
          </w:tcPr>
          <w:p w14:paraId="11D70FB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2678" w:type="dxa"/>
            <w:vMerge w:val="restart"/>
          </w:tcPr>
          <w:p w14:paraId="786C7E1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C2D2E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 в рамках проекта "Дорога к дому"» ремонт асфальтового покрытия по ул.Лесная (0,255 км) на ж/д.ст.Уторгош (с заезда со стороны по ул.Пионерская(от моста через канаву по ул.Пионерская до д.9 по ул.Лесная))</w:t>
            </w:r>
            <w:r>
              <w:rPr>
                <w:rFonts w:ascii="Times New Roman" w:hAnsi="Times New Roman"/>
                <w:color w:val="2C2D2E"/>
                <w:sz w:val="20"/>
                <w:szCs w:val="20"/>
              </w:rPr>
              <w:t>» - 1 этап</w:t>
            </w:r>
          </w:p>
        </w:tc>
        <w:tc>
          <w:tcPr>
            <w:tcW w:w="1276" w:type="dxa"/>
            <w:vMerge w:val="restart"/>
          </w:tcPr>
          <w:p w14:paraId="092F916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14:paraId="51161F2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vMerge w:val="restart"/>
          </w:tcPr>
          <w:p w14:paraId="5E5493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14:paraId="0BB259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5354BBF9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noWrap/>
            <w:vAlign w:val="center"/>
          </w:tcPr>
          <w:p w14:paraId="010623F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6D99AF2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627735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0C93088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5E3598B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360,25</w:t>
            </w:r>
          </w:p>
        </w:tc>
        <w:tc>
          <w:tcPr>
            <w:tcW w:w="992" w:type="dxa"/>
            <w:vAlign w:val="center"/>
          </w:tcPr>
          <w:p w14:paraId="5FEE6C7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206BE1E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318E31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14:paraId="5B4E8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92" w:type="dxa"/>
            <w:vMerge w:val="continue"/>
          </w:tcPr>
          <w:p w14:paraId="07FE85E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 w:val="continue"/>
          </w:tcPr>
          <w:p w14:paraId="1E6AD80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 w14:paraId="7493D32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 w14:paraId="10A3AB0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 w14:paraId="6488EE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7B2937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noWrap/>
            <w:vAlign w:val="center"/>
          </w:tcPr>
          <w:p w14:paraId="5DC36D6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5FC1AE9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1232BF6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64F1E77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754EAC7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1192,00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</w:p>
        </w:tc>
        <w:tc>
          <w:tcPr>
            <w:tcW w:w="992" w:type="dxa"/>
            <w:vAlign w:val="center"/>
          </w:tcPr>
          <w:p w14:paraId="1564124B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90F9886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20B40CF0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14:paraId="61C87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92" w:type="dxa"/>
            <w:vMerge w:val="restart"/>
          </w:tcPr>
          <w:p w14:paraId="77DC8CC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2678" w:type="dxa"/>
            <w:vMerge w:val="restart"/>
          </w:tcPr>
          <w:p w14:paraId="2D5789C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Строительный контроль</w:t>
            </w:r>
          </w:p>
        </w:tc>
        <w:tc>
          <w:tcPr>
            <w:tcW w:w="1276" w:type="dxa"/>
            <w:vMerge w:val="restart"/>
          </w:tcPr>
          <w:p w14:paraId="0CFC1FA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14:paraId="034584C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2023-2024</w:t>
            </w:r>
          </w:p>
        </w:tc>
        <w:tc>
          <w:tcPr>
            <w:tcW w:w="709" w:type="dxa"/>
            <w:vMerge w:val="restart"/>
          </w:tcPr>
          <w:p w14:paraId="7EBE52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14:paraId="0FFAD0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18B50F64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noWrap/>
            <w:vAlign w:val="center"/>
          </w:tcPr>
          <w:p w14:paraId="716796B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0879328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5B86FF9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089100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569153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27,68</w:t>
            </w:r>
          </w:p>
        </w:tc>
        <w:tc>
          <w:tcPr>
            <w:tcW w:w="992" w:type="dxa"/>
            <w:vAlign w:val="center"/>
          </w:tcPr>
          <w:p w14:paraId="242776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</w:rPr>
              <w:t>32,31</w:t>
            </w:r>
          </w:p>
        </w:tc>
        <w:tc>
          <w:tcPr>
            <w:tcW w:w="1276" w:type="dxa"/>
            <w:vAlign w:val="center"/>
          </w:tcPr>
          <w:p w14:paraId="638180F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352680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14:paraId="540A6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jc w:val="center"/>
        </w:trPr>
        <w:tc>
          <w:tcPr>
            <w:tcW w:w="992" w:type="dxa"/>
            <w:vMerge w:val="continue"/>
          </w:tcPr>
          <w:p w14:paraId="6E496E2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 w:val="continue"/>
          </w:tcPr>
          <w:p w14:paraId="601DAE7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 w14:paraId="0595D05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 w14:paraId="0AAC750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 w14:paraId="1380A0E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BC8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noWrap/>
            <w:vAlign w:val="center"/>
          </w:tcPr>
          <w:p w14:paraId="6443FCA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4310569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6EFFEB6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519B83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0FF58B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1CCEDAED">
            <w:pPr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</w:rPr>
              <w:t>13,45</w:t>
            </w:r>
          </w:p>
        </w:tc>
        <w:tc>
          <w:tcPr>
            <w:tcW w:w="1276" w:type="dxa"/>
            <w:vAlign w:val="center"/>
          </w:tcPr>
          <w:p w14:paraId="6CCA9D2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3895FE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14:paraId="7EBB2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jc w:val="center"/>
        </w:trPr>
        <w:tc>
          <w:tcPr>
            <w:tcW w:w="992" w:type="dxa"/>
          </w:tcPr>
          <w:p w14:paraId="4E27D50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2678" w:type="dxa"/>
          </w:tcPr>
          <w:p w14:paraId="72C8F03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Гос.экспертиза</w:t>
            </w:r>
          </w:p>
        </w:tc>
        <w:tc>
          <w:tcPr>
            <w:tcW w:w="1276" w:type="dxa"/>
          </w:tcPr>
          <w:p w14:paraId="79BC7E5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</w:tcPr>
          <w:p w14:paraId="32466BE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2DDC0BD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14:paraId="3EA218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2402D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noWrap/>
            <w:vAlign w:val="center"/>
          </w:tcPr>
          <w:p w14:paraId="6AF4091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12A0750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5BD96BA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3355B31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498C1A8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992" w:type="dxa"/>
            <w:vAlign w:val="center"/>
          </w:tcPr>
          <w:p w14:paraId="1ECFE72D">
            <w:pPr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</w:rPr>
              <w:t>0,00</w:t>
            </w:r>
          </w:p>
          <w:p w14:paraId="5E28A7E2">
            <w:pPr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2572FF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5CA511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14:paraId="46FD9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992" w:type="dxa"/>
            <w:vMerge w:val="restart"/>
          </w:tcPr>
          <w:p w14:paraId="3865F28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1.11</w:t>
            </w:r>
          </w:p>
        </w:tc>
        <w:tc>
          <w:tcPr>
            <w:tcW w:w="2678" w:type="dxa"/>
            <w:vMerge w:val="restart"/>
          </w:tcPr>
          <w:p w14:paraId="3EDCB3C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Ремонт асфальтового покрытия по ул.Лесная(0,357 км) на ж/д.ст.Уторгош (с заезда со стороны по ул.Пионерская (от д.9 по ул.Лесная до пересечения с ул.Новая))</w:t>
            </w:r>
          </w:p>
        </w:tc>
        <w:tc>
          <w:tcPr>
            <w:tcW w:w="1276" w:type="dxa"/>
            <w:vMerge w:val="restart"/>
          </w:tcPr>
          <w:p w14:paraId="75C98226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14:paraId="25C0C0C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709" w:type="dxa"/>
            <w:vMerge w:val="restart"/>
          </w:tcPr>
          <w:p w14:paraId="1424E12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14:paraId="789EB28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noWrap/>
            <w:vAlign w:val="center"/>
          </w:tcPr>
          <w:p w14:paraId="754501FB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16131151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41F530EE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14:paraId="7292BED7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466FFD3F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14272B3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</w:rPr>
              <w:t>1509,99</w:t>
            </w:r>
          </w:p>
        </w:tc>
        <w:tc>
          <w:tcPr>
            <w:tcW w:w="1276" w:type="dxa"/>
            <w:vAlign w:val="center"/>
          </w:tcPr>
          <w:p w14:paraId="0FE3FF36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5797A918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14:paraId="0D018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992" w:type="dxa"/>
            <w:vMerge w:val="continue"/>
          </w:tcPr>
          <w:p w14:paraId="0BE081B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78" w:type="dxa"/>
            <w:vMerge w:val="continue"/>
          </w:tcPr>
          <w:p w14:paraId="6EE20CE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 w14:paraId="5D023C2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 w14:paraId="3EFFB33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 w14:paraId="2E0922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E7323F9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noWrap/>
            <w:vAlign w:val="center"/>
          </w:tcPr>
          <w:p w14:paraId="6554497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6B20DB7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0F2BC6C3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14:paraId="2241476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56A1775F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357C692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pacing w:val="-12"/>
                <w:sz w:val="20"/>
                <w:szCs w:val="20"/>
              </w:rPr>
              <w:t>628,55</w:t>
            </w:r>
          </w:p>
        </w:tc>
        <w:tc>
          <w:tcPr>
            <w:tcW w:w="1276" w:type="dxa"/>
            <w:vAlign w:val="center"/>
          </w:tcPr>
          <w:p w14:paraId="04B713F3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6F67FDC9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14:paraId="21A2E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92" w:type="dxa"/>
            <w:vMerge w:val="restart"/>
          </w:tcPr>
          <w:p w14:paraId="32ED7CF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1.12</w:t>
            </w:r>
          </w:p>
        </w:tc>
        <w:tc>
          <w:tcPr>
            <w:tcW w:w="2678" w:type="dxa"/>
            <w:vMerge w:val="restart"/>
          </w:tcPr>
          <w:p w14:paraId="37AE386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</w:t>
            </w:r>
          </w:p>
        </w:tc>
        <w:tc>
          <w:tcPr>
            <w:tcW w:w="1276" w:type="dxa"/>
            <w:vMerge w:val="restart"/>
          </w:tcPr>
          <w:p w14:paraId="7D93657B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14:paraId="7EAE8E8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2025-2026</w:t>
            </w:r>
          </w:p>
        </w:tc>
        <w:tc>
          <w:tcPr>
            <w:tcW w:w="709" w:type="dxa"/>
            <w:vMerge w:val="restart"/>
          </w:tcPr>
          <w:p w14:paraId="151F7F0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14:paraId="695D51E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noWrap/>
            <w:vAlign w:val="center"/>
          </w:tcPr>
          <w:p w14:paraId="65E15E6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0923414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3084FD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23AA6CA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1606979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427F18A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27C080B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1311,70</w:t>
            </w:r>
          </w:p>
        </w:tc>
        <w:tc>
          <w:tcPr>
            <w:tcW w:w="1087" w:type="dxa"/>
            <w:vAlign w:val="center"/>
          </w:tcPr>
          <w:p w14:paraId="0AEEB20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1346,10</w:t>
            </w:r>
          </w:p>
        </w:tc>
      </w:tr>
      <w:tr w14:paraId="4B830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92" w:type="dxa"/>
            <w:vMerge w:val="continue"/>
          </w:tcPr>
          <w:p w14:paraId="1CE50BD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 w:val="continue"/>
          </w:tcPr>
          <w:p w14:paraId="28F546F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 w14:paraId="6010D4D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 w14:paraId="0B98647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 w14:paraId="6ABDCE1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CE1479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noWrap/>
            <w:vAlign w:val="center"/>
          </w:tcPr>
          <w:p w14:paraId="32CA489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132D51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141C15E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10C12E0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06C2048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6D51870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2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62E76D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2"/>
                <w:sz w:val="20"/>
                <w:szCs w:val="20"/>
              </w:rPr>
              <w:t>428,00</w:t>
            </w:r>
          </w:p>
        </w:tc>
        <w:tc>
          <w:tcPr>
            <w:tcW w:w="1087" w:type="dxa"/>
            <w:vAlign w:val="center"/>
          </w:tcPr>
          <w:p w14:paraId="400339C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428,00</w:t>
            </w:r>
          </w:p>
        </w:tc>
      </w:tr>
    </w:tbl>
    <w:p w14:paraId="109D1CC5">
      <w:pPr>
        <w:jc w:val="both"/>
        <w:rPr>
          <w:rFonts w:ascii="Times New Roman" w:hAnsi="Times New Roman"/>
          <w:b/>
          <w:sz w:val="28"/>
          <w:szCs w:val="28"/>
        </w:rPr>
        <w:sectPr>
          <w:pgSz w:w="16838" w:h="11906" w:orient="landscape"/>
          <w:pgMar w:top="425" w:right="1134" w:bottom="709" w:left="567" w:header="709" w:footer="709" w:gutter="0"/>
          <w:cols w:space="720" w:num="1"/>
          <w:titlePg/>
          <w:docGrid w:linePitch="299" w:charSpace="0"/>
        </w:sectPr>
      </w:pPr>
    </w:p>
    <w:p w14:paraId="09DDD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C8DD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14:paraId="6BD9DA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((</w:t>
      </w:r>
      <w:r>
        <w:fldChar w:fldCharType="begin"/>
      </w:r>
      <w:r>
        <w:instrText xml:space="preserve"> HYPERLINK "https://utorgoshskoe-r49.gosweb.gosuslugi.ru/" </w:instrText>
      </w:r>
      <w:r>
        <w:fldChar w:fldCharType="separate"/>
      </w:r>
      <w:r>
        <w:rPr>
          <w:rFonts w:ascii="Times New Roman" w:hAnsi="Times New Roman"/>
          <w:color w:val="0000FF"/>
          <w:sz w:val="28"/>
          <w:szCs w:val="28"/>
          <w:u w:val="single"/>
        </w:rPr>
        <w:t>https://utorgoshskoe-r49.gosweb.gosuslugi.ru/</w:t>
      </w:r>
      <w:r>
        <w:rPr>
          <w:rFonts w:ascii="Times New Roman" w:hAnsi="Times New Roman"/>
          <w:color w:val="0000FF"/>
          <w:sz w:val="28"/>
          <w:szCs w:val="28"/>
          <w:u w:val="single"/>
        </w:rPr>
        <w:fldChar w:fldCharType="end"/>
      </w:r>
      <w:r>
        <w:rPr>
          <w:rFonts w:ascii="Times New Roman" w:hAnsi="Times New Roman"/>
          <w:sz w:val="28"/>
          <w:szCs w:val="28"/>
        </w:rPr>
        <w:t>).</w:t>
      </w:r>
    </w:p>
    <w:p w14:paraId="6A9134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47097A">
      <w:pPr>
        <w:pStyle w:val="23"/>
        <w:ind w:firstLine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31E3556E">
      <w:pPr>
        <w:ind w:left="28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Проект подготовил и завизировал: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</w:p>
    <w:p w14:paraId="67761264">
      <w:pPr>
        <w:ind w:left="28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Служащий 1 категории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Дмитриева Е.А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</w:p>
    <w:p w14:paraId="5E30EA01">
      <w:pPr>
        <w:ind w:left="28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Согласовано:</w:t>
      </w:r>
    </w:p>
    <w:p w14:paraId="451BD7B4">
      <w:pPr>
        <w:ind w:left="284"/>
        <w:rPr>
          <w:rFonts w:hint="default" w:ascii="Times New Roman" w:hAnsi="Times New Roman" w:cs="Times New Roman"/>
          <w:sz w:val="28"/>
          <w:szCs w:val="28"/>
        </w:rPr>
      </w:pPr>
    </w:p>
    <w:p w14:paraId="70A671C1">
      <w:pPr>
        <w:ind w:left="28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Глава поселения                                      Кукушкина А.Г.</w:t>
      </w:r>
    </w:p>
    <w:p w14:paraId="6967D4D5">
      <w:pPr>
        <w:pStyle w:val="23"/>
        <w:ind w:firstLine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Главный бухгалтер                                  Васильева Н.В.</w:t>
      </w:r>
    </w:p>
    <w:p w14:paraId="66D2BA20"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  <w:sectPr>
          <w:pgSz w:w="11906" w:h="16838"/>
          <w:pgMar w:top="567" w:right="567" w:bottom="1134" w:left="1985" w:header="709" w:footer="709" w:gutter="0"/>
          <w:cols w:space="720" w:num="1"/>
        </w:sectPr>
      </w:pPr>
    </w:p>
    <w:p w14:paraId="3E5276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2F6AE34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5777BC5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Финансово-экономическое обоснование объемов финансирования муниципальной программы</w:t>
      </w:r>
    </w:p>
    <w:p w14:paraId="4192F71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Style w:val="19"/>
          <w:color w:val="000000"/>
          <w:sz w:val="28"/>
          <w:szCs w:val="28"/>
        </w:rPr>
        <w:t>Содержание дорожной инфраструктуры на территории Уторгошского сельского поселения»</w:t>
      </w:r>
      <w:r>
        <w:rPr>
          <w:rFonts w:ascii="Times New Roman" w:hAnsi="Times New Roman"/>
          <w:sz w:val="28"/>
          <w:szCs w:val="28"/>
        </w:rPr>
        <w:t>.</w:t>
      </w:r>
    </w:p>
    <w:p w14:paraId="7B758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данную муниципальную программу внесено изменение, в связи с приведением в соответствие расходной части бюджета.</w:t>
      </w:r>
    </w:p>
    <w:p w14:paraId="12494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6B4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058F66">
      <w:pPr>
        <w:spacing w:after="0" w:line="240" w:lineRule="auto"/>
        <w:ind w:firstLine="709"/>
        <w:jc w:val="both"/>
        <w:rPr>
          <w:rStyle w:val="19"/>
          <w:b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мероприятий подпрограммы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Style w:val="19"/>
          <w:b w:val="0"/>
          <w:color w:val="000000"/>
          <w:sz w:val="28"/>
          <w:szCs w:val="28"/>
        </w:rPr>
        <w:t xml:space="preserve">Содержание дорожной инфраструктуры на территории Уторгошского сельского поселения» в связи с недостаточностью средств в летне-зимний период, увеличиваем финансирование на сумму </w:t>
      </w:r>
      <w:r>
        <w:rPr>
          <w:rStyle w:val="19"/>
          <w:rFonts w:hint="default" w:ascii="Times New Roman"/>
          <w:b w:val="0"/>
          <w:color w:val="000000"/>
          <w:sz w:val="28"/>
          <w:szCs w:val="28"/>
          <w:lang w:val="ru-RU"/>
        </w:rPr>
        <w:t>20</w:t>
      </w:r>
      <w:r>
        <w:rPr>
          <w:rStyle w:val="19"/>
          <w:b w:val="0"/>
          <w:color w:val="000000"/>
          <w:sz w:val="28"/>
          <w:szCs w:val="28"/>
        </w:rPr>
        <w:t>0,00 тыс.руб.</w:t>
      </w:r>
      <w:bookmarkStart w:id="0" w:name="_GoBack"/>
      <w:bookmarkEnd w:id="0"/>
    </w:p>
    <w:p w14:paraId="77BFD5CE">
      <w:pPr>
        <w:spacing w:after="0" w:line="240" w:lineRule="auto"/>
        <w:ind w:firstLine="709"/>
        <w:jc w:val="both"/>
        <w:rPr>
          <w:rStyle w:val="19"/>
          <w:b w:val="0"/>
          <w:color w:val="000000"/>
          <w:sz w:val="28"/>
          <w:szCs w:val="28"/>
        </w:rPr>
      </w:pPr>
    </w:p>
    <w:tbl>
      <w:tblPr>
        <w:tblStyle w:val="7"/>
        <w:tblW w:w="11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2393"/>
        <w:gridCol w:w="723"/>
        <w:gridCol w:w="625"/>
        <w:gridCol w:w="449"/>
        <w:gridCol w:w="862"/>
        <w:gridCol w:w="771"/>
        <w:gridCol w:w="677"/>
        <w:gridCol w:w="677"/>
        <w:gridCol w:w="677"/>
        <w:gridCol w:w="678"/>
        <w:gridCol w:w="677"/>
        <w:gridCol w:w="773"/>
        <w:gridCol w:w="743"/>
      </w:tblGrid>
      <w:tr w14:paraId="62816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8" w:hRule="atLeast"/>
          <w:jc w:val="center"/>
        </w:trPr>
        <w:tc>
          <w:tcPr>
            <w:tcW w:w="550" w:type="dxa"/>
          </w:tcPr>
          <w:p w14:paraId="12C6817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393" w:type="dxa"/>
          </w:tcPr>
          <w:p w14:paraId="3E544D14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Организация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нужд.</w:t>
            </w:r>
          </w:p>
        </w:tc>
        <w:tc>
          <w:tcPr>
            <w:tcW w:w="723" w:type="dxa"/>
          </w:tcPr>
          <w:p w14:paraId="5142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Администрация Уторгошского сельского поселения</w:t>
            </w:r>
          </w:p>
        </w:tc>
        <w:tc>
          <w:tcPr>
            <w:tcW w:w="625" w:type="dxa"/>
          </w:tcPr>
          <w:p w14:paraId="4D5B922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2019-2025</w:t>
            </w:r>
          </w:p>
        </w:tc>
        <w:tc>
          <w:tcPr>
            <w:tcW w:w="449" w:type="dxa"/>
          </w:tcPr>
          <w:p w14:paraId="0D70C25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1.1.</w:t>
            </w:r>
          </w:p>
        </w:tc>
        <w:tc>
          <w:tcPr>
            <w:tcW w:w="862" w:type="dxa"/>
          </w:tcPr>
          <w:p w14:paraId="78E83F8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Местный бюджет</w:t>
            </w:r>
          </w:p>
          <w:p w14:paraId="03DF56A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1" w:type="dxa"/>
            <w:noWrap/>
          </w:tcPr>
          <w:p w14:paraId="580A211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555,26</w:t>
            </w:r>
          </w:p>
        </w:tc>
        <w:tc>
          <w:tcPr>
            <w:tcW w:w="677" w:type="dxa"/>
          </w:tcPr>
          <w:p w14:paraId="7496B66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1070,65</w:t>
            </w:r>
          </w:p>
        </w:tc>
        <w:tc>
          <w:tcPr>
            <w:tcW w:w="677" w:type="dxa"/>
            <w:noWrap/>
          </w:tcPr>
          <w:p w14:paraId="1621109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1483,81</w:t>
            </w:r>
          </w:p>
          <w:p w14:paraId="79FB3CE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7" w:type="dxa"/>
            <w:noWrap/>
          </w:tcPr>
          <w:p w14:paraId="2D991CE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301,55</w:t>
            </w:r>
          </w:p>
          <w:p w14:paraId="3481EFA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B08F03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78" w:type="dxa"/>
          </w:tcPr>
          <w:p w14:paraId="6173DBE4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1008,40</w:t>
            </w:r>
          </w:p>
        </w:tc>
        <w:tc>
          <w:tcPr>
            <w:tcW w:w="677" w:type="dxa"/>
          </w:tcPr>
          <w:p w14:paraId="75EAAD0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  <w:lang w:val="ru-RU"/>
              </w:rPr>
              <w:t>7</w:t>
            </w:r>
            <w:r>
              <w:rPr>
                <w:rFonts w:ascii="Times New Roman" w:hAnsi="Times New Roman"/>
                <w:b/>
              </w:rPr>
              <w:t xml:space="preserve">18,74 </w:t>
            </w:r>
          </w:p>
          <w:p w14:paraId="1C5D7EC2">
            <w:pPr>
              <w:spacing w:after="0" w:line="36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73" w:type="dxa"/>
          </w:tcPr>
          <w:p w14:paraId="545123E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72,00</w:t>
            </w:r>
          </w:p>
        </w:tc>
        <w:tc>
          <w:tcPr>
            <w:tcW w:w="743" w:type="dxa"/>
          </w:tcPr>
          <w:p w14:paraId="7820032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72,00</w:t>
            </w:r>
          </w:p>
        </w:tc>
      </w:tr>
    </w:tbl>
    <w:p w14:paraId="037CB66B">
      <w:pPr>
        <w:spacing w:after="0" w:line="240" w:lineRule="auto"/>
        <w:ind w:firstLine="709"/>
        <w:jc w:val="both"/>
        <w:rPr>
          <w:rStyle w:val="19"/>
          <w:b w:val="0"/>
          <w:color w:val="000000"/>
          <w:sz w:val="28"/>
          <w:szCs w:val="28"/>
        </w:rPr>
      </w:pPr>
    </w:p>
    <w:p w14:paraId="73367D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денежные средства приведены в соответствии с бюджетом поселения.</w:t>
      </w:r>
    </w:p>
    <w:p w14:paraId="6B8D10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B56DF8">
      <w:pPr>
        <w:spacing w:after="0"/>
      </w:pPr>
    </w:p>
    <w:sectPr>
      <w:pgSz w:w="11906" w:h="16838"/>
      <w:pgMar w:top="567" w:right="567" w:bottom="1134" w:left="709" w:header="709" w:footer="709" w:gutter="0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FB8FA">
    <w:pPr>
      <w:pStyle w:val="1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39972B1C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F2"/>
    <w:rsid w:val="00001ECE"/>
    <w:rsid w:val="000022B0"/>
    <w:rsid w:val="000023F2"/>
    <w:rsid w:val="00007F97"/>
    <w:rsid w:val="000102CE"/>
    <w:rsid w:val="00010470"/>
    <w:rsid w:val="00012B5F"/>
    <w:rsid w:val="00013088"/>
    <w:rsid w:val="00016B38"/>
    <w:rsid w:val="00023497"/>
    <w:rsid w:val="00023B77"/>
    <w:rsid w:val="00025AD5"/>
    <w:rsid w:val="00033E34"/>
    <w:rsid w:val="000407EF"/>
    <w:rsid w:val="000514CE"/>
    <w:rsid w:val="000549A6"/>
    <w:rsid w:val="000559E5"/>
    <w:rsid w:val="000574B6"/>
    <w:rsid w:val="00057A44"/>
    <w:rsid w:val="00061BDA"/>
    <w:rsid w:val="000622C0"/>
    <w:rsid w:val="00062328"/>
    <w:rsid w:val="00062DF1"/>
    <w:rsid w:val="000646C5"/>
    <w:rsid w:val="00065675"/>
    <w:rsid w:val="00066104"/>
    <w:rsid w:val="000752B3"/>
    <w:rsid w:val="00075CA8"/>
    <w:rsid w:val="00081E94"/>
    <w:rsid w:val="0008407C"/>
    <w:rsid w:val="00085735"/>
    <w:rsid w:val="00085896"/>
    <w:rsid w:val="00085CF0"/>
    <w:rsid w:val="000927B6"/>
    <w:rsid w:val="00096B13"/>
    <w:rsid w:val="00097D84"/>
    <w:rsid w:val="000B12FE"/>
    <w:rsid w:val="000B16AB"/>
    <w:rsid w:val="000C2753"/>
    <w:rsid w:val="000C2C3A"/>
    <w:rsid w:val="000C4779"/>
    <w:rsid w:val="000C4A0C"/>
    <w:rsid w:val="000D3143"/>
    <w:rsid w:val="000D58CB"/>
    <w:rsid w:val="000D7238"/>
    <w:rsid w:val="000E10C7"/>
    <w:rsid w:val="000E4BD8"/>
    <w:rsid w:val="000E516B"/>
    <w:rsid w:val="000E63BF"/>
    <w:rsid w:val="000E65EF"/>
    <w:rsid w:val="000F450B"/>
    <w:rsid w:val="000F46D0"/>
    <w:rsid w:val="000F5BA6"/>
    <w:rsid w:val="000F7F43"/>
    <w:rsid w:val="00105E8D"/>
    <w:rsid w:val="001107BC"/>
    <w:rsid w:val="00116451"/>
    <w:rsid w:val="00117B80"/>
    <w:rsid w:val="001215D0"/>
    <w:rsid w:val="0012316B"/>
    <w:rsid w:val="00123173"/>
    <w:rsid w:val="00126847"/>
    <w:rsid w:val="0013403B"/>
    <w:rsid w:val="00134696"/>
    <w:rsid w:val="00140A73"/>
    <w:rsid w:val="001416CD"/>
    <w:rsid w:val="00142A70"/>
    <w:rsid w:val="00151283"/>
    <w:rsid w:val="00151C92"/>
    <w:rsid w:val="0015791E"/>
    <w:rsid w:val="0016064C"/>
    <w:rsid w:val="00161914"/>
    <w:rsid w:val="00166B44"/>
    <w:rsid w:val="0017124C"/>
    <w:rsid w:val="00173DE6"/>
    <w:rsid w:val="00185368"/>
    <w:rsid w:val="0019455C"/>
    <w:rsid w:val="00194C7A"/>
    <w:rsid w:val="00195359"/>
    <w:rsid w:val="001A3389"/>
    <w:rsid w:val="001A7D75"/>
    <w:rsid w:val="001B00F2"/>
    <w:rsid w:val="001B1FE8"/>
    <w:rsid w:val="001B374A"/>
    <w:rsid w:val="001B6A03"/>
    <w:rsid w:val="001C03FD"/>
    <w:rsid w:val="001C0F94"/>
    <w:rsid w:val="001C520A"/>
    <w:rsid w:val="001C66F7"/>
    <w:rsid w:val="001C6CA7"/>
    <w:rsid w:val="001D4F88"/>
    <w:rsid w:val="001D719A"/>
    <w:rsid w:val="001E4C9A"/>
    <w:rsid w:val="001E641F"/>
    <w:rsid w:val="001E7A72"/>
    <w:rsid w:val="001F0B8D"/>
    <w:rsid w:val="001F116D"/>
    <w:rsid w:val="001F1694"/>
    <w:rsid w:val="001F2AD5"/>
    <w:rsid w:val="001F4A64"/>
    <w:rsid w:val="001F7625"/>
    <w:rsid w:val="00200F3B"/>
    <w:rsid w:val="0020374F"/>
    <w:rsid w:val="0021059F"/>
    <w:rsid w:val="00212F22"/>
    <w:rsid w:val="00217DD6"/>
    <w:rsid w:val="00220065"/>
    <w:rsid w:val="00220BE6"/>
    <w:rsid w:val="00240108"/>
    <w:rsid w:val="00241FFC"/>
    <w:rsid w:val="002430BD"/>
    <w:rsid w:val="002463A1"/>
    <w:rsid w:val="00260D8C"/>
    <w:rsid w:val="00262AF5"/>
    <w:rsid w:val="002642AA"/>
    <w:rsid w:val="00264B39"/>
    <w:rsid w:val="0026541B"/>
    <w:rsid w:val="00266BE6"/>
    <w:rsid w:val="00267D38"/>
    <w:rsid w:val="00274438"/>
    <w:rsid w:val="00275107"/>
    <w:rsid w:val="0028205C"/>
    <w:rsid w:val="002854D4"/>
    <w:rsid w:val="0029347E"/>
    <w:rsid w:val="0029395D"/>
    <w:rsid w:val="002963FC"/>
    <w:rsid w:val="002A1EA9"/>
    <w:rsid w:val="002A3BC3"/>
    <w:rsid w:val="002A49FD"/>
    <w:rsid w:val="002A6918"/>
    <w:rsid w:val="002B3B32"/>
    <w:rsid w:val="002B7EDC"/>
    <w:rsid w:val="002C1D31"/>
    <w:rsid w:val="002C5506"/>
    <w:rsid w:val="002D14EA"/>
    <w:rsid w:val="002D4950"/>
    <w:rsid w:val="002D63D8"/>
    <w:rsid w:val="002E1E66"/>
    <w:rsid w:val="002F0A69"/>
    <w:rsid w:val="002F21E8"/>
    <w:rsid w:val="002F45DB"/>
    <w:rsid w:val="002F59BD"/>
    <w:rsid w:val="00300471"/>
    <w:rsid w:val="00301CE2"/>
    <w:rsid w:val="0030204E"/>
    <w:rsid w:val="003028A9"/>
    <w:rsid w:val="00302CC9"/>
    <w:rsid w:val="003073F0"/>
    <w:rsid w:val="00326BD8"/>
    <w:rsid w:val="00333A68"/>
    <w:rsid w:val="00336FE8"/>
    <w:rsid w:val="00337325"/>
    <w:rsid w:val="0034099B"/>
    <w:rsid w:val="003459E3"/>
    <w:rsid w:val="00347726"/>
    <w:rsid w:val="003502A4"/>
    <w:rsid w:val="00352023"/>
    <w:rsid w:val="00356052"/>
    <w:rsid w:val="003578BE"/>
    <w:rsid w:val="00362096"/>
    <w:rsid w:val="00366E6A"/>
    <w:rsid w:val="0037037B"/>
    <w:rsid w:val="00370F92"/>
    <w:rsid w:val="00385141"/>
    <w:rsid w:val="003929A1"/>
    <w:rsid w:val="003A35E6"/>
    <w:rsid w:val="003B1FEC"/>
    <w:rsid w:val="003B214B"/>
    <w:rsid w:val="003B4F1D"/>
    <w:rsid w:val="003B793F"/>
    <w:rsid w:val="003D2EBF"/>
    <w:rsid w:val="003D4258"/>
    <w:rsid w:val="003E1AC8"/>
    <w:rsid w:val="003E3146"/>
    <w:rsid w:val="003E507D"/>
    <w:rsid w:val="003F1354"/>
    <w:rsid w:val="003F1F5C"/>
    <w:rsid w:val="003F1F94"/>
    <w:rsid w:val="003F3CC5"/>
    <w:rsid w:val="00400D3D"/>
    <w:rsid w:val="004027F7"/>
    <w:rsid w:val="004069BA"/>
    <w:rsid w:val="004128E7"/>
    <w:rsid w:val="004133FF"/>
    <w:rsid w:val="0041388E"/>
    <w:rsid w:val="00415F0D"/>
    <w:rsid w:val="004216C9"/>
    <w:rsid w:val="00425329"/>
    <w:rsid w:val="004254F7"/>
    <w:rsid w:val="00430062"/>
    <w:rsid w:val="004334A1"/>
    <w:rsid w:val="0043372D"/>
    <w:rsid w:val="004347E5"/>
    <w:rsid w:val="0044308D"/>
    <w:rsid w:val="00443C2A"/>
    <w:rsid w:val="004464E6"/>
    <w:rsid w:val="004518A0"/>
    <w:rsid w:val="00453F4B"/>
    <w:rsid w:val="00453FE8"/>
    <w:rsid w:val="0045584E"/>
    <w:rsid w:val="00457090"/>
    <w:rsid w:val="004612C3"/>
    <w:rsid w:val="004637B6"/>
    <w:rsid w:val="00464854"/>
    <w:rsid w:val="00465E2E"/>
    <w:rsid w:val="004700A9"/>
    <w:rsid w:val="00474B67"/>
    <w:rsid w:val="00475910"/>
    <w:rsid w:val="0047778F"/>
    <w:rsid w:val="004805E3"/>
    <w:rsid w:val="00480A73"/>
    <w:rsid w:val="00481D3B"/>
    <w:rsid w:val="0049045F"/>
    <w:rsid w:val="004912A6"/>
    <w:rsid w:val="00491BB7"/>
    <w:rsid w:val="004939A7"/>
    <w:rsid w:val="00493E69"/>
    <w:rsid w:val="00496595"/>
    <w:rsid w:val="00497812"/>
    <w:rsid w:val="004A6E1F"/>
    <w:rsid w:val="004A7C66"/>
    <w:rsid w:val="004B4717"/>
    <w:rsid w:val="004B4873"/>
    <w:rsid w:val="004B59CB"/>
    <w:rsid w:val="004B6A97"/>
    <w:rsid w:val="004B7EF8"/>
    <w:rsid w:val="004C0D78"/>
    <w:rsid w:val="004C18CC"/>
    <w:rsid w:val="004C3A04"/>
    <w:rsid w:val="004C53AD"/>
    <w:rsid w:val="004C5F91"/>
    <w:rsid w:val="004C69AE"/>
    <w:rsid w:val="004C72BE"/>
    <w:rsid w:val="004D2131"/>
    <w:rsid w:val="004D3738"/>
    <w:rsid w:val="004D7581"/>
    <w:rsid w:val="004E1D93"/>
    <w:rsid w:val="004E3702"/>
    <w:rsid w:val="004E5FC5"/>
    <w:rsid w:val="004E6315"/>
    <w:rsid w:val="004F3B9B"/>
    <w:rsid w:val="00503796"/>
    <w:rsid w:val="00510257"/>
    <w:rsid w:val="00510E84"/>
    <w:rsid w:val="005207F4"/>
    <w:rsid w:val="005208F5"/>
    <w:rsid w:val="00523264"/>
    <w:rsid w:val="00525265"/>
    <w:rsid w:val="0053387A"/>
    <w:rsid w:val="0053667A"/>
    <w:rsid w:val="00536851"/>
    <w:rsid w:val="005402E9"/>
    <w:rsid w:val="005428FC"/>
    <w:rsid w:val="00545A7E"/>
    <w:rsid w:val="0055002C"/>
    <w:rsid w:val="005525F2"/>
    <w:rsid w:val="00555D64"/>
    <w:rsid w:val="00566CFE"/>
    <w:rsid w:val="00574423"/>
    <w:rsid w:val="0057695D"/>
    <w:rsid w:val="0058342C"/>
    <w:rsid w:val="00584B0E"/>
    <w:rsid w:val="0059571F"/>
    <w:rsid w:val="00596070"/>
    <w:rsid w:val="005975A3"/>
    <w:rsid w:val="005A1A00"/>
    <w:rsid w:val="005A3E32"/>
    <w:rsid w:val="005A67FE"/>
    <w:rsid w:val="005A7DA2"/>
    <w:rsid w:val="005B13A0"/>
    <w:rsid w:val="005B237F"/>
    <w:rsid w:val="005D1D21"/>
    <w:rsid w:val="005D73F9"/>
    <w:rsid w:val="005D7448"/>
    <w:rsid w:val="005F1271"/>
    <w:rsid w:val="005F450B"/>
    <w:rsid w:val="00600416"/>
    <w:rsid w:val="00603DC1"/>
    <w:rsid w:val="00604CDD"/>
    <w:rsid w:val="006066A2"/>
    <w:rsid w:val="00614324"/>
    <w:rsid w:val="00616265"/>
    <w:rsid w:val="00616470"/>
    <w:rsid w:val="006176FD"/>
    <w:rsid w:val="00627894"/>
    <w:rsid w:val="00627D22"/>
    <w:rsid w:val="006327B0"/>
    <w:rsid w:val="00633015"/>
    <w:rsid w:val="006344C0"/>
    <w:rsid w:val="00640393"/>
    <w:rsid w:val="0064189A"/>
    <w:rsid w:val="006472B8"/>
    <w:rsid w:val="006602ED"/>
    <w:rsid w:val="006631E9"/>
    <w:rsid w:val="0066474E"/>
    <w:rsid w:val="0067057D"/>
    <w:rsid w:val="00670A54"/>
    <w:rsid w:val="00671BC3"/>
    <w:rsid w:val="00674655"/>
    <w:rsid w:val="00674D01"/>
    <w:rsid w:val="00675CF8"/>
    <w:rsid w:val="00694943"/>
    <w:rsid w:val="00696FEB"/>
    <w:rsid w:val="00697A14"/>
    <w:rsid w:val="00697C02"/>
    <w:rsid w:val="006A40C9"/>
    <w:rsid w:val="006A4127"/>
    <w:rsid w:val="006B2837"/>
    <w:rsid w:val="006B5497"/>
    <w:rsid w:val="006B66B5"/>
    <w:rsid w:val="006C0066"/>
    <w:rsid w:val="006D1596"/>
    <w:rsid w:val="006D161C"/>
    <w:rsid w:val="006D5E40"/>
    <w:rsid w:val="006D65AA"/>
    <w:rsid w:val="006E13F8"/>
    <w:rsid w:val="006E3A73"/>
    <w:rsid w:val="006E5813"/>
    <w:rsid w:val="006F3736"/>
    <w:rsid w:val="006F671E"/>
    <w:rsid w:val="006F759E"/>
    <w:rsid w:val="00700182"/>
    <w:rsid w:val="007021A1"/>
    <w:rsid w:val="007028FA"/>
    <w:rsid w:val="00704196"/>
    <w:rsid w:val="0070676D"/>
    <w:rsid w:val="00715F48"/>
    <w:rsid w:val="00721E96"/>
    <w:rsid w:val="00722C1E"/>
    <w:rsid w:val="00726B5F"/>
    <w:rsid w:val="0073039A"/>
    <w:rsid w:val="00733652"/>
    <w:rsid w:val="00733B61"/>
    <w:rsid w:val="007354FB"/>
    <w:rsid w:val="007410E1"/>
    <w:rsid w:val="007525E0"/>
    <w:rsid w:val="00756EB4"/>
    <w:rsid w:val="00760F70"/>
    <w:rsid w:val="007616D1"/>
    <w:rsid w:val="00770F20"/>
    <w:rsid w:val="00774016"/>
    <w:rsid w:val="007760F9"/>
    <w:rsid w:val="0078693C"/>
    <w:rsid w:val="00787BCE"/>
    <w:rsid w:val="00797B72"/>
    <w:rsid w:val="007A59DE"/>
    <w:rsid w:val="007B0F6F"/>
    <w:rsid w:val="007B347D"/>
    <w:rsid w:val="007B46E6"/>
    <w:rsid w:val="007B6EB7"/>
    <w:rsid w:val="007C0BE3"/>
    <w:rsid w:val="007C1DA5"/>
    <w:rsid w:val="007C216F"/>
    <w:rsid w:val="007C3F41"/>
    <w:rsid w:val="007C617B"/>
    <w:rsid w:val="007D3ADE"/>
    <w:rsid w:val="007E392F"/>
    <w:rsid w:val="007E4A0E"/>
    <w:rsid w:val="007E648E"/>
    <w:rsid w:val="007E6ABA"/>
    <w:rsid w:val="007E7EBB"/>
    <w:rsid w:val="007F40F1"/>
    <w:rsid w:val="007F6472"/>
    <w:rsid w:val="00801329"/>
    <w:rsid w:val="008031E4"/>
    <w:rsid w:val="00806C04"/>
    <w:rsid w:val="00807A26"/>
    <w:rsid w:val="008117C5"/>
    <w:rsid w:val="00816696"/>
    <w:rsid w:val="00820E69"/>
    <w:rsid w:val="00821756"/>
    <w:rsid w:val="00836811"/>
    <w:rsid w:val="00836AA5"/>
    <w:rsid w:val="0084051A"/>
    <w:rsid w:val="00845610"/>
    <w:rsid w:val="0085510B"/>
    <w:rsid w:val="0085617C"/>
    <w:rsid w:val="00857065"/>
    <w:rsid w:val="0086265C"/>
    <w:rsid w:val="00863134"/>
    <w:rsid w:val="00865001"/>
    <w:rsid w:val="0087261D"/>
    <w:rsid w:val="0087420C"/>
    <w:rsid w:val="00876C93"/>
    <w:rsid w:val="00882E44"/>
    <w:rsid w:val="00883CDE"/>
    <w:rsid w:val="008840FE"/>
    <w:rsid w:val="0088556A"/>
    <w:rsid w:val="00891989"/>
    <w:rsid w:val="0089255B"/>
    <w:rsid w:val="00892944"/>
    <w:rsid w:val="00897C8B"/>
    <w:rsid w:val="008B2318"/>
    <w:rsid w:val="008B44D1"/>
    <w:rsid w:val="008B4DE8"/>
    <w:rsid w:val="008B7A0D"/>
    <w:rsid w:val="008C1232"/>
    <w:rsid w:val="008C20E4"/>
    <w:rsid w:val="008E6915"/>
    <w:rsid w:val="008F4BBE"/>
    <w:rsid w:val="008F524D"/>
    <w:rsid w:val="008F6B5A"/>
    <w:rsid w:val="008F7B75"/>
    <w:rsid w:val="00905ED8"/>
    <w:rsid w:val="00910444"/>
    <w:rsid w:val="009110E3"/>
    <w:rsid w:val="00912C28"/>
    <w:rsid w:val="009142B5"/>
    <w:rsid w:val="00920596"/>
    <w:rsid w:val="00920855"/>
    <w:rsid w:val="0092691A"/>
    <w:rsid w:val="009322FC"/>
    <w:rsid w:val="00934DFA"/>
    <w:rsid w:val="00935326"/>
    <w:rsid w:val="00935E28"/>
    <w:rsid w:val="00950055"/>
    <w:rsid w:val="00956F39"/>
    <w:rsid w:val="0095700B"/>
    <w:rsid w:val="00961FAC"/>
    <w:rsid w:val="00962011"/>
    <w:rsid w:val="00973063"/>
    <w:rsid w:val="00973AD9"/>
    <w:rsid w:val="00974BA5"/>
    <w:rsid w:val="00975172"/>
    <w:rsid w:val="009766E7"/>
    <w:rsid w:val="009840FA"/>
    <w:rsid w:val="009852EA"/>
    <w:rsid w:val="00987220"/>
    <w:rsid w:val="0099135C"/>
    <w:rsid w:val="009916E7"/>
    <w:rsid w:val="00991C04"/>
    <w:rsid w:val="00994C6F"/>
    <w:rsid w:val="00995DD9"/>
    <w:rsid w:val="009A3006"/>
    <w:rsid w:val="009B22CC"/>
    <w:rsid w:val="009B294C"/>
    <w:rsid w:val="009B3B82"/>
    <w:rsid w:val="009B4410"/>
    <w:rsid w:val="009B46BE"/>
    <w:rsid w:val="009B5ED5"/>
    <w:rsid w:val="009B670B"/>
    <w:rsid w:val="009C0B64"/>
    <w:rsid w:val="009C5C12"/>
    <w:rsid w:val="009D0A33"/>
    <w:rsid w:val="009D3634"/>
    <w:rsid w:val="009E0486"/>
    <w:rsid w:val="009E1CFD"/>
    <w:rsid w:val="009E6F24"/>
    <w:rsid w:val="009F19FE"/>
    <w:rsid w:val="009F7E5A"/>
    <w:rsid w:val="00A01754"/>
    <w:rsid w:val="00A10176"/>
    <w:rsid w:val="00A124FC"/>
    <w:rsid w:val="00A150D7"/>
    <w:rsid w:val="00A22D2A"/>
    <w:rsid w:val="00A24FF3"/>
    <w:rsid w:val="00A32685"/>
    <w:rsid w:val="00A33E08"/>
    <w:rsid w:val="00A34DFB"/>
    <w:rsid w:val="00A36E46"/>
    <w:rsid w:val="00A37764"/>
    <w:rsid w:val="00A40ED7"/>
    <w:rsid w:val="00A523C3"/>
    <w:rsid w:val="00A52E3D"/>
    <w:rsid w:val="00A57442"/>
    <w:rsid w:val="00A62421"/>
    <w:rsid w:val="00A65A53"/>
    <w:rsid w:val="00A66740"/>
    <w:rsid w:val="00A6787E"/>
    <w:rsid w:val="00A67BF6"/>
    <w:rsid w:val="00A7218E"/>
    <w:rsid w:val="00A80DE5"/>
    <w:rsid w:val="00A82303"/>
    <w:rsid w:val="00A9266B"/>
    <w:rsid w:val="00A92EB6"/>
    <w:rsid w:val="00A96D91"/>
    <w:rsid w:val="00AA0502"/>
    <w:rsid w:val="00AA1877"/>
    <w:rsid w:val="00AA2E1A"/>
    <w:rsid w:val="00AB365F"/>
    <w:rsid w:val="00AB36D2"/>
    <w:rsid w:val="00AB4C5F"/>
    <w:rsid w:val="00AB4DB0"/>
    <w:rsid w:val="00AB5325"/>
    <w:rsid w:val="00AC2FAE"/>
    <w:rsid w:val="00AC46DC"/>
    <w:rsid w:val="00AC4D9B"/>
    <w:rsid w:val="00AC703F"/>
    <w:rsid w:val="00AC751E"/>
    <w:rsid w:val="00AD548A"/>
    <w:rsid w:val="00AD5BE3"/>
    <w:rsid w:val="00AE6F90"/>
    <w:rsid w:val="00AF0428"/>
    <w:rsid w:val="00AF3FC7"/>
    <w:rsid w:val="00AF6760"/>
    <w:rsid w:val="00B04A96"/>
    <w:rsid w:val="00B051DC"/>
    <w:rsid w:val="00B05C08"/>
    <w:rsid w:val="00B10049"/>
    <w:rsid w:val="00B1030F"/>
    <w:rsid w:val="00B137A6"/>
    <w:rsid w:val="00B1551D"/>
    <w:rsid w:val="00B15A39"/>
    <w:rsid w:val="00B16443"/>
    <w:rsid w:val="00B17727"/>
    <w:rsid w:val="00B17C85"/>
    <w:rsid w:val="00B23094"/>
    <w:rsid w:val="00B24F4E"/>
    <w:rsid w:val="00B34EB5"/>
    <w:rsid w:val="00B3694C"/>
    <w:rsid w:val="00B36FCB"/>
    <w:rsid w:val="00B40A79"/>
    <w:rsid w:val="00B5473F"/>
    <w:rsid w:val="00B568EA"/>
    <w:rsid w:val="00B569F8"/>
    <w:rsid w:val="00B6044A"/>
    <w:rsid w:val="00B61F67"/>
    <w:rsid w:val="00B6430B"/>
    <w:rsid w:val="00B65FE4"/>
    <w:rsid w:val="00B72981"/>
    <w:rsid w:val="00B74578"/>
    <w:rsid w:val="00B76843"/>
    <w:rsid w:val="00B76ACB"/>
    <w:rsid w:val="00B77179"/>
    <w:rsid w:val="00B849E6"/>
    <w:rsid w:val="00B90A0C"/>
    <w:rsid w:val="00B90E44"/>
    <w:rsid w:val="00B95537"/>
    <w:rsid w:val="00B97B2D"/>
    <w:rsid w:val="00BA102A"/>
    <w:rsid w:val="00BA1B6A"/>
    <w:rsid w:val="00BA2C36"/>
    <w:rsid w:val="00BA7D0C"/>
    <w:rsid w:val="00BB1CB0"/>
    <w:rsid w:val="00BB3FE6"/>
    <w:rsid w:val="00BB4ECC"/>
    <w:rsid w:val="00BB7290"/>
    <w:rsid w:val="00BC1A15"/>
    <w:rsid w:val="00BC2697"/>
    <w:rsid w:val="00BC751D"/>
    <w:rsid w:val="00BC76F8"/>
    <w:rsid w:val="00BD5362"/>
    <w:rsid w:val="00BD58B9"/>
    <w:rsid w:val="00BD6CA7"/>
    <w:rsid w:val="00BF0C2B"/>
    <w:rsid w:val="00BF118A"/>
    <w:rsid w:val="00BF337F"/>
    <w:rsid w:val="00BF6509"/>
    <w:rsid w:val="00BF6D2C"/>
    <w:rsid w:val="00BF71AE"/>
    <w:rsid w:val="00BF72B9"/>
    <w:rsid w:val="00C02BCB"/>
    <w:rsid w:val="00C046F4"/>
    <w:rsid w:val="00C06D0C"/>
    <w:rsid w:val="00C10F33"/>
    <w:rsid w:val="00C15A82"/>
    <w:rsid w:val="00C321B6"/>
    <w:rsid w:val="00C3238E"/>
    <w:rsid w:val="00C3269E"/>
    <w:rsid w:val="00C34956"/>
    <w:rsid w:val="00C36C9B"/>
    <w:rsid w:val="00C36FEE"/>
    <w:rsid w:val="00C40F58"/>
    <w:rsid w:val="00C45C83"/>
    <w:rsid w:val="00C47BE6"/>
    <w:rsid w:val="00C54D64"/>
    <w:rsid w:val="00C56773"/>
    <w:rsid w:val="00C56928"/>
    <w:rsid w:val="00C575A8"/>
    <w:rsid w:val="00C60BD9"/>
    <w:rsid w:val="00C60C18"/>
    <w:rsid w:val="00C6113D"/>
    <w:rsid w:val="00C66ADB"/>
    <w:rsid w:val="00C70EF0"/>
    <w:rsid w:val="00C7313A"/>
    <w:rsid w:val="00C739E7"/>
    <w:rsid w:val="00C77CA6"/>
    <w:rsid w:val="00C77D90"/>
    <w:rsid w:val="00C81369"/>
    <w:rsid w:val="00C854D0"/>
    <w:rsid w:val="00C86D7C"/>
    <w:rsid w:val="00C9235A"/>
    <w:rsid w:val="00C94439"/>
    <w:rsid w:val="00C94E0A"/>
    <w:rsid w:val="00C9709B"/>
    <w:rsid w:val="00CA2F1F"/>
    <w:rsid w:val="00CA5938"/>
    <w:rsid w:val="00CB1985"/>
    <w:rsid w:val="00CB253D"/>
    <w:rsid w:val="00CB58A1"/>
    <w:rsid w:val="00CC08DB"/>
    <w:rsid w:val="00CC1C47"/>
    <w:rsid w:val="00CC1D82"/>
    <w:rsid w:val="00CC3FF0"/>
    <w:rsid w:val="00CC6BF2"/>
    <w:rsid w:val="00CD1728"/>
    <w:rsid w:val="00CD2222"/>
    <w:rsid w:val="00CD3796"/>
    <w:rsid w:val="00CD3D67"/>
    <w:rsid w:val="00CD5770"/>
    <w:rsid w:val="00CE1601"/>
    <w:rsid w:val="00CE54E9"/>
    <w:rsid w:val="00CF1FF3"/>
    <w:rsid w:val="00CF3C78"/>
    <w:rsid w:val="00CF6406"/>
    <w:rsid w:val="00D069B9"/>
    <w:rsid w:val="00D074BC"/>
    <w:rsid w:val="00D07AEB"/>
    <w:rsid w:val="00D1078D"/>
    <w:rsid w:val="00D11370"/>
    <w:rsid w:val="00D1538E"/>
    <w:rsid w:val="00D17421"/>
    <w:rsid w:val="00D22388"/>
    <w:rsid w:val="00D25EC5"/>
    <w:rsid w:val="00D26ED0"/>
    <w:rsid w:val="00D30EA0"/>
    <w:rsid w:val="00D3258E"/>
    <w:rsid w:val="00D42D38"/>
    <w:rsid w:val="00D43859"/>
    <w:rsid w:val="00D44BC0"/>
    <w:rsid w:val="00D459B7"/>
    <w:rsid w:val="00D5281E"/>
    <w:rsid w:val="00D57173"/>
    <w:rsid w:val="00D60880"/>
    <w:rsid w:val="00D634F8"/>
    <w:rsid w:val="00D7325B"/>
    <w:rsid w:val="00D73E9E"/>
    <w:rsid w:val="00D742B4"/>
    <w:rsid w:val="00D75EC4"/>
    <w:rsid w:val="00D760BF"/>
    <w:rsid w:val="00D81404"/>
    <w:rsid w:val="00D86B3C"/>
    <w:rsid w:val="00D874AB"/>
    <w:rsid w:val="00D90F0E"/>
    <w:rsid w:val="00D92A21"/>
    <w:rsid w:val="00D97B22"/>
    <w:rsid w:val="00DA4591"/>
    <w:rsid w:val="00DA67FD"/>
    <w:rsid w:val="00DA6D2C"/>
    <w:rsid w:val="00DA768C"/>
    <w:rsid w:val="00DA7E05"/>
    <w:rsid w:val="00DC438B"/>
    <w:rsid w:val="00DC463B"/>
    <w:rsid w:val="00DC5F53"/>
    <w:rsid w:val="00DC6039"/>
    <w:rsid w:val="00DD555E"/>
    <w:rsid w:val="00DD7307"/>
    <w:rsid w:val="00DD75FE"/>
    <w:rsid w:val="00DE3409"/>
    <w:rsid w:val="00DE3F68"/>
    <w:rsid w:val="00DE7C8F"/>
    <w:rsid w:val="00DF0B6D"/>
    <w:rsid w:val="00DF2AC6"/>
    <w:rsid w:val="00DF5018"/>
    <w:rsid w:val="00E004FE"/>
    <w:rsid w:val="00E02C1E"/>
    <w:rsid w:val="00E13BB5"/>
    <w:rsid w:val="00E201E2"/>
    <w:rsid w:val="00E2039C"/>
    <w:rsid w:val="00E222C4"/>
    <w:rsid w:val="00E243EA"/>
    <w:rsid w:val="00E27990"/>
    <w:rsid w:val="00E27C64"/>
    <w:rsid w:val="00E30DD1"/>
    <w:rsid w:val="00E33A7C"/>
    <w:rsid w:val="00E33B49"/>
    <w:rsid w:val="00E413CA"/>
    <w:rsid w:val="00E440D5"/>
    <w:rsid w:val="00E45DE4"/>
    <w:rsid w:val="00E478E5"/>
    <w:rsid w:val="00E501AF"/>
    <w:rsid w:val="00E52B69"/>
    <w:rsid w:val="00E552DE"/>
    <w:rsid w:val="00E55377"/>
    <w:rsid w:val="00E61885"/>
    <w:rsid w:val="00E64054"/>
    <w:rsid w:val="00E67ADF"/>
    <w:rsid w:val="00E67C20"/>
    <w:rsid w:val="00E71394"/>
    <w:rsid w:val="00E7196A"/>
    <w:rsid w:val="00E73385"/>
    <w:rsid w:val="00E75EF1"/>
    <w:rsid w:val="00E77D69"/>
    <w:rsid w:val="00E83235"/>
    <w:rsid w:val="00E84107"/>
    <w:rsid w:val="00E85377"/>
    <w:rsid w:val="00E864B8"/>
    <w:rsid w:val="00E868E0"/>
    <w:rsid w:val="00E93783"/>
    <w:rsid w:val="00E956F9"/>
    <w:rsid w:val="00E9702F"/>
    <w:rsid w:val="00EA139E"/>
    <w:rsid w:val="00EA434C"/>
    <w:rsid w:val="00EA4D48"/>
    <w:rsid w:val="00EA5562"/>
    <w:rsid w:val="00EA756A"/>
    <w:rsid w:val="00EB0339"/>
    <w:rsid w:val="00EB17E8"/>
    <w:rsid w:val="00EB7FEF"/>
    <w:rsid w:val="00EC0952"/>
    <w:rsid w:val="00EC1196"/>
    <w:rsid w:val="00EC20F7"/>
    <w:rsid w:val="00EC5552"/>
    <w:rsid w:val="00EC5F69"/>
    <w:rsid w:val="00EC79BB"/>
    <w:rsid w:val="00ED0F26"/>
    <w:rsid w:val="00ED2D32"/>
    <w:rsid w:val="00ED5547"/>
    <w:rsid w:val="00ED5A7E"/>
    <w:rsid w:val="00ED65F7"/>
    <w:rsid w:val="00ED6B5E"/>
    <w:rsid w:val="00EE4F4C"/>
    <w:rsid w:val="00EE507E"/>
    <w:rsid w:val="00EE51EE"/>
    <w:rsid w:val="00EE552D"/>
    <w:rsid w:val="00EF735C"/>
    <w:rsid w:val="00F013A1"/>
    <w:rsid w:val="00F0543E"/>
    <w:rsid w:val="00F05637"/>
    <w:rsid w:val="00F05793"/>
    <w:rsid w:val="00F13BFB"/>
    <w:rsid w:val="00F27F2E"/>
    <w:rsid w:val="00F30693"/>
    <w:rsid w:val="00F439AE"/>
    <w:rsid w:val="00F46B51"/>
    <w:rsid w:val="00F52C45"/>
    <w:rsid w:val="00F60557"/>
    <w:rsid w:val="00F62E81"/>
    <w:rsid w:val="00F64568"/>
    <w:rsid w:val="00F7019B"/>
    <w:rsid w:val="00F7091A"/>
    <w:rsid w:val="00F71591"/>
    <w:rsid w:val="00F73A28"/>
    <w:rsid w:val="00F73F07"/>
    <w:rsid w:val="00F8148D"/>
    <w:rsid w:val="00F9112D"/>
    <w:rsid w:val="00F913CC"/>
    <w:rsid w:val="00F95432"/>
    <w:rsid w:val="00F962BC"/>
    <w:rsid w:val="00F9674F"/>
    <w:rsid w:val="00FA0DBA"/>
    <w:rsid w:val="00FB2052"/>
    <w:rsid w:val="00FB3CDA"/>
    <w:rsid w:val="00FC03D9"/>
    <w:rsid w:val="00FC0C16"/>
    <w:rsid w:val="00FC38DC"/>
    <w:rsid w:val="00FD4D11"/>
    <w:rsid w:val="00FD5385"/>
    <w:rsid w:val="00FE0205"/>
    <w:rsid w:val="00FE1116"/>
    <w:rsid w:val="00FE5DD6"/>
    <w:rsid w:val="00FF6CF2"/>
    <w:rsid w:val="00FF7CDE"/>
    <w:rsid w:val="01D3529A"/>
    <w:rsid w:val="143A0FF4"/>
    <w:rsid w:val="174058EC"/>
    <w:rsid w:val="19316838"/>
    <w:rsid w:val="1AF611FA"/>
    <w:rsid w:val="1FC43659"/>
    <w:rsid w:val="2B4A06CE"/>
    <w:rsid w:val="2D140A7D"/>
    <w:rsid w:val="2D25147D"/>
    <w:rsid w:val="2D6027D3"/>
    <w:rsid w:val="2EE641CA"/>
    <w:rsid w:val="4E462EEE"/>
    <w:rsid w:val="5FEE5874"/>
    <w:rsid w:val="621F292F"/>
    <w:rsid w:val="63317116"/>
    <w:rsid w:val="6E7779C3"/>
    <w:rsid w:val="734769D2"/>
    <w:rsid w:val="75531BD2"/>
    <w:rsid w:val="7BD607D7"/>
    <w:rsid w:val="7BE3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semiHidden="0" w:name="heading 3" w:locked="1"/>
    <w:lsdException w:qFormat="1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locked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unhideWhenUsed/>
    <w:qFormat/>
    <w:locked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unhideWhenUsed/>
    <w:qFormat/>
    <w:locked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semiHidden/>
    <w:qFormat/>
    <w:uiPriority w:val="99"/>
    <w:rPr>
      <w:rFonts w:cs="Times New Roman"/>
      <w:color w:val="0000FF"/>
      <w:u w:val="single"/>
    </w:rPr>
  </w:style>
  <w:style w:type="character" w:styleId="9">
    <w:name w:val="page number"/>
    <w:basedOn w:val="6"/>
    <w:qFormat/>
    <w:uiPriority w:val="99"/>
    <w:rPr>
      <w:rFonts w:cs="Times New Roman"/>
    </w:rPr>
  </w:style>
  <w:style w:type="paragraph" w:styleId="10">
    <w:name w:val="Balloon Text"/>
    <w:basedOn w:val="1"/>
    <w:link w:val="2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caption"/>
    <w:basedOn w:val="1"/>
    <w:next w:val="1"/>
    <w:qFormat/>
    <w:uiPriority w:val="99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12">
    <w:name w:val="header"/>
    <w:basedOn w:val="1"/>
    <w:link w:val="21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Body Text"/>
    <w:basedOn w:val="1"/>
    <w:link w:val="16"/>
    <w:qFormat/>
    <w:uiPriority w:val="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14">
    <w:name w:val="footer"/>
    <w:basedOn w:val="1"/>
    <w:link w:val="22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Body Text Indent 2"/>
    <w:basedOn w:val="1"/>
    <w:link w:val="26"/>
    <w:qFormat/>
    <w:uiPriority w:val="99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16">
    <w:name w:val="Основной текст Знак"/>
    <w:basedOn w:val="6"/>
    <w:link w:val="13"/>
    <w:qFormat/>
    <w:locked/>
    <w:uiPriority w:val="0"/>
    <w:rPr>
      <w:rFonts w:ascii="Times New Roman" w:hAnsi="Times New Roman" w:cs="Times New Roman"/>
      <w:sz w:val="24"/>
      <w:szCs w:val="24"/>
    </w:rPr>
  </w:style>
  <w:style w:type="paragraph" w:styleId="17">
    <w:name w:val="List Paragraph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18">
    <w:name w:val="Основной текст_"/>
    <w:basedOn w:val="6"/>
    <w:qFormat/>
    <w:uiPriority w:val="99"/>
    <w:rPr>
      <w:rFonts w:ascii="Times New Roman" w:hAnsi="Times New Roman" w:cs="Times New Roman"/>
      <w:sz w:val="27"/>
      <w:szCs w:val="27"/>
      <w:u w:val="none"/>
    </w:rPr>
  </w:style>
  <w:style w:type="character" w:customStyle="1" w:styleId="19">
    <w:name w:val="Заголовок №3_"/>
    <w:basedOn w:val="6"/>
    <w:link w:val="20"/>
    <w:qFormat/>
    <w:locked/>
    <w:uiPriority w:val="9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3"/>
    <w:basedOn w:val="1"/>
    <w:link w:val="19"/>
    <w:qFormat/>
    <w:uiPriority w:val="99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character" w:customStyle="1" w:styleId="21">
    <w:name w:val="Верхний колонтитул Знак"/>
    <w:basedOn w:val="6"/>
    <w:link w:val="12"/>
    <w:qFormat/>
    <w:locked/>
    <w:uiPriority w:val="99"/>
    <w:rPr>
      <w:rFonts w:cs="Times New Roman"/>
    </w:rPr>
  </w:style>
  <w:style w:type="character" w:customStyle="1" w:styleId="22">
    <w:name w:val="Нижний колонтитул Знак"/>
    <w:basedOn w:val="6"/>
    <w:link w:val="14"/>
    <w:qFormat/>
    <w:locked/>
    <w:uiPriority w:val="99"/>
    <w:rPr>
      <w:rFonts w:cs="Times New Roman"/>
    </w:rPr>
  </w:style>
  <w:style w:type="paragraph" w:customStyle="1" w:styleId="23">
    <w:name w:val="ConsPlusNormal"/>
    <w:link w:val="29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4">
    <w:name w:val="ConsPlusNonformat"/>
    <w:qFormat/>
    <w:uiPriority w:val="99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5">
    <w:name w:val="ConsPlusTitle"/>
    <w:qFormat/>
    <w:uiPriority w:val="99"/>
    <w:pPr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26">
    <w:name w:val="Основной текст с отступом 2 Знак"/>
    <w:basedOn w:val="6"/>
    <w:link w:val="15"/>
    <w:qFormat/>
    <w:locked/>
    <w:uiPriority w:val="99"/>
    <w:rPr>
      <w:rFonts w:ascii="Times New Roman" w:hAnsi="Times New Roman" w:cs="Times New Roman"/>
      <w:sz w:val="26"/>
      <w:szCs w:val="26"/>
    </w:rPr>
  </w:style>
  <w:style w:type="paragraph" w:customStyle="1" w:styleId="27">
    <w:name w:val="ConsPlusCell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28">
    <w:name w:val="Текст выноски Знак"/>
    <w:basedOn w:val="6"/>
    <w:link w:val="10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9">
    <w:name w:val="ConsPlusNormal Знак"/>
    <w:basedOn w:val="6"/>
    <w:link w:val="23"/>
    <w:qFormat/>
    <w:locked/>
    <w:uiPriority w:val="0"/>
    <w:rPr>
      <w:rFonts w:ascii="Arial" w:hAnsi="Arial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22</Pages>
  <Words>3927</Words>
  <Characters>22384</Characters>
  <Lines>186</Lines>
  <Paragraphs>52</Paragraphs>
  <TotalTime>7</TotalTime>
  <ScaleCrop>false</ScaleCrop>
  <LinksUpToDate>false</LinksUpToDate>
  <CharactersWithSpaces>26259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2024-01-18T12:29:00Z</dcterms:created>
  <dc:creator>User</dc:creator>
  <cp:lastModifiedBy>WPS_1716381039</cp:lastModifiedBy>
  <cp:lastPrinted>2024-09-12T05:49:00Z</cp:lastPrinted>
  <dcterms:modified xsi:type="dcterms:W3CDTF">2024-11-27T06:33:05Z</dcterms:modified>
  <dc:title>ПРОЕКТ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FCF0B5300DCC4CB79C7A913509EE1F2D_13</vt:lpwstr>
  </property>
</Properties>
</file>