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F9AF0">
      <w:pPr>
        <w:pStyle w:val="7"/>
        <w:spacing w:line="240" w:lineRule="auto"/>
        <w:jc w:val="right"/>
        <w:rPr>
          <w:rFonts w:hint="default"/>
          <w:lang w:val="ru-RU"/>
        </w:rPr>
      </w:pPr>
      <w:r>
        <w:rPr>
          <w:lang w:val="ru-RU"/>
        </w:rPr>
        <w:t>ПРОЕКТ</w:t>
      </w:r>
    </w:p>
    <w:p w14:paraId="33700D52">
      <w:pPr>
        <w:pStyle w:val="7"/>
        <w:spacing w:line="240" w:lineRule="auto"/>
      </w:pPr>
    </w:p>
    <w:p w14:paraId="0E18021B">
      <w:pPr>
        <w:pStyle w:val="7"/>
        <w:spacing w:line="240" w:lineRule="auto"/>
      </w:pPr>
      <w:r>
        <w:t>Российская Федерация</w:t>
      </w:r>
    </w:p>
    <w:p w14:paraId="36105205">
      <w:pPr>
        <w:pStyle w:val="7"/>
        <w:spacing w:line="240" w:lineRule="auto"/>
      </w:pPr>
      <w:r>
        <w:t>Новгородская область Шимский район</w:t>
      </w:r>
    </w:p>
    <w:p w14:paraId="6BD8D3AC">
      <w:pPr>
        <w:pStyle w:val="7"/>
        <w:spacing w:line="240" w:lineRule="auto"/>
      </w:pPr>
      <w:r>
        <w:t>Администрация Уторгошского сельского поселения</w:t>
      </w:r>
    </w:p>
    <w:p w14:paraId="74372F5B">
      <w:pPr>
        <w:shd w:val="clear" w:color="auto" w:fill="FFFFFF"/>
        <w:tabs>
          <w:tab w:val="left" w:pos="0"/>
        </w:tabs>
        <w:spacing w:before="235" w:line="298" w:lineRule="exact"/>
        <w:ind w:right="13"/>
        <w:jc w:val="center"/>
        <w:rPr>
          <w:b/>
          <w:sz w:val="34"/>
        </w:rPr>
      </w:pPr>
      <w:r>
        <w:rPr>
          <w:b/>
          <w:sz w:val="34"/>
        </w:rPr>
        <w:t>ПОСТАНОВЛЕНИЕ</w:t>
      </w:r>
    </w:p>
    <w:p w14:paraId="03A44842">
      <w:pPr>
        <w:shd w:val="clear" w:color="auto" w:fill="FFFFFF"/>
        <w:tabs>
          <w:tab w:val="left" w:pos="0"/>
        </w:tabs>
        <w:spacing w:before="235" w:line="298" w:lineRule="exact"/>
        <w:ind w:right="13"/>
        <w:jc w:val="center"/>
        <w:rPr>
          <w:b/>
          <w:sz w:val="34"/>
        </w:rPr>
      </w:pPr>
    </w:p>
    <w:p w14:paraId="319365F9">
      <w:pPr>
        <w:shd w:val="clear" w:color="auto" w:fill="FFFFFF"/>
        <w:tabs>
          <w:tab w:val="left" w:pos="0"/>
        </w:tabs>
        <w:spacing w:before="235" w:line="298" w:lineRule="exact"/>
        <w:ind w:right="13"/>
        <w:jc w:val="center"/>
        <w:rPr>
          <w:b/>
          <w:sz w:val="34"/>
        </w:rPr>
      </w:pPr>
    </w:p>
    <w:p w14:paraId="5FEE2E11">
      <w:pPr>
        <w:jc w:val="both"/>
        <w:rPr>
          <w:rFonts w:hint="default" w:ascii="Times New Roman" w:hAnsi="Times New Roman" w:cs="Times New Roman"/>
          <w:sz w:val="28"/>
          <w:szCs w:val="28"/>
          <w:u w:val="single"/>
          <w:lang w:val="ru-RU"/>
        </w:rPr>
      </w:pPr>
      <w:r>
        <w:rPr>
          <w:rFonts w:hint="default" w:ascii="Times New Roman" w:hAnsi="Times New Roman" w:cs="Times New Roman"/>
          <w:sz w:val="28"/>
          <w:szCs w:val="28"/>
          <w:u w:val="single"/>
          <w:lang w:val="ru-RU"/>
        </w:rPr>
        <w:t>00.00</w:t>
      </w:r>
      <w:r>
        <w:rPr>
          <w:rFonts w:hint="default" w:ascii="Times New Roman" w:hAnsi="Times New Roman" w:cs="Times New Roman"/>
          <w:sz w:val="28"/>
          <w:szCs w:val="28"/>
          <w:u w:val="single"/>
        </w:rPr>
        <w:t>.202</w:t>
      </w:r>
      <w:r>
        <w:rPr>
          <w:rFonts w:hint="default" w:ascii="Times New Roman" w:hAnsi="Times New Roman" w:cs="Times New Roman"/>
          <w:sz w:val="28"/>
          <w:szCs w:val="28"/>
          <w:u w:val="single"/>
          <w:lang w:val="ru-RU"/>
        </w:rPr>
        <w:t>5</w:t>
      </w:r>
      <w:r>
        <w:rPr>
          <w:rFonts w:hint="default" w:ascii="Times New Roman" w:hAnsi="Times New Roman" w:cs="Times New Roman"/>
          <w:sz w:val="28"/>
          <w:szCs w:val="28"/>
        </w:rPr>
        <w:t xml:space="preserve"> № </w:t>
      </w:r>
      <w:r>
        <w:rPr>
          <w:rFonts w:hint="default" w:ascii="Times New Roman" w:hAnsi="Times New Roman" w:cs="Times New Roman"/>
          <w:sz w:val="28"/>
          <w:szCs w:val="28"/>
          <w:u w:val="single"/>
        </w:rPr>
        <w:t>0</w:t>
      </w:r>
      <w:r>
        <w:rPr>
          <w:rFonts w:hint="default" w:ascii="Times New Roman" w:hAnsi="Times New Roman" w:cs="Times New Roman"/>
          <w:sz w:val="28"/>
          <w:szCs w:val="28"/>
          <w:u w:val="single"/>
          <w:lang w:val="ru-RU"/>
        </w:rPr>
        <w:t>0</w:t>
      </w:r>
    </w:p>
    <w:p w14:paraId="6E92E76C">
      <w:pPr>
        <w:tabs>
          <w:tab w:val="left" w:pos="0"/>
          <w:tab w:val="left" w:pos="142"/>
        </w:tabs>
        <w:jc w:val="both"/>
        <w:rPr>
          <w:sz w:val="28"/>
          <w:szCs w:val="28"/>
        </w:rPr>
      </w:pPr>
      <w:r>
        <w:rPr>
          <w:sz w:val="28"/>
          <w:szCs w:val="28"/>
        </w:rPr>
        <w:t>ж/д ст.Уторгош</w:t>
      </w:r>
    </w:p>
    <w:p w14:paraId="23E6C224">
      <w:pPr>
        <w:tabs>
          <w:tab w:val="left" w:pos="0"/>
          <w:tab w:val="left" w:pos="142"/>
        </w:tabs>
        <w:jc w:val="both"/>
      </w:pPr>
    </w:p>
    <w:tbl>
      <w:tblPr>
        <w:tblStyle w:val="3"/>
        <w:tblW w:w="9269" w:type="dxa"/>
        <w:tblInd w:w="108" w:type="dxa"/>
        <w:tblLayout w:type="fixed"/>
        <w:tblCellMar>
          <w:top w:w="0" w:type="dxa"/>
          <w:left w:w="108" w:type="dxa"/>
          <w:bottom w:w="0" w:type="dxa"/>
          <w:right w:w="108" w:type="dxa"/>
        </w:tblCellMar>
      </w:tblPr>
      <w:tblGrid>
        <w:gridCol w:w="4320"/>
        <w:gridCol w:w="542"/>
        <w:gridCol w:w="4407"/>
      </w:tblGrid>
      <w:tr w14:paraId="123144B9">
        <w:tblPrEx>
          <w:tblCellMar>
            <w:top w:w="0" w:type="dxa"/>
            <w:left w:w="108" w:type="dxa"/>
            <w:bottom w:w="0" w:type="dxa"/>
            <w:right w:w="108" w:type="dxa"/>
          </w:tblCellMar>
        </w:tblPrEx>
        <w:tc>
          <w:tcPr>
            <w:tcW w:w="4320" w:type="dxa"/>
          </w:tcPr>
          <w:p w14:paraId="476D525B">
            <w:pPr>
              <w:pStyle w:val="9"/>
              <w:tabs>
                <w:tab w:val="left" w:pos="318"/>
                <w:tab w:val="left" w:pos="537"/>
              </w:tabs>
              <w:rPr>
                <w:rFonts w:hint="default"/>
                <w:b/>
                <w:sz w:val="28"/>
                <w:szCs w:val="28"/>
                <w:lang w:val="ru-RU" w:eastAsia="ru-RU"/>
              </w:rPr>
            </w:pPr>
            <w:r>
              <w:rPr>
                <w:rFonts w:hint="default"/>
                <w:b/>
                <w:sz w:val="28"/>
                <w:szCs w:val="28"/>
                <w:lang w:val="ru-RU" w:eastAsia="en-US"/>
              </w:rPr>
              <w:t>«</w:t>
            </w:r>
            <w:r>
              <w:rPr>
                <w:b/>
                <w:sz w:val="28"/>
                <w:szCs w:val="28"/>
                <w:lang w:val="ru-RU" w:eastAsia="en-US"/>
              </w:rPr>
              <w:t>О внесении изменений  муниципальной программы «</w:t>
            </w:r>
            <w:r>
              <w:rPr>
                <w:b/>
                <w:bCs/>
                <w:sz w:val="28"/>
                <w:szCs w:val="28"/>
                <w:lang w:val="ru-RU" w:eastAsia="en-US"/>
              </w:rPr>
              <w:t>Развитие и совершенствование форм местного самоуправления на территории Уторгошского сельского поселения</w:t>
            </w:r>
            <w:r>
              <w:rPr>
                <w:b/>
                <w:sz w:val="28"/>
                <w:szCs w:val="28"/>
                <w:lang w:val="ru-RU" w:eastAsia="en-US"/>
              </w:rPr>
              <w:t>»</w:t>
            </w:r>
            <w:r>
              <w:rPr>
                <w:rFonts w:hint="default"/>
                <w:b/>
                <w:sz w:val="28"/>
                <w:szCs w:val="28"/>
                <w:lang w:val="ru-RU" w:eastAsia="en-US"/>
              </w:rPr>
              <w:t>»</w:t>
            </w:r>
          </w:p>
        </w:tc>
        <w:tc>
          <w:tcPr>
            <w:tcW w:w="542" w:type="dxa"/>
          </w:tcPr>
          <w:p w14:paraId="4D288450">
            <w:pPr>
              <w:rPr>
                <w:sz w:val="26"/>
              </w:rPr>
            </w:pPr>
          </w:p>
        </w:tc>
        <w:tc>
          <w:tcPr>
            <w:tcW w:w="4407" w:type="dxa"/>
          </w:tcPr>
          <w:p w14:paraId="1FEFF769">
            <w:pPr>
              <w:rPr>
                <w:sz w:val="26"/>
              </w:rPr>
            </w:pPr>
          </w:p>
        </w:tc>
      </w:tr>
    </w:tbl>
    <w:p w14:paraId="6C0305BC">
      <w:pPr>
        <w:spacing w:line="360" w:lineRule="auto"/>
        <w:ind w:firstLine="709"/>
        <w:jc w:val="both"/>
        <w:rPr>
          <w:sz w:val="8"/>
          <w:szCs w:val="8"/>
        </w:rPr>
      </w:pPr>
    </w:p>
    <w:p w14:paraId="1FB40382">
      <w:pPr>
        <w:spacing w:line="240" w:lineRule="auto"/>
        <w:ind w:firstLine="709"/>
        <w:jc w:val="both"/>
        <w:rPr>
          <w:spacing w:val="-2"/>
          <w:sz w:val="28"/>
          <w:szCs w:val="28"/>
        </w:rPr>
      </w:pPr>
      <w:r>
        <w:rPr>
          <w:sz w:val="28"/>
          <w:szCs w:val="2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w:t>
      </w:r>
      <w:r>
        <w:rPr>
          <w:rFonts w:hint="default"/>
          <w:sz w:val="28"/>
          <w:szCs w:val="28"/>
          <w:lang w:val="ru-RU"/>
        </w:rPr>
        <w:t xml:space="preserve">; </w:t>
      </w:r>
      <w:r>
        <w:rPr>
          <w:b w:val="0"/>
          <w:bCs/>
          <w:sz w:val="28"/>
          <w:szCs w:val="28"/>
        </w:rPr>
        <w:t>от</w:t>
      </w:r>
      <w:r>
        <w:rPr>
          <w:rFonts w:hint="default"/>
          <w:b w:val="0"/>
          <w:bCs/>
          <w:sz w:val="28"/>
          <w:szCs w:val="28"/>
          <w:lang w:val="ru-RU"/>
        </w:rPr>
        <w:t xml:space="preserve"> </w:t>
      </w:r>
      <w:r>
        <w:rPr>
          <w:b w:val="0"/>
          <w:bCs/>
          <w:sz w:val="28"/>
          <w:szCs w:val="28"/>
        </w:rPr>
        <w:t>20.06.2023 №51</w:t>
      </w:r>
      <w:r>
        <w:rPr>
          <w:sz w:val="28"/>
          <w:szCs w:val="28"/>
        </w:rPr>
        <w:t>) в целях приведения объёмов финансирования муниципальной программы «Развитие и совершенствование форм местного самоуправления на территории Уторгошского сельского поселения» в соответствии с утверждёнными лимитами бюджетных ассигнований Администрация Уторгошского сельского поселения</w:t>
      </w:r>
      <w:r>
        <w:rPr>
          <w:spacing w:val="-2"/>
          <w:sz w:val="28"/>
          <w:szCs w:val="28"/>
        </w:rPr>
        <w:t xml:space="preserve"> </w:t>
      </w:r>
    </w:p>
    <w:p w14:paraId="630B41FC">
      <w:pPr>
        <w:spacing w:line="240" w:lineRule="auto"/>
        <w:ind w:firstLine="709"/>
        <w:jc w:val="both"/>
        <w:rPr>
          <w:spacing w:val="-2"/>
          <w:sz w:val="28"/>
          <w:szCs w:val="28"/>
        </w:rPr>
      </w:pPr>
    </w:p>
    <w:p w14:paraId="25F70CFE">
      <w:pPr>
        <w:spacing w:line="240" w:lineRule="auto"/>
        <w:ind w:firstLine="709"/>
        <w:jc w:val="both"/>
        <w:rPr>
          <w:b/>
          <w:sz w:val="28"/>
          <w:szCs w:val="28"/>
        </w:rPr>
      </w:pPr>
      <w:r>
        <w:rPr>
          <w:b/>
          <w:sz w:val="28"/>
          <w:szCs w:val="28"/>
        </w:rPr>
        <w:t>ПОСТАНОВЛЯЕТ:</w:t>
      </w:r>
    </w:p>
    <w:p w14:paraId="12575388">
      <w:pPr>
        <w:spacing w:line="240" w:lineRule="auto"/>
        <w:ind w:firstLine="709"/>
        <w:jc w:val="both"/>
        <w:rPr>
          <w:b/>
          <w:sz w:val="28"/>
          <w:szCs w:val="28"/>
        </w:rPr>
      </w:pPr>
    </w:p>
    <w:p w14:paraId="17645B44">
      <w:pPr>
        <w:spacing w:line="240" w:lineRule="auto"/>
        <w:ind w:firstLine="709"/>
        <w:jc w:val="both"/>
        <w:rPr>
          <w:bCs/>
          <w:sz w:val="28"/>
          <w:szCs w:val="28"/>
        </w:rPr>
      </w:pPr>
      <w:r>
        <w:rPr>
          <w:sz w:val="28"/>
          <w:szCs w:val="28"/>
        </w:rPr>
        <w:t xml:space="preserve">1. Внести в муниципальную программу «Развитие и совершенствование форм местного самоуправления на территории Уторгошского сельского поселения» утверждённую постановлением Администрации Уторгошского сельского поселения от 11.12.2018 № 87(в редакции </w:t>
      </w:r>
      <w:r>
        <w:rPr>
          <w:b w:val="0"/>
          <w:bCs/>
          <w:sz w:val="28"/>
          <w:szCs w:val="28"/>
          <w:lang w:eastAsia="en-US"/>
        </w:rPr>
        <w:t>от 18.03.2019 №14; от 22.07.2019 №44; измен. от25.12.2019 №87; от 06.02.2020 №7; от30.09.2020 №52; от 03.02.2021 № 10; от 15.02.2021 № 14; от 29.03.2021№23; от 30.07.2021 № 45)</w:t>
      </w:r>
      <w:r>
        <w:rPr>
          <w:sz w:val="28"/>
          <w:szCs w:val="28"/>
        </w:rPr>
        <w:t xml:space="preserve"> </w:t>
      </w:r>
      <w:r>
        <w:rPr>
          <w:sz w:val="28"/>
          <w:szCs w:val="28"/>
          <w:lang w:eastAsia="en-US"/>
        </w:rPr>
        <w:t>(</w:t>
      </w:r>
      <w:r>
        <w:rPr>
          <w:sz w:val="28"/>
          <w:szCs w:val="28"/>
        </w:rPr>
        <w:t>далее муниципальная программа)</w:t>
      </w:r>
      <w:r>
        <w:rPr>
          <w:bCs/>
          <w:sz w:val="28"/>
          <w:szCs w:val="28"/>
        </w:rPr>
        <w:t xml:space="preserve"> изложив ее в следующей редакции:</w:t>
      </w:r>
    </w:p>
    <w:p w14:paraId="76AE5822">
      <w:pPr>
        <w:ind w:firstLine="720"/>
        <w:rPr>
          <w:b/>
          <w:sz w:val="28"/>
          <w:szCs w:val="28"/>
        </w:rPr>
      </w:pPr>
    </w:p>
    <w:p w14:paraId="4DF136E1">
      <w:pPr>
        <w:jc w:val="center"/>
        <w:rPr>
          <w:b/>
          <w:bCs/>
          <w:sz w:val="28"/>
          <w:szCs w:val="28"/>
        </w:rPr>
      </w:pPr>
    </w:p>
    <w:p w14:paraId="3B1F2C01">
      <w:pPr>
        <w:jc w:val="center"/>
        <w:rPr>
          <w:b/>
          <w:bCs/>
          <w:sz w:val="28"/>
          <w:szCs w:val="28"/>
        </w:rPr>
      </w:pPr>
    </w:p>
    <w:p w14:paraId="0484AB83">
      <w:pPr>
        <w:jc w:val="center"/>
        <w:rPr>
          <w:b/>
          <w:bCs/>
          <w:sz w:val="28"/>
          <w:szCs w:val="28"/>
        </w:rPr>
      </w:pPr>
      <w:r>
        <w:rPr>
          <w:b/>
          <w:bCs/>
          <w:sz w:val="28"/>
          <w:szCs w:val="28"/>
        </w:rPr>
        <w:t>Муниципальная программа</w:t>
      </w:r>
    </w:p>
    <w:p w14:paraId="0109CDD2">
      <w:pPr>
        <w:jc w:val="center"/>
        <w:rPr>
          <w:b/>
          <w:bCs/>
          <w:sz w:val="28"/>
          <w:szCs w:val="28"/>
        </w:rPr>
      </w:pPr>
      <w:r>
        <w:rPr>
          <w:b/>
          <w:bCs/>
          <w:sz w:val="28"/>
          <w:szCs w:val="28"/>
        </w:rPr>
        <w:t>«Развитие и совершенствование форм местного самоуправления на территории Уторгошского сельского поселения»</w:t>
      </w:r>
    </w:p>
    <w:p w14:paraId="35AB202C">
      <w:pPr>
        <w:widowControl/>
        <w:jc w:val="center"/>
        <w:outlineLvl w:val="0"/>
        <w:rPr>
          <w:b/>
          <w:bCs/>
          <w:sz w:val="28"/>
          <w:szCs w:val="28"/>
        </w:rPr>
      </w:pPr>
    </w:p>
    <w:p w14:paraId="34F64598">
      <w:pPr>
        <w:widowControl/>
        <w:jc w:val="center"/>
        <w:outlineLvl w:val="0"/>
        <w:rPr>
          <w:b/>
          <w:bCs/>
          <w:sz w:val="28"/>
          <w:szCs w:val="28"/>
        </w:rPr>
      </w:pPr>
      <w:r>
        <w:rPr>
          <w:b/>
          <w:bCs/>
          <w:sz w:val="28"/>
          <w:szCs w:val="28"/>
        </w:rPr>
        <w:t>Паспорт муниципальной программы</w:t>
      </w:r>
    </w:p>
    <w:p w14:paraId="17D9E0E2">
      <w:pPr>
        <w:widowControl/>
        <w:rPr>
          <w:bCs/>
          <w:sz w:val="28"/>
          <w:szCs w:val="28"/>
        </w:rPr>
      </w:pPr>
    </w:p>
    <w:p w14:paraId="4057E5A9">
      <w:pPr>
        <w:widowControl/>
        <w:ind w:firstLine="709"/>
        <w:jc w:val="both"/>
        <w:rPr>
          <w:b/>
          <w:bCs/>
          <w:sz w:val="28"/>
          <w:szCs w:val="28"/>
        </w:rPr>
      </w:pPr>
      <w:r>
        <w:rPr>
          <w:b/>
          <w:bCs/>
          <w:sz w:val="28"/>
          <w:szCs w:val="28"/>
        </w:rPr>
        <w:t xml:space="preserve">1. Наименование муниципальной программы: </w:t>
      </w:r>
      <w:r>
        <w:rPr>
          <w:bCs/>
          <w:sz w:val="28"/>
          <w:szCs w:val="28"/>
        </w:rPr>
        <w:t>«Развитие и совершенствование форм местного самоуправления на территории Уторгошского сельского поселения» (далее - муниципальная программа).</w:t>
      </w:r>
    </w:p>
    <w:p w14:paraId="09275342">
      <w:pPr>
        <w:widowControl/>
        <w:ind w:firstLine="709"/>
        <w:rPr>
          <w:b/>
          <w:bCs/>
          <w:sz w:val="28"/>
          <w:szCs w:val="28"/>
        </w:rPr>
      </w:pPr>
      <w:r>
        <w:rPr>
          <w:b/>
          <w:bCs/>
          <w:sz w:val="28"/>
          <w:szCs w:val="28"/>
        </w:rPr>
        <w:t>2. Ответственный исполнитель муниципальной программы:</w:t>
      </w:r>
    </w:p>
    <w:p w14:paraId="228E8B5A">
      <w:pPr>
        <w:widowControl/>
        <w:ind w:firstLine="709"/>
        <w:jc w:val="both"/>
        <w:rPr>
          <w:sz w:val="28"/>
          <w:szCs w:val="28"/>
        </w:rPr>
      </w:pPr>
      <w:r>
        <w:rPr>
          <w:sz w:val="28"/>
          <w:szCs w:val="28"/>
        </w:rPr>
        <w:t>Администрация Уторгошского сельского поселения, органы территориального общественного самоуправления (по согласованию).</w:t>
      </w:r>
    </w:p>
    <w:p w14:paraId="0A7E82D0">
      <w:pPr>
        <w:widowControl/>
        <w:numPr>
          <w:ilvl w:val="0"/>
          <w:numId w:val="1"/>
        </w:numPr>
        <w:ind w:firstLine="709"/>
        <w:rPr>
          <w:b/>
          <w:bCs/>
          <w:sz w:val="28"/>
          <w:szCs w:val="28"/>
        </w:rPr>
      </w:pPr>
      <w:r>
        <w:rPr>
          <w:b/>
          <w:bCs/>
          <w:sz w:val="28"/>
          <w:szCs w:val="28"/>
        </w:rPr>
        <w:t>Соисполнители муниципальной программы: отсутствуют.</w:t>
      </w:r>
    </w:p>
    <w:p w14:paraId="249A00CB">
      <w:pPr>
        <w:widowControl/>
        <w:ind w:firstLine="709"/>
        <w:rPr>
          <w:sz w:val="28"/>
          <w:szCs w:val="28"/>
        </w:rPr>
      </w:pPr>
      <w:r>
        <w:rPr>
          <w:b/>
          <w:sz w:val="28"/>
          <w:szCs w:val="28"/>
        </w:rPr>
        <w:t>4. Цели, задачи и целевые показатели муниципальной программы</w:t>
      </w:r>
      <w:r>
        <w:rPr>
          <w:sz w:val="28"/>
          <w:szCs w:val="28"/>
        </w:rPr>
        <w:t>:</w:t>
      </w:r>
    </w:p>
    <w:tbl>
      <w:tblPr>
        <w:tblStyle w:val="3"/>
        <w:tblW w:w="10515" w:type="dxa"/>
        <w:tblInd w:w="-749" w:type="dxa"/>
        <w:tblLayout w:type="fixed"/>
        <w:tblCellMar>
          <w:top w:w="75" w:type="dxa"/>
          <w:left w:w="0" w:type="dxa"/>
          <w:bottom w:w="75" w:type="dxa"/>
          <w:right w:w="0" w:type="dxa"/>
        </w:tblCellMar>
      </w:tblPr>
      <w:tblGrid>
        <w:gridCol w:w="570"/>
        <w:gridCol w:w="3960"/>
        <w:gridCol w:w="705"/>
        <w:gridCol w:w="645"/>
        <w:gridCol w:w="630"/>
        <w:gridCol w:w="615"/>
        <w:gridCol w:w="615"/>
        <w:gridCol w:w="600"/>
        <w:gridCol w:w="735"/>
        <w:gridCol w:w="675"/>
        <w:gridCol w:w="765"/>
      </w:tblGrid>
      <w:tr w14:paraId="6B6BB605">
        <w:tblPrEx>
          <w:tblCellMar>
            <w:top w:w="75" w:type="dxa"/>
            <w:left w:w="0" w:type="dxa"/>
            <w:bottom w:w="75" w:type="dxa"/>
            <w:right w:w="0" w:type="dxa"/>
          </w:tblCellMar>
        </w:tblPrEx>
        <w:tc>
          <w:tcPr>
            <w:tcW w:w="570" w:type="dxa"/>
            <w:vMerge w:val="restart"/>
            <w:tcBorders>
              <w:top w:val="single" w:color="auto" w:sz="4" w:space="0"/>
              <w:left w:val="single" w:color="auto" w:sz="4" w:space="0"/>
              <w:bottom w:val="single" w:color="auto" w:sz="4" w:space="0"/>
              <w:right w:val="single" w:color="auto" w:sz="4" w:space="0"/>
            </w:tcBorders>
          </w:tcPr>
          <w:p w14:paraId="0DF4ED93">
            <w:pPr>
              <w:widowControl/>
              <w:jc w:val="center"/>
              <w:rPr>
                <w:sz w:val="28"/>
                <w:szCs w:val="28"/>
              </w:rPr>
            </w:pPr>
            <w:r>
              <w:rPr>
                <w:sz w:val="28"/>
                <w:szCs w:val="28"/>
              </w:rPr>
              <w:t>№ п/п</w:t>
            </w:r>
          </w:p>
        </w:tc>
        <w:tc>
          <w:tcPr>
            <w:tcW w:w="3960" w:type="dxa"/>
            <w:vMerge w:val="restart"/>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65BB4C6C">
            <w:pPr>
              <w:widowControl/>
              <w:jc w:val="center"/>
              <w:rPr>
                <w:sz w:val="16"/>
                <w:szCs w:val="16"/>
              </w:rPr>
            </w:pPr>
            <w:r>
              <w:rPr>
                <w:sz w:val="16"/>
                <w:szCs w:val="16"/>
              </w:rPr>
              <w:t>Цель, задачи муниципальной программы, наименование и единица измерения целевого показателя</w:t>
            </w:r>
          </w:p>
        </w:tc>
        <w:tc>
          <w:tcPr>
            <w:tcW w:w="5985" w:type="dxa"/>
            <w:gridSpan w:val="9"/>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C3BB6C4">
            <w:pPr>
              <w:widowControl/>
              <w:jc w:val="center"/>
              <w:rPr>
                <w:sz w:val="28"/>
                <w:szCs w:val="28"/>
              </w:rPr>
            </w:pPr>
            <w:r>
              <w:rPr>
                <w:sz w:val="28"/>
                <w:szCs w:val="28"/>
              </w:rPr>
              <w:t xml:space="preserve">Значение целевого показателя </w:t>
            </w:r>
          </w:p>
        </w:tc>
      </w:tr>
      <w:tr w14:paraId="3B428C21">
        <w:tblPrEx>
          <w:tblCellMar>
            <w:top w:w="75" w:type="dxa"/>
            <w:left w:w="0" w:type="dxa"/>
            <w:bottom w:w="75" w:type="dxa"/>
            <w:right w:w="0" w:type="dxa"/>
          </w:tblCellMar>
        </w:tblPrEx>
        <w:tc>
          <w:tcPr>
            <w:tcW w:w="570" w:type="dxa"/>
            <w:vMerge w:val="continue"/>
            <w:tcBorders>
              <w:top w:val="single" w:color="auto" w:sz="4" w:space="0"/>
              <w:left w:val="single" w:color="auto" w:sz="4" w:space="0"/>
              <w:bottom w:val="single" w:color="auto" w:sz="4" w:space="0"/>
              <w:right w:val="single" w:color="auto" w:sz="4" w:space="0"/>
            </w:tcBorders>
            <w:vAlign w:val="center"/>
          </w:tcPr>
          <w:p w14:paraId="2D01F4FD">
            <w:pPr>
              <w:widowControl/>
              <w:rPr>
                <w:sz w:val="28"/>
                <w:szCs w:val="28"/>
              </w:rPr>
            </w:pPr>
          </w:p>
        </w:tc>
        <w:tc>
          <w:tcPr>
            <w:tcW w:w="3960" w:type="dxa"/>
            <w:vMerge w:val="continue"/>
            <w:tcBorders>
              <w:top w:val="single" w:color="auto" w:sz="4" w:space="0"/>
              <w:left w:val="single" w:color="auto" w:sz="4" w:space="0"/>
              <w:bottom w:val="single" w:color="auto" w:sz="4" w:space="0"/>
              <w:right w:val="single" w:color="auto" w:sz="4" w:space="0"/>
            </w:tcBorders>
            <w:vAlign w:val="center"/>
          </w:tcPr>
          <w:p w14:paraId="18197662">
            <w:pPr>
              <w:widowControl/>
              <w:rPr>
                <w:sz w:val="28"/>
                <w:szCs w:val="28"/>
              </w:rPr>
            </w:pPr>
          </w:p>
        </w:tc>
        <w:tc>
          <w:tcPr>
            <w:tcW w:w="70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02240E70">
            <w:pPr>
              <w:widowControl/>
              <w:jc w:val="center"/>
            </w:pPr>
            <w:r>
              <w:t>2019</w:t>
            </w:r>
          </w:p>
        </w:tc>
        <w:tc>
          <w:tcPr>
            <w:tcW w:w="64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724A9D09">
            <w:pPr>
              <w:widowControl/>
              <w:jc w:val="center"/>
            </w:pPr>
            <w:r>
              <w:t>2020</w:t>
            </w:r>
          </w:p>
        </w:tc>
        <w:tc>
          <w:tcPr>
            <w:tcW w:w="63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AA63C64">
            <w:pPr>
              <w:widowControl/>
              <w:jc w:val="center"/>
            </w:pPr>
            <w:r>
              <w:t>2021</w:t>
            </w:r>
          </w:p>
        </w:tc>
        <w:tc>
          <w:tcPr>
            <w:tcW w:w="615" w:type="dxa"/>
            <w:tcBorders>
              <w:top w:val="single" w:color="auto" w:sz="4" w:space="0"/>
              <w:left w:val="single" w:color="auto" w:sz="4" w:space="0"/>
              <w:bottom w:val="single" w:color="auto" w:sz="4" w:space="0"/>
              <w:right w:val="single" w:color="auto" w:sz="4" w:space="0"/>
            </w:tcBorders>
          </w:tcPr>
          <w:p w14:paraId="19B052AF">
            <w:pPr>
              <w:widowControl/>
              <w:jc w:val="center"/>
            </w:pPr>
            <w:r>
              <w:t>2022</w:t>
            </w:r>
          </w:p>
        </w:tc>
        <w:tc>
          <w:tcPr>
            <w:tcW w:w="615" w:type="dxa"/>
            <w:tcBorders>
              <w:top w:val="single" w:color="auto" w:sz="4" w:space="0"/>
              <w:left w:val="single" w:color="auto" w:sz="4" w:space="0"/>
              <w:bottom w:val="single" w:color="auto" w:sz="4" w:space="0"/>
              <w:right w:val="single" w:color="auto" w:sz="4" w:space="0"/>
            </w:tcBorders>
          </w:tcPr>
          <w:p w14:paraId="3491F1DC">
            <w:pPr>
              <w:widowControl/>
              <w:jc w:val="center"/>
            </w:pPr>
            <w:r>
              <w:t>2023</w:t>
            </w:r>
          </w:p>
        </w:tc>
        <w:tc>
          <w:tcPr>
            <w:tcW w:w="600" w:type="dxa"/>
            <w:tcBorders>
              <w:top w:val="single" w:color="auto" w:sz="4" w:space="0"/>
              <w:left w:val="single" w:color="auto" w:sz="4" w:space="0"/>
              <w:bottom w:val="single" w:color="auto" w:sz="4" w:space="0"/>
              <w:right w:val="single" w:color="auto" w:sz="4" w:space="0"/>
            </w:tcBorders>
          </w:tcPr>
          <w:p w14:paraId="6391C51D">
            <w:pPr>
              <w:widowControl/>
              <w:jc w:val="center"/>
            </w:pPr>
            <w:r>
              <w:t>2024</w:t>
            </w:r>
          </w:p>
        </w:tc>
        <w:tc>
          <w:tcPr>
            <w:tcW w:w="735" w:type="dxa"/>
            <w:tcBorders>
              <w:top w:val="single" w:color="auto" w:sz="4" w:space="0"/>
              <w:left w:val="single" w:color="auto" w:sz="4" w:space="0"/>
              <w:bottom w:val="single" w:color="auto" w:sz="4" w:space="0"/>
              <w:right w:val="single" w:color="auto" w:sz="4" w:space="0"/>
            </w:tcBorders>
          </w:tcPr>
          <w:p w14:paraId="140B5450">
            <w:pPr>
              <w:widowControl/>
              <w:jc w:val="center"/>
            </w:pPr>
            <w:r>
              <w:t>2025</w:t>
            </w:r>
          </w:p>
        </w:tc>
        <w:tc>
          <w:tcPr>
            <w:tcW w:w="675" w:type="dxa"/>
            <w:tcBorders>
              <w:top w:val="single" w:color="auto" w:sz="4" w:space="0"/>
              <w:left w:val="single" w:color="auto" w:sz="4" w:space="0"/>
              <w:bottom w:val="single" w:color="auto" w:sz="4" w:space="0"/>
              <w:right w:val="single" w:color="auto" w:sz="4" w:space="0"/>
            </w:tcBorders>
          </w:tcPr>
          <w:p w14:paraId="1B14A1C0">
            <w:pPr>
              <w:widowControl/>
              <w:jc w:val="center"/>
            </w:pPr>
            <w:r>
              <w:t>2026</w:t>
            </w:r>
          </w:p>
        </w:tc>
        <w:tc>
          <w:tcPr>
            <w:tcW w:w="765" w:type="dxa"/>
            <w:tcBorders>
              <w:top w:val="single" w:color="auto" w:sz="4" w:space="0"/>
              <w:left w:val="single" w:color="auto" w:sz="4" w:space="0"/>
              <w:bottom w:val="single" w:color="auto" w:sz="4" w:space="0"/>
              <w:right w:val="single" w:color="auto" w:sz="4" w:space="0"/>
            </w:tcBorders>
          </w:tcPr>
          <w:p w14:paraId="73615516">
            <w:pPr>
              <w:widowControl/>
              <w:jc w:val="center"/>
              <w:rPr>
                <w:rFonts w:hint="default"/>
                <w:b/>
                <w:bCs/>
                <w:lang w:val="ru-RU"/>
              </w:rPr>
            </w:pPr>
            <w:r>
              <w:rPr>
                <w:rFonts w:hint="default"/>
                <w:b/>
                <w:bCs/>
                <w:lang w:val="ru-RU"/>
              </w:rPr>
              <w:t>2027</w:t>
            </w:r>
          </w:p>
        </w:tc>
      </w:tr>
      <w:tr w14:paraId="7F36B86E">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Pr>
          <w:p w14:paraId="529ED72C">
            <w:pPr>
              <w:widowControl/>
              <w:jc w:val="center"/>
              <w:rPr>
                <w:sz w:val="12"/>
                <w:szCs w:val="12"/>
              </w:rPr>
            </w:pPr>
            <w:r>
              <w:rPr>
                <w:sz w:val="12"/>
                <w:szCs w:val="12"/>
              </w:rPr>
              <w:t>1</w:t>
            </w:r>
          </w:p>
        </w:tc>
        <w:tc>
          <w:tcPr>
            <w:tcW w:w="39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85D4794">
            <w:pPr>
              <w:widowControl/>
              <w:jc w:val="center"/>
              <w:rPr>
                <w:sz w:val="12"/>
                <w:szCs w:val="12"/>
              </w:rPr>
            </w:pPr>
            <w:r>
              <w:rPr>
                <w:sz w:val="12"/>
                <w:szCs w:val="12"/>
              </w:rPr>
              <w:t>2</w:t>
            </w:r>
          </w:p>
        </w:tc>
        <w:tc>
          <w:tcPr>
            <w:tcW w:w="70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08212B61">
            <w:pPr>
              <w:widowControl/>
              <w:jc w:val="center"/>
              <w:rPr>
                <w:sz w:val="12"/>
                <w:szCs w:val="12"/>
              </w:rPr>
            </w:pPr>
            <w:r>
              <w:rPr>
                <w:sz w:val="12"/>
                <w:szCs w:val="12"/>
              </w:rPr>
              <w:t>3</w:t>
            </w:r>
          </w:p>
        </w:tc>
        <w:tc>
          <w:tcPr>
            <w:tcW w:w="64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9E34928">
            <w:pPr>
              <w:widowControl/>
              <w:jc w:val="center"/>
              <w:rPr>
                <w:sz w:val="12"/>
                <w:szCs w:val="12"/>
              </w:rPr>
            </w:pPr>
            <w:r>
              <w:rPr>
                <w:sz w:val="12"/>
                <w:szCs w:val="12"/>
              </w:rPr>
              <w:t>4</w:t>
            </w:r>
          </w:p>
        </w:tc>
        <w:tc>
          <w:tcPr>
            <w:tcW w:w="63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7EE2598">
            <w:pPr>
              <w:widowControl/>
              <w:jc w:val="center"/>
              <w:rPr>
                <w:sz w:val="12"/>
                <w:szCs w:val="12"/>
              </w:rPr>
            </w:pPr>
            <w:r>
              <w:rPr>
                <w:sz w:val="12"/>
                <w:szCs w:val="12"/>
              </w:rPr>
              <w:t>5</w:t>
            </w:r>
          </w:p>
        </w:tc>
        <w:tc>
          <w:tcPr>
            <w:tcW w:w="615" w:type="dxa"/>
            <w:tcBorders>
              <w:top w:val="single" w:color="auto" w:sz="4" w:space="0"/>
              <w:left w:val="single" w:color="auto" w:sz="4" w:space="0"/>
              <w:bottom w:val="single" w:color="auto" w:sz="4" w:space="0"/>
              <w:right w:val="single" w:color="auto" w:sz="4" w:space="0"/>
            </w:tcBorders>
          </w:tcPr>
          <w:p w14:paraId="0198CD09">
            <w:pPr>
              <w:widowControl/>
              <w:jc w:val="center"/>
              <w:rPr>
                <w:sz w:val="12"/>
                <w:szCs w:val="12"/>
              </w:rPr>
            </w:pPr>
            <w:r>
              <w:rPr>
                <w:sz w:val="12"/>
                <w:szCs w:val="12"/>
              </w:rPr>
              <w:t>6</w:t>
            </w:r>
          </w:p>
        </w:tc>
        <w:tc>
          <w:tcPr>
            <w:tcW w:w="615" w:type="dxa"/>
            <w:tcBorders>
              <w:top w:val="single" w:color="auto" w:sz="4" w:space="0"/>
              <w:left w:val="single" w:color="auto" w:sz="4" w:space="0"/>
              <w:bottom w:val="single" w:color="auto" w:sz="4" w:space="0"/>
              <w:right w:val="single" w:color="auto" w:sz="4" w:space="0"/>
            </w:tcBorders>
          </w:tcPr>
          <w:p w14:paraId="60445CD7">
            <w:pPr>
              <w:widowControl/>
              <w:jc w:val="center"/>
              <w:rPr>
                <w:sz w:val="12"/>
                <w:szCs w:val="12"/>
              </w:rPr>
            </w:pPr>
            <w:r>
              <w:rPr>
                <w:sz w:val="12"/>
                <w:szCs w:val="12"/>
              </w:rPr>
              <w:t>7</w:t>
            </w:r>
          </w:p>
        </w:tc>
        <w:tc>
          <w:tcPr>
            <w:tcW w:w="600" w:type="dxa"/>
            <w:tcBorders>
              <w:top w:val="single" w:color="auto" w:sz="4" w:space="0"/>
              <w:left w:val="single" w:color="auto" w:sz="4" w:space="0"/>
              <w:bottom w:val="single" w:color="auto" w:sz="4" w:space="0"/>
              <w:right w:val="single" w:color="auto" w:sz="4" w:space="0"/>
            </w:tcBorders>
          </w:tcPr>
          <w:p w14:paraId="04430ED7">
            <w:pPr>
              <w:widowControl/>
              <w:jc w:val="center"/>
              <w:rPr>
                <w:sz w:val="12"/>
                <w:szCs w:val="12"/>
              </w:rPr>
            </w:pPr>
            <w:r>
              <w:rPr>
                <w:sz w:val="12"/>
                <w:szCs w:val="12"/>
              </w:rPr>
              <w:t>8</w:t>
            </w:r>
          </w:p>
        </w:tc>
        <w:tc>
          <w:tcPr>
            <w:tcW w:w="735" w:type="dxa"/>
            <w:tcBorders>
              <w:top w:val="single" w:color="auto" w:sz="4" w:space="0"/>
              <w:left w:val="single" w:color="auto" w:sz="4" w:space="0"/>
              <w:bottom w:val="single" w:color="auto" w:sz="4" w:space="0"/>
              <w:right w:val="single" w:color="auto" w:sz="4" w:space="0"/>
            </w:tcBorders>
          </w:tcPr>
          <w:p w14:paraId="10F458ED">
            <w:pPr>
              <w:widowControl/>
              <w:jc w:val="center"/>
              <w:rPr>
                <w:sz w:val="12"/>
                <w:szCs w:val="12"/>
              </w:rPr>
            </w:pPr>
            <w:r>
              <w:rPr>
                <w:sz w:val="12"/>
                <w:szCs w:val="12"/>
              </w:rPr>
              <w:t>9</w:t>
            </w:r>
          </w:p>
        </w:tc>
        <w:tc>
          <w:tcPr>
            <w:tcW w:w="675" w:type="dxa"/>
            <w:tcBorders>
              <w:top w:val="single" w:color="auto" w:sz="4" w:space="0"/>
              <w:left w:val="single" w:color="auto" w:sz="4" w:space="0"/>
              <w:bottom w:val="single" w:color="auto" w:sz="4" w:space="0"/>
              <w:right w:val="single" w:color="auto" w:sz="4" w:space="0"/>
            </w:tcBorders>
          </w:tcPr>
          <w:p w14:paraId="6648EF45">
            <w:pPr>
              <w:widowControl/>
              <w:jc w:val="center"/>
              <w:rPr>
                <w:sz w:val="12"/>
                <w:szCs w:val="12"/>
              </w:rPr>
            </w:pPr>
            <w:r>
              <w:rPr>
                <w:sz w:val="12"/>
                <w:szCs w:val="12"/>
              </w:rPr>
              <w:t>10</w:t>
            </w:r>
          </w:p>
        </w:tc>
        <w:tc>
          <w:tcPr>
            <w:tcW w:w="765" w:type="dxa"/>
            <w:tcBorders>
              <w:top w:val="single" w:color="auto" w:sz="4" w:space="0"/>
              <w:left w:val="single" w:color="auto" w:sz="4" w:space="0"/>
              <w:bottom w:val="single" w:color="auto" w:sz="4" w:space="0"/>
              <w:right w:val="single" w:color="auto" w:sz="4" w:space="0"/>
            </w:tcBorders>
          </w:tcPr>
          <w:p w14:paraId="1A4D457A">
            <w:pPr>
              <w:widowControl/>
              <w:jc w:val="center"/>
              <w:rPr>
                <w:rFonts w:hint="default"/>
                <w:b/>
                <w:bCs/>
                <w:sz w:val="12"/>
                <w:szCs w:val="12"/>
                <w:lang w:val="ru-RU"/>
              </w:rPr>
            </w:pPr>
            <w:r>
              <w:rPr>
                <w:rFonts w:hint="default"/>
                <w:b/>
                <w:bCs/>
                <w:sz w:val="12"/>
                <w:szCs w:val="12"/>
                <w:lang w:val="ru-RU"/>
              </w:rPr>
              <w:t>11</w:t>
            </w:r>
          </w:p>
        </w:tc>
      </w:tr>
      <w:tr w14:paraId="13C4B542">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BD840AF">
            <w:pPr>
              <w:widowControl/>
              <w:rPr>
                <w:sz w:val="24"/>
                <w:szCs w:val="24"/>
              </w:rPr>
            </w:pPr>
            <w:r>
              <w:rPr>
                <w:sz w:val="24"/>
                <w:szCs w:val="24"/>
              </w:rPr>
              <w:t>1.</w:t>
            </w:r>
          </w:p>
        </w:tc>
        <w:tc>
          <w:tcPr>
            <w:tcW w:w="9945" w:type="dxa"/>
            <w:gridSpan w:val="10"/>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5D0D24BC">
            <w:pPr>
              <w:pStyle w:val="15"/>
              <w:ind w:firstLine="0"/>
              <w:jc w:val="both"/>
              <w:outlineLvl w:val="2"/>
              <w:rPr>
                <w:rFonts w:ascii="Times New Roman" w:hAnsi="Times New Roman" w:cs="Times New Roman"/>
                <w:sz w:val="22"/>
                <w:szCs w:val="22"/>
              </w:rPr>
            </w:pPr>
            <w:r>
              <w:rPr>
                <w:rFonts w:ascii="Times New Roman" w:hAnsi="Times New Roman" w:cs="Times New Roman"/>
                <w:sz w:val="22"/>
                <w:szCs w:val="22"/>
              </w:rPr>
              <w:t>Цель 1: р</w:t>
            </w:r>
            <w:r>
              <w:rPr>
                <w:rFonts w:ascii="Times New Roman" w:hAnsi="Times New Roman" w:cs="Times New Roman"/>
                <w:bCs/>
                <w:sz w:val="22"/>
                <w:szCs w:val="22"/>
              </w:rPr>
              <w:t>азвитие и совершенствование форм местного самоуправления на территории поселения</w:t>
            </w:r>
            <w:r>
              <w:rPr>
                <w:rFonts w:ascii="Times New Roman" w:hAnsi="Times New Roman" w:cs="Times New Roman"/>
                <w:sz w:val="22"/>
                <w:szCs w:val="22"/>
              </w:rPr>
              <w:t>.</w:t>
            </w:r>
          </w:p>
        </w:tc>
      </w:tr>
      <w:tr w14:paraId="772481B7">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D210F54">
            <w:pPr>
              <w:widowControl/>
              <w:rPr>
                <w:sz w:val="24"/>
                <w:szCs w:val="24"/>
              </w:rPr>
            </w:pPr>
            <w:r>
              <w:rPr>
                <w:sz w:val="24"/>
                <w:szCs w:val="24"/>
              </w:rPr>
              <w:t>1.1.</w:t>
            </w:r>
          </w:p>
        </w:tc>
        <w:tc>
          <w:tcPr>
            <w:tcW w:w="9945" w:type="dxa"/>
            <w:gridSpan w:val="10"/>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5FD8A08D">
            <w:pPr>
              <w:widowControl/>
              <w:rPr>
                <w:sz w:val="22"/>
                <w:szCs w:val="22"/>
              </w:rPr>
            </w:pPr>
            <w:r>
              <w:rPr>
                <w:sz w:val="22"/>
                <w:szCs w:val="22"/>
              </w:rPr>
              <w:t>Задача 1. 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значительный вклад в развитие местного самоуправления</w:t>
            </w:r>
          </w:p>
        </w:tc>
      </w:tr>
      <w:tr w14:paraId="1D77A9C8">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Pr>
          <w:p w14:paraId="3DC7F399">
            <w:pPr>
              <w:widowControl/>
              <w:rPr>
                <w:sz w:val="24"/>
                <w:szCs w:val="24"/>
              </w:rPr>
            </w:pPr>
            <w:r>
              <w:rPr>
                <w:sz w:val="24"/>
                <w:szCs w:val="24"/>
              </w:rPr>
              <w:t>1.1.1.</w:t>
            </w:r>
          </w:p>
        </w:tc>
        <w:tc>
          <w:tcPr>
            <w:tcW w:w="39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03E2AF01">
            <w:pPr>
              <w:pStyle w:val="15"/>
              <w:ind w:firstLine="0"/>
              <w:rPr>
                <w:rFonts w:ascii="Times New Roman" w:hAnsi="Times New Roman" w:cs="Times New Roman"/>
                <w:sz w:val="22"/>
                <w:szCs w:val="22"/>
              </w:rPr>
            </w:pPr>
            <w:r>
              <w:rPr>
                <w:rFonts w:ascii="Times New Roman" w:hAnsi="Times New Roman" w:cs="Times New Roman"/>
                <w:sz w:val="22"/>
                <w:szCs w:val="22"/>
              </w:rPr>
              <w:t>Количество встреч с населением, организованных с участием представителей ТОС с целью информирования об опыте участия населения в осуществлении местного самоуправления, популяризации деятельности ТОС , ед.</w:t>
            </w:r>
          </w:p>
        </w:tc>
        <w:tc>
          <w:tcPr>
            <w:tcW w:w="70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E6ABB75">
            <w:pPr>
              <w:widowControl/>
              <w:jc w:val="center"/>
              <w:rPr>
                <w:sz w:val="22"/>
                <w:szCs w:val="22"/>
              </w:rPr>
            </w:pPr>
            <w:r>
              <w:rPr>
                <w:sz w:val="22"/>
                <w:szCs w:val="22"/>
              </w:rPr>
              <w:t>5</w:t>
            </w:r>
          </w:p>
        </w:tc>
        <w:tc>
          <w:tcPr>
            <w:tcW w:w="64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42190AF9">
            <w:pPr>
              <w:widowControl/>
              <w:jc w:val="center"/>
              <w:rPr>
                <w:sz w:val="22"/>
                <w:szCs w:val="22"/>
              </w:rPr>
            </w:pPr>
            <w:r>
              <w:rPr>
                <w:sz w:val="22"/>
                <w:szCs w:val="22"/>
              </w:rPr>
              <w:t>5</w:t>
            </w:r>
          </w:p>
        </w:tc>
        <w:tc>
          <w:tcPr>
            <w:tcW w:w="63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1F961D7">
            <w:pPr>
              <w:widowControl/>
              <w:jc w:val="center"/>
              <w:rPr>
                <w:sz w:val="22"/>
                <w:szCs w:val="22"/>
              </w:rPr>
            </w:pPr>
            <w:r>
              <w:rPr>
                <w:sz w:val="22"/>
                <w:szCs w:val="22"/>
              </w:rPr>
              <w:t>5</w:t>
            </w:r>
          </w:p>
        </w:tc>
        <w:tc>
          <w:tcPr>
            <w:tcW w:w="615" w:type="dxa"/>
            <w:tcBorders>
              <w:top w:val="single" w:color="auto" w:sz="4" w:space="0"/>
              <w:left w:val="single" w:color="auto" w:sz="4" w:space="0"/>
              <w:bottom w:val="single" w:color="auto" w:sz="4" w:space="0"/>
              <w:right w:val="single" w:color="auto" w:sz="4" w:space="0"/>
            </w:tcBorders>
          </w:tcPr>
          <w:p w14:paraId="020834CA">
            <w:pPr>
              <w:widowControl/>
              <w:jc w:val="center"/>
              <w:rPr>
                <w:sz w:val="22"/>
                <w:szCs w:val="22"/>
              </w:rPr>
            </w:pPr>
            <w:r>
              <w:rPr>
                <w:sz w:val="22"/>
                <w:szCs w:val="22"/>
              </w:rPr>
              <w:t>5</w:t>
            </w:r>
          </w:p>
        </w:tc>
        <w:tc>
          <w:tcPr>
            <w:tcW w:w="615" w:type="dxa"/>
            <w:tcBorders>
              <w:top w:val="single" w:color="auto" w:sz="4" w:space="0"/>
              <w:left w:val="single" w:color="auto" w:sz="4" w:space="0"/>
              <w:bottom w:val="single" w:color="auto" w:sz="4" w:space="0"/>
              <w:right w:val="single" w:color="auto" w:sz="4" w:space="0"/>
            </w:tcBorders>
          </w:tcPr>
          <w:p w14:paraId="6586EB86">
            <w:pPr>
              <w:widowControl/>
              <w:jc w:val="center"/>
              <w:rPr>
                <w:sz w:val="22"/>
                <w:szCs w:val="22"/>
              </w:rPr>
            </w:pPr>
            <w:r>
              <w:rPr>
                <w:sz w:val="22"/>
                <w:szCs w:val="22"/>
              </w:rPr>
              <w:t>5</w:t>
            </w:r>
          </w:p>
        </w:tc>
        <w:tc>
          <w:tcPr>
            <w:tcW w:w="600" w:type="dxa"/>
            <w:tcBorders>
              <w:top w:val="single" w:color="auto" w:sz="4" w:space="0"/>
              <w:left w:val="single" w:color="auto" w:sz="4" w:space="0"/>
              <w:bottom w:val="single" w:color="auto" w:sz="4" w:space="0"/>
              <w:right w:val="single" w:color="auto" w:sz="4" w:space="0"/>
            </w:tcBorders>
          </w:tcPr>
          <w:p w14:paraId="3D5E9BD6">
            <w:pPr>
              <w:widowControl/>
              <w:jc w:val="center"/>
              <w:rPr>
                <w:sz w:val="22"/>
                <w:szCs w:val="22"/>
              </w:rPr>
            </w:pPr>
            <w:r>
              <w:rPr>
                <w:sz w:val="22"/>
                <w:szCs w:val="22"/>
              </w:rPr>
              <w:t>5</w:t>
            </w:r>
          </w:p>
        </w:tc>
        <w:tc>
          <w:tcPr>
            <w:tcW w:w="735" w:type="dxa"/>
            <w:tcBorders>
              <w:top w:val="single" w:color="auto" w:sz="4" w:space="0"/>
              <w:left w:val="single" w:color="auto" w:sz="4" w:space="0"/>
              <w:bottom w:val="single" w:color="auto" w:sz="4" w:space="0"/>
              <w:right w:val="single" w:color="auto" w:sz="4" w:space="0"/>
            </w:tcBorders>
          </w:tcPr>
          <w:p w14:paraId="2F310E7B">
            <w:pPr>
              <w:widowControl/>
              <w:jc w:val="center"/>
              <w:rPr>
                <w:sz w:val="22"/>
                <w:szCs w:val="22"/>
              </w:rPr>
            </w:pPr>
            <w:r>
              <w:rPr>
                <w:sz w:val="22"/>
                <w:szCs w:val="22"/>
              </w:rPr>
              <w:t>5</w:t>
            </w:r>
          </w:p>
        </w:tc>
        <w:tc>
          <w:tcPr>
            <w:tcW w:w="675" w:type="dxa"/>
            <w:tcBorders>
              <w:top w:val="single" w:color="auto" w:sz="4" w:space="0"/>
              <w:left w:val="single" w:color="auto" w:sz="4" w:space="0"/>
              <w:bottom w:val="single" w:color="auto" w:sz="4" w:space="0"/>
              <w:right w:val="single" w:color="auto" w:sz="4" w:space="0"/>
            </w:tcBorders>
          </w:tcPr>
          <w:p w14:paraId="23858197">
            <w:pPr>
              <w:widowControl/>
              <w:jc w:val="center"/>
              <w:rPr>
                <w:sz w:val="22"/>
                <w:szCs w:val="22"/>
              </w:rPr>
            </w:pPr>
            <w:r>
              <w:rPr>
                <w:sz w:val="22"/>
                <w:szCs w:val="22"/>
              </w:rPr>
              <w:t>5</w:t>
            </w:r>
          </w:p>
        </w:tc>
        <w:tc>
          <w:tcPr>
            <w:tcW w:w="765" w:type="dxa"/>
            <w:tcBorders>
              <w:top w:val="single" w:color="auto" w:sz="4" w:space="0"/>
              <w:left w:val="single" w:color="auto" w:sz="4" w:space="0"/>
              <w:bottom w:val="single" w:color="auto" w:sz="4" w:space="0"/>
              <w:right w:val="single" w:color="auto" w:sz="4" w:space="0"/>
            </w:tcBorders>
            <w:shd w:val="clear" w:color="auto" w:fill="auto"/>
            <w:vAlign w:val="top"/>
          </w:tcPr>
          <w:p w14:paraId="022331E1">
            <w:pPr>
              <w:widowControl/>
              <w:jc w:val="center"/>
              <w:rPr>
                <w:rFonts w:ascii="Times New Roman" w:hAnsi="Times New Roman" w:eastAsia="Times New Roman" w:cs="Times New Roman"/>
                <w:b/>
                <w:bCs/>
                <w:sz w:val="22"/>
                <w:szCs w:val="22"/>
                <w:lang w:val="ru-RU" w:eastAsia="ru-RU" w:bidi="ar-SA"/>
              </w:rPr>
            </w:pPr>
            <w:r>
              <w:rPr>
                <w:b/>
                <w:bCs/>
                <w:sz w:val="22"/>
                <w:szCs w:val="22"/>
              </w:rPr>
              <w:t>5</w:t>
            </w:r>
          </w:p>
        </w:tc>
      </w:tr>
      <w:tr w14:paraId="2BD60723">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Pr>
          <w:p w14:paraId="7B6E4A09">
            <w:pPr>
              <w:widowControl/>
              <w:rPr>
                <w:sz w:val="24"/>
                <w:szCs w:val="24"/>
              </w:rPr>
            </w:pPr>
            <w:r>
              <w:rPr>
                <w:sz w:val="24"/>
                <w:szCs w:val="24"/>
              </w:rPr>
              <w:t>1.1.2.</w:t>
            </w:r>
          </w:p>
        </w:tc>
        <w:tc>
          <w:tcPr>
            <w:tcW w:w="39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553A3392">
            <w:pPr>
              <w:pStyle w:val="15"/>
              <w:ind w:firstLine="0"/>
              <w:rPr>
                <w:rFonts w:ascii="Times New Roman" w:hAnsi="Times New Roman" w:cs="Times New Roman"/>
                <w:sz w:val="22"/>
                <w:szCs w:val="22"/>
              </w:rPr>
            </w:pPr>
            <w:r>
              <w:rPr>
                <w:rFonts w:ascii="Times New Roman" w:hAnsi="Times New Roman" w:cs="Times New Roman"/>
                <w:sz w:val="22"/>
                <w:szCs w:val="22"/>
              </w:rPr>
              <w:t>Количество публикаций в средствах массовой информации по вопросам  освещения форм осуществления населением местного самоуправления,  ед.</w:t>
            </w:r>
          </w:p>
        </w:tc>
        <w:tc>
          <w:tcPr>
            <w:tcW w:w="70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72524797">
            <w:pPr>
              <w:widowControl/>
              <w:jc w:val="center"/>
              <w:rPr>
                <w:sz w:val="22"/>
                <w:szCs w:val="22"/>
              </w:rPr>
            </w:pPr>
            <w:r>
              <w:rPr>
                <w:sz w:val="22"/>
                <w:szCs w:val="22"/>
              </w:rPr>
              <w:t>1</w:t>
            </w:r>
          </w:p>
        </w:tc>
        <w:tc>
          <w:tcPr>
            <w:tcW w:w="64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40B4BEE">
            <w:pPr>
              <w:widowControl/>
              <w:jc w:val="center"/>
              <w:rPr>
                <w:sz w:val="22"/>
                <w:szCs w:val="22"/>
              </w:rPr>
            </w:pPr>
            <w:r>
              <w:rPr>
                <w:sz w:val="22"/>
                <w:szCs w:val="22"/>
              </w:rPr>
              <w:t>1</w:t>
            </w:r>
          </w:p>
        </w:tc>
        <w:tc>
          <w:tcPr>
            <w:tcW w:w="63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77C66465">
            <w:pPr>
              <w:widowControl/>
              <w:jc w:val="center"/>
              <w:rPr>
                <w:sz w:val="22"/>
                <w:szCs w:val="22"/>
              </w:rPr>
            </w:pPr>
            <w:r>
              <w:rPr>
                <w:sz w:val="22"/>
                <w:szCs w:val="22"/>
              </w:rPr>
              <w:t>1</w:t>
            </w:r>
          </w:p>
        </w:tc>
        <w:tc>
          <w:tcPr>
            <w:tcW w:w="615" w:type="dxa"/>
            <w:tcBorders>
              <w:top w:val="single" w:color="auto" w:sz="4" w:space="0"/>
              <w:left w:val="single" w:color="auto" w:sz="4" w:space="0"/>
              <w:bottom w:val="single" w:color="auto" w:sz="4" w:space="0"/>
              <w:right w:val="single" w:color="auto" w:sz="4" w:space="0"/>
            </w:tcBorders>
          </w:tcPr>
          <w:p w14:paraId="426D923F">
            <w:pPr>
              <w:widowControl/>
              <w:jc w:val="center"/>
              <w:rPr>
                <w:sz w:val="22"/>
                <w:szCs w:val="22"/>
              </w:rPr>
            </w:pPr>
            <w:r>
              <w:rPr>
                <w:sz w:val="22"/>
                <w:szCs w:val="22"/>
              </w:rPr>
              <w:t>1</w:t>
            </w:r>
          </w:p>
        </w:tc>
        <w:tc>
          <w:tcPr>
            <w:tcW w:w="615" w:type="dxa"/>
            <w:tcBorders>
              <w:top w:val="single" w:color="auto" w:sz="4" w:space="0"/>
              <w:left w:val="single" w:color="auto" w:sz="4" w:space="0"/>
              <w:bottom w:val="single" w:color="auto" w:sz="4" w:space="0"/>
              <w:right w:val="single" w:color="auto" w:sz="4" w:space="0"/>
            </w:tcBorders>
          </w:tcPr>
          <w:p w14:paraId="0D794BE5">
            <w:pPr>
              <w:widowControl/>
              <w:jc w:val="center"/>
              <w:rPr>
                <w:sz w:val="22"/>
                <w:szCs w:val="22"/>
              </w:rPr>
            </w:pPr>
            <w:r>
              <w:rPr>
                <w:sz w:val="22"/>
                <w:szCs w:val="22"/>
              </w:rPr>
              <w:t>1</w:t>
            </w:r>
          </w:p>
        </w:tc>
        <w:tc>
          <w:tcPr>
            <w:tcW w:w="600" w:type="dxa"/>
            <w:tcBorders>
              <w:top w:val="single" w:color="auto" w:sz="4" w:space="0"/>
              <w:left w:val="single" w:color="auto" w:sz="4" w:space="0"/>
              <w:bottom w:val="single" w:color="auto" w:sz="4" w:space="0"/>
              <w:right w:val="single" w:color="auto" w:sz="4" w:space="0"/>
            </w:tcBorders>
          </w:tcPr>
          <w:p w14:paraId="6CB415C7">
            <w:pPr>
              <w:widowControl/>
              <w:jc w:val="center"/>
              <w:rPr>
                <w:sz w:val="22"/>
                <w:szCs w:val="22"/>
              </w:rPr>
            </w:pPr>
            <w:r>
              <w:rPr>
                <w:sz w:val="22"/>
                <w:szCs w:val="22"/>
              </w:rPr>
              <w:t>1</w:t>
            </w:r>
          </w:p>
        </w:tc>
        <w:tc>
          <w:tcPr>
            <w:tcW w:w="735" w:type="dxa"/>
            <w:tcBorders>
              <w:top w:val="single" w:color="auto" w:sz="4" w:space="0"/>
              <w:left w:val="single" w:color="auto" w:sz="4" w:space="0"/>
              <w:bottom w:val="single" w:color="auto" w:sz="4" w:space="0"/>
              <w:right w:val="single" w:color="auto" w:sz="4" w:space="0"/>
            </w:tcBorders>
          </w:tcPr>
          <w:p w14:paraId="42B8E750">
            <w:pPr>
              <w:widowControl/>
              <w:jc w:val="center"/>
              <w:rPr>
                <w:rFonts w:hint="default"/>
                <w:b w:val="0"/>
                <w:bCs w:val="0"/>
                <w:sz w:val="22"/>
                <w:szCs w:val="22"/>
                <w:lang w:val="ru-RU"/>
              </w:rPr>
            </w:pPr>
            <w:r>
              <w:rPr>
                <w:rFonts w:hint="default"/>
                <w:b w:val="0"/>
                <w:bCs w:val="0"/>
                <w:sz w:val="22"/>
                <w:szCs w:val="22"/>
                <w:lang w:val="ru-RU"/>
              </w:rPr>
              <w:t>1</w:t>
            </w:r>
          </w:p>
        </w:tc>
        <w:tc>
          <w:tcPr>
            <w:tcW w:w="675" w:type="dxa"/>
            <w:tcBorders>
              <w:top w:val="single" w:color="auto" w:sz="4" w:space="0"/>
              <w:left w:val="single" w:color="auto" w:sz="4" w:space="0"/>
              <w:bottom w:val="single" w:color="auto" w:sz="4" w:space="0"/>
              <w:right w:val="single" w:color="auto" w:sz="4" w:space="0"/>
            </w:tcBorders>
          </w:tcPr>
          <w:p w14:paraId="0BF917EB">
            <w:pPr>
              <w:widowControl/>
              <w:jc w:val="center"/>
              <w:rPr>
                <w:rFonts w:hint="default"/>
                <w:b w:val="0"/>
                <w:bCs w:val="0"/>
                <w:sz w:val="22"/>
                <w:szCs w:val="22"/>
                <w:lang w:val="ru-RU"/>
              </w:rPr>
            </w:pPr>
            <w:r>
              <w:rPr>
                <w:rFonts w:hint="default"/>
                <w:b w:val="0"/>
                <w:bCs w:val="0"/>
                <w:sz w:val="22"/>
                <w:szCs w:val="22"/>
                <w:lang w:val="ru-RU"/>
              </w:rPr>
              <w:t>1</w:t>
            </w:r>
          </w:p>
        </w:tc>
        <w:tc>
          <w:tcPr>
            <w:tcW w:w="765" w:type="dxa"/>
            <w:tcBorders>
              <w:top w:val="single" w:color="auto" w:sz="4" w:space="0"/>
              <w:left w:val="single" w:color="auto" w:sz="4" w:space="0"/>
              <w:bottom w:val="single" w:color="auto" w:sz="4" w:space="0"/>
              <w:right w:val="single" w:color="auto" w:sz="4" w:space="0"/>
            </w:tcBorders>
            <w:shd w:val="clear" w:color="auto" w:fill="auto"/>
            <w:vAlign w:val="top"/>
          </w:tcPr>
          <w:p w14:paraId="5DFF6E73">
            <w:pPr>
              <w:widowControl/>
              <w:jc w:val="center"/>
              <w:rPr>
                <w:rFonts w:hint="default" w:ascii="Times New Roman" w:hAnsi="Times New Roman" w:eastAsia="Times New Roman" w:cs="Times New Roman"/>
                <w:b/>
                <w:bCs/>
                <w:sz w:val="22"/>
                <w:szCs w:val="22"/>
                <w:lang w:val="ru-RU" w:eastAsia="ru-RU" w:bidi="ar-SA"/>
              </w:rPr>
            </w:pPr>
            <w:r>
              <w:rPr>
                <w:rFonts w:hint="default"/>
                <w:b/>
                <w:bCs/>
                <w:sz w:val="22"/>
                <w:szCs w:val="22"/>
                <w:lang w:val="ru-RU"/>
              </w:rPr>
              <w:t>1</w:t>
            </w:r>
          </w:p>
        </w:tc>
      </w:tr>
      <w:tr w14:paraId="437EC13F">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ACC8FF0">
            <w:pPr>
              <w:widowControl/>
              <w:rPr>
                <w:sz w:val="24"/>
                <w:szCs w:val="24"/>
              </w:rPr>
            </w:pPr>
            <w:r>
              <w:rPr>
                <w:sz w:val="24"/>
                <w:szCs w:val="24"/>
              </w:rPr>
              <w:t>1.2.</w:t>
            </w:r>
          </w:p>
        </w:tc>
        <w:tc>
          <w:tcPr>
            <w:tcW w:w="9945" w:type="dxa"/>
            <w:gridSpan w:val="10"/>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6E9AC009">
            <w:pPr>
              <w:widowControl/>
              <w:rPr>
                <w:sz w:val="22"/>
                <w:szCs w:val="22"/>
              </w:rPr>
            </w:pPr>
            <w:r>
              <w:rPr>
                <w:sz w:val="22"/>
                <w:szCs w:val="22"/>
              </w:rPr>
              <w:t>Задача 2.Методическое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r>
      <w:tr w14:paraId="16E6BF4C">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Pr>
          <w:p w14:paraId="4929615C">
            <w:pPr>
              <w:widowControl/>
              <w:rPr>
                <w:sz w:val="24"/>
                <w:szCs w:val="24"/>
              </w:rPr>
            </w:pPr>
            <w:r>
              <w:rPr>
                <w:sz w:val="24"/>
                <w:szCs w:val="24"/>
              </w:rPr>
              <w:t>1.2.1.</w:t>
            </w:r>
          </w:p>
        </w:tc>
        <w:tc>
          <w:tcPr>
            <w:tcW w:w="39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CADD0D0">
            <w:pPr>
              <w:pStyle w:val="15"/>
              <w:ind w:firstLine="0"/>
              <w:rPr>
                <w:rFonts w:ascii="Times New Roman" w:hAnsi="Times New Roman" w:cs="Times New Roman"/>
                <w:sz w:val="22"/>
                <w:szCs w:val="22"/>
              </w:rPr>
            </w:pPr>
            <w:r>
              <w:rPr>
                <w:rFonts w:ascii="Times New Roman" w:hAnsi="Times New Roman" w:cs="Times New Roman"/>
                <w:sz w:val="22"/>
                <w:szCs w:val="22"/>
              </w:rPr>
              <w:t>Количество проведенных учебных семинаров для представителей ТОС, ед.</w:t>
            </w:r>
          </w:p>
        </w:tc>
        <w:tc>
          <w:tcPr>
            <w:tcW w:w="70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31B366C">
            <w:pPr>
              <w:widowControl/>
              <w:jc w:val="center"/>
              <w:rPr>
                <w:sz w:val="22"/>
                <w:szCs w:val="22"/>
              </w:rPr>
            </w:pPr>
            <w:r>
              <w:rPr>
                <w:sz w:val="22"/>
                <w:szCs w:val="22"/>
              </w:rPr>
              <w:t>4</w:t>
            </w:r>
          </w:p>
        </w:tc>
        <w:tc>
          <w:tcPr>
            <w:tcW w:w="64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D6AD40D">
            <w:pPr>
              <w:widowControl/>
              <w:jc w:val="center"/>
              <w:rPr>
                <w:sz w:val="22"/>
                <w:szCs w:val="22"/>
              </w:rPr>
            </w:pPr>
            <w:r>
              <w:rPr>
                <w:sz w:val="22"/>
                <w:szCs w:val="22"/>
              </w:rPr>
              <w:t>4</w:t>
            </w:r>
          </w:p>
        </w:tc>
        <w:tc>
          <w:tcPr>
            <w:tcW w:w="63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50ACC978">
            <w:pPr>
              <w:widowControl/>
              <w:jc w:val="center"/>
              <w:rPr>
                <w:sz w:val="22"/>
                <w:szCs w:val="22"/>
              </w:rPr>
            </w:pPr>
            <w:r>
              <w:rPr>
                <w:sz w:val="22"/>
                <w:szCs w:val="22"/>
              </w:rPr>
              <w:t>4</w:t>
            </w:r>
          </w:p>
        </w:tc>
        <w:tc>
          <w:tcPr>
            <w:tcW w:w="615" w:type="dxa"/>
            <w:tcBorders>
              <w:top w:val="single" w:color="auto" w:sz="4" w:space="0"/>
              <w:left w:val="single" w:color="auto" w:sz="4" w:space="0"/>
              <w:bottom w:val="single" w:color="auto" w:sz="4" w:space="0"/>
              <w:right w:val="single" w:color="auto" w:sz="4" w:space="0"/>
            </w:tcBorders>
          </w:tcPr>
          <w:p w14:paraId="56AD010C">
            <w:pPr>
              <w:widowControl/>
              <w:jc w:val="center"/>
              <w:rPr>
                <w:sz w:val="22"/>
                <w:szCs w:val="22"/>
              </w:rPr>
            </w:pPr>
            <w:r>
              <w:rPr>
                <w:sz w:val="22"/>
                <w:szCs w:val="22"/>
              </w:rPr>
              <w:t>4</w:t>
            </w:r>
          </w:p>
        </w:tc>
        <w:tc>
          <w:tcPr>
            <w:tcW w:w="615" w:type="dxa"/>
            <w:tcBorders>
              <w:top w:val="single" w:color="auto" w:sz="4" w:space="0"/>
              <w:left w:val="single" w:color="auto" w:sz="4" w:space="0"/>
              <w:bottom w:val="single" w:color="auto" w:sz="4" w:space="0"/>
              <w:right w:val="single" w:color="auto" w:sz="4" w:space="0"/>
            </w:tcBorders>
          </w:tcPr>
          <w:p w14:paraId="142294B8">
            <w:pPr>
              <w:widowControl/>
              <w:jc w:val="center"/>
              <w:rPr>
                <w:sz w:val="22"/>
                <w:szCs w:val="22"/>
              </w:rPr>
            </w:pPr>
            <w:r>
              <w:rPr>
                <w:sz w:val="22"/>
                <w:szCs w:val="22"/>
              </w:rPr>
              <w:t>4</w:t>
            </w:r>
          </w:p>
        </w:tc>
        <w:tc>
          <w:tcPr>
            <w:tcW w:w="600" w:type="dxa"/>
            <w:tcBorders>
              <w:top w:val="single" w:color="auto" w:sz="4" w:space="0"/>
              <w:left w:val="single" w:color="auto" w:sz="4" w:space="0"/>
              <w:bottom w:val="single" w:color="auto" w:sz="4" w:space="0"/>
              <w:right w:val="single" w:color="auto" w:sz="4" w:space="0"/>
            </w:tcBorders>
          </w:tcPr>
          <w:p w14:paraId="31BBD4A2">
            <w:pPr>
              <w:widowControl/>
              <w:jc w:val="center"/>
              <w:rPr>
                <w:sz w:val="22"/>
                <w:szCs w:val="22"/>
              </w:rPr>
            </w:pPr>
            <w:r>
              <w:rPr>
                <w:sz w:val="22"/>
                <w:szCs w:val="22"/>
              </w:rPr>
              <w:t>4</w:t>
            </w:r>
          </w:p>
        </w:tc>
        <w:tc>
          <w:tcPr>
            <w:tcW w:w="735" w:type="dxa"/>
            <w:tcBorders>
              <w:top w:val="single" w:color="auto" w:sz="4" w:space="0"/>
              <w:left w:val="single" w:color="auto" w:sz="4" w:space="0"/>
              <w:bottom w:val="single" w:color="auto" w:sz="4" w:space="0"/>
              <w:right w:val="single" w:color="auto" w:sz="4" w:space="0"/>
            </w:tcBorders>
          </w:tcPr>
          <w:p w14:paraId="06F7FCA9">
            <w:pPr>
              <w:widowControl/>
              <w:jc w:val="center"/>
              <w:rPr>
                <w:sz w:val="22"/>
                <w:szCs w:val="22"/>
              </w:rPr>
            </w:pPr>
            <w:r>
              <w:rPr>
                <w:sz w:val="22"/>
                <w:szCs w:val="22"/>
              </w:rPr>
              <w:t>4</w:t>
            </w:r>
          </w:p>
        </w:tc>
        <w:tc>
          <w:tcPr>
            <w:tcW w:w="675" w:type="dxa"/>
            <w:tcBorders>
              <w:top w:val="single" w:color="auto" w:sz="4" w:space="0"/>
              <w:left w:val="single" w:color="auto" w:sz="4" w:space="0"/>
              <w:bottom w:val="single" w:color="auto" w:sz="4" w:space="0"/>
              <w:right w:val="single" w:color="auto" w:sz="4" w:space="0"/>
            </w:tcBorders>
          </w:tcPr>
          <w:p w14:paraId="0D3E6C29">
            <w:pPr>
              <w:widowControl/>
              <w:jc w:val="center"/>
              <w:rPr>
                <w:sz w:val="22"/>
                <w:szCs w:val="22"/>
              </w:rPr>
            </w:pPr>
            <w:r>
              <w:rPr>
                <w:sz w:val="22"/>
                <w:szCs w:val="22"/>
              </w:rPr>
              <w:t>4</w:t>
            </w:r>
          </w:p>
        </w:tc>
        <w:tc>
          <w:tcPr>
            <w:tcW w:w="765" w:type="dxa"/>
            <w:tcBorders>
              <w:top w:val="single" w:color="auto" w:sz="4" w:space="0"/>
              <w:left w:val="single" w:color="auto" w:sz="4" w:space="0"/>
              <w:bottom w:val="single" w:color="auto" w:sz="4" w:space="0"/>
              <w:right w:val="single" w:color="auto" w:sz="4" w:space="0"/>
            </w:tcBorders>
            <w:shd w:val="clear" w:color="auto" w:fill="auto"/>
            <w:vAlign w:val="top"/>
          </w:tcPr>
          <w:p w14:paraId="15FAF78F">
            <w:pPr>
              <w:widowControl/>
              <w:jc w:val="center"/>
              <w:rPr>
                <w:rFonts w:ascii="Times New Roman" w:hAnsi="Times New Roman" w:eastAsia="Times New Roman" w:cs="Times New Roman"/>
                <w:b/>
                <w:bCs/>
                <w:sz w:val="22"/>
                <w:szCs w:val="22"/>
                <w:lang w:val="ru-RU" w:eastAsia="ru-RU" w:bidi="ar-SA"/>
              </w:rPr>
            </w:pPr>
            <w:r>
              <w:rPr>
                <w:b/>
                <w:bCs/>
                <w:sz w:val="22"/>
                <w:szCs w:val="22"/>
              </w:rPr>
              <w:t>4</w:t>
            </w:r>
          </w:p>
        </w:tc>
      </w:tr>
      <w:tr w14:paraId="71E8CCAB">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Pr>
          <w:p w14:paraId="0DF2C095">
            <w:pPr>
              <w:widowControl/>
              <w:rPr>
                <w:sz w:val="24"/>
                <w:szCs w:val="24"/>
              </w:rPr>
            </w:pPr>
            <w:r>
              <w:rPr>
                <w:sz w:val="24"/>
                <w:szCs w:val="24"/>
              </w:rPr>
              <w:t>1.2.2.</w:t>
            </w:r>
          </w:p>
        </w:tc>
        <w:tc>
          <w:tcPr>
            <w:tcW w:w="39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9FAFFCF">
            <w:pPr>
              <w:pStyle w:val="15"/>
              <w:ind w:firstLine="0"/>
              <w:rPr>
                <w:rFonts w:ascii="Times New Roman" w:hAnsi="Times New Roman" w:cs="Times New Roman"/>
                <w:sz w:val="22"/>
                <w:szCs w:val="22"/>
              </w:rPr>
            </w:pPr>
            <w:r>
              <w:rPr>
                <w:rFonts w:ascii="Times New Roman" w:hAnsi="Times New Roman" w:cs="Times New Roman"/>
                <w:sz w:val="22"/>
                <w:szCs w:val="22"/>
              </w:rPr>
              <w:t>Количество публикаций в средствах массовой информации по вопросам  освещения форм осуществления населением местного самоуправления, ед.</w:t>
            </w:r>
          </w:p>
        </w:tc>
        <w:tc>
          <w:tcPr>
            <w:tcW w:w="70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E65B781">
            <w:pPr>
              <w:widowControl/>
              <w:jc w:val="center"/>
              <w:rPr>
                <w:sz w:val="22"/>
                <w:szCs w:val="22"/>
              </w:rPr>
            </w:pPr>
            <w:r>
              <w:rPr>
                <w:sz w:val="22"/>
                <w:szCs w:val="22"/>
              </w:rPr>
              <w:t>5</w:t>
            </w:r>
          </w:p>
        </w:tc>
        <w:tc>
          <w:tcPr>
            <w:tcW w:w="64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7FDD649E">
            <w:pPr>
              <w:widowControl/>
              <w:jc w:val="center"/>
              <w:rPr>
                <w:sz w:val="22"/>
                <w:szCs w:val="22"/>
              </w:rPr>
            </w:pPr>
            <w:r>
              <w:rPr>
                <w:sz w:val="22"/>
                <w:szCs w:val="22"/>
              </w:rPr>
              <w:t>5</w:t>
            </w:r>
          </w:p>
        </w:tc>
        <w:tc>
          <w:tcPr>
            <w:tcW w:w="63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358E612">
            <w:pPr>
              <w:widowControl/>
              <w:jc w:val="center"/>
              <w:rPr>
                <w:sz w:val="22"/>
                <w:szCs w:val="22"/>
              </w:rPr>
            </w:pPr>
            <w:r>
              <w:rPr>
                <w:sz w:val="22"/>
                <w:szCs w:val="22"/>
              </w:rPr>
              <w:t>5</w:t>
            </w:r>
          </w:p>
        </w:tc>
        <w:tc>
          <w:tcPr>
            <w:tcW w:w="615" w:type="dxa"/>
            <w:tcBorders>
              <w:top w:val="single" w:color="auto" w:sz="4" w:space="0"/>
              <w:left w:val="single" w:color="auto" w:sz="4" w:space="0"/>
              <w:bottom w:val="single" w:color="auto" w:sz="4" w:space="0"/>
              <w:right w:val="single" w:color="auto" w:sz="4" w:space="0"/>
            </w:tcBorders>
          </w:tcPr>
          <w:p w14:paraId="53567A64">
            <w:pPr>
              <w:widowControl/>
              <w:jc w:val="center"/>
              <w:rPr>
                <w:sz w:val="22"/>
                <w:szCs w:val="22"/>
              </w:rPr>
            </w:pPr>
            <w:r>
              <w:rPr>
                <w:sz w:val="22"/>
                <w:szCs w:val="22"/>
              </w:rPr>
              <w:t>5</w:t>
            </w:r>
          </w:p>
        </w:tc>
        <w:tc>
          <w:tcPr>
            <w:tcW w:w="615" w:type="dxa"/>
            <w:tcBorders>
              <w:top w:val="single" w:color="auto" w:sz="4" w:space="0"/>
              <w:left w:val="single" w:color="auto" w:sz="4" w:space="0"/>
              <w:bottom w:val="single" w:color="auto" w:sz="4" w:space="0"/>
              <w:right w:val="single" w:color="auto" w:sz="4" w:space="0"/>
            </w:tcBorders>
          </w:tcPr>
          <w:p w14:paraId="3E107447">
            <w:pPr>
              <w:widowControl/>
              <w:jc w:val="center"/>
              <w:rPr>
                <w:sz w:val="22"/>
                <w:szCs w:val="22"/>
              </w:rPr>
            </w:pPr>
            <w:r>
              <w:rPr>
                <w:sz w:val="22"/>
                <w:szCs w:val="22"/>
              </w:rPr>
              <w:t>5</w:t>
            </w:r>
          </w:p>
        </w:tc>
        <w:tc>
          <w:tcPr>
            <w:tcW w:w="600" w:type="dxa"/>
            <w:tcBorders>
              <w:top w:val="single" w:color="auto" w:sz="4" w:space="0"/>
              <w:left w:val="single" w:color="auto" w:sz="4" w:space="0"/>
              <w:bottom w:val="single" w:color="auto" w:sz="4" w:space="0"/>
              <w:right w:val="single" w:color="auto" w:sz="4" w:space="0"/>
            </w:tcBorders>
          </w:tcPr>
          <w:p w14:paraId="5A820746">
            <w:pPr>
              <w:widowControl/>
              <w:jc w:val="center"/>
              <w:rPr>
                <w:sz w:val="22"/>
                <w:szCs w:val="22"/>
              </w:rPr>
            </w:pPr>
            <w:r>
              <w:rPr>
                <w:sz w:val="22"/>
                <w:szCs w:val="22"/>
              </w:rPr>
              <w:t>5</w:t>
            </w:r>
          </w:p>
        </w:tc>
        <w:tc>
          <w:tcPr>
            <w:tcW w:w="735" w:type="dxa"/>
            <w:tcBorders>
              <w:top w:val="single" w:color="auto" w:sz="4" w:space="0"/>
              <w:left w:val="single" w:color="auto" w:sz="4" w:space="0"/>
              <w:bottom w:val="single" w:color="auto" w:sz="4" w:space="0"/>
              <w:right w:val="single" w:color="auto" w:sz="4" w:space="0"/>
            </w:tcBorders>
          </w:tcPr>
          <w:p w14:paraId="686C40EC">
            <w:pPr>
              <w:widowControl/>
              <w:jc w:val="center"/>
              <w:rPr>
                <w:sz w:val="22"/>
                <w:szCs w:val="22"/>
              </w:rPr>
            </w:pPr>
            <w:r>
              <w:rPr>
                <w:sz w:val="22"/>
                <w:szCs w:val="22"/>
              </w:rPr>
              <w:t>5</w:t>
            </w:r>
          </w:p>
        </w:tc>
        <w:tc>
          <w:tcPr>
            <w:tcW w:w="675" w:type="dxa"/>
            <w:tcBorders>
              <w:top w:val="single" w:color="auto" w:sz="4" w:space="0"/>
              <w:left w:val="single" w:color="auto" w:sz="4" w:space="0"/>
              <w:bottom w:val="single" w:color="auto" w:sz="4" w:space="0"/>
              <w:right w:val="single" w:color="auto" w:sz="4" w:space="0"/>
            </w:tcBorders>
          </w:tcPr>
          <w:p w14:paraId="34960058">
            <w:pPr>
              <w:widowControl/>
              <w:jc w:val="center"/>
              <w:rPr>
                <w:sz w:val="22"/>
                <w:szCs w:val="22"/>
              </w:rPr>
            </w:pPr>
            <w:r>
              <w:rPr>
                <w:sz w:val="22"/>
                <w:szCs w:val="22"/>
              </w:rPr>
              <w:t>5</w:t>
            </w:r>
          </w:p>
        </w:tc>
        <w:tc>
          <w:tcPr>
            <w:tcW w:w="765" w:type="dxa"/>
            <w:tcBorders>
              <w:top w:val="single" w:color="auto" w:sz="4" w:space="0"/>
              <w:left w:val="single" w:color="auto" w:sz="4" w:space="0"/>
              <w:bottom w:val="single" w:color="auto" w:sz="4" w:space="0"/>
              <w:right w:val="single" w:color="auto" w:sz="4" w:space="0"/>
            </w:tcBorders>
            <w:shd w:val="clear" w:color="auto" w:fill="auto"/>
            <w:vAlign w:val="top"/>
          </w:tcPr>
          <w:p w14:paraId="2A058731">
            <w:pPr>
              <w:widowControl/>
              <w:jc w:val="center"/>
              <w:rPr>
                <w:rFonts w:ascii="Times New Roman" w:hAnsi="Times New Roman" w:eastAsia="Times New Roman" w:cs="Times New Roman"/>
                <w:b/>
                <w:bCs/>
                <w:sz w:val="22"/>
                <w:szCs w:val="22"/>
                <w:lang w:val="ru-RU" w:eastAsia="ru-RU" w:bidi="ar-SA"/>
              </w:rPr>
            </w:pPr>
            <w:r>
              <w:rPr>
                <w:b/>
                <w:bCs/>
                <w:sz w:val="22"/>
                <w:szCs w:val="22"/>
              </w:rPr>
              <w:t>5</w:t>
            </w:r>
          </w:p>
        </w:tc>
      </w:tr>
      <w:tr w14:paraId="62110C77">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Pr>
          <w:p w14:paraId="786BB4E5">
            <w:pPr>
              <w:widowControl/>
              <w:rPr>
                <w:sz w:val="24"/>
                <w:szCs w:val="24"/>
              </w:rPr>
            </w:pPr>
            <w:r>
              <w:rPr>
                <w:sz w:val="24"/>
                <w:szCs w:val="24"/>
              </w:rPr>
              <w:t>1.2.3.</w:t>
            </w:r>
          </w:p>
        </w:tc>
        <w:tc>
          <w:tcPr>
            <w:tcW w:w="39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031901D6">
            <w:pPr>
              <w:pStyle w:val="15"/>
              <w:ind w:firstLine="0"/>
              <w:rPr>
                <w:rFonts w:ascii="Times New Roman" w:hAnsi="Times New Roman" w:cs="Times New Roman"/>
                <w:sz w:val="22"/>
                <w:szCs w:val="22"/>
              </w:rPr>
            </w:pPr>
            <w:r>
              <w:rPr>
                <w:rFonts w:ascii="Times New Roman" w:hAnsi="Times New Roman" w:cs="Times New Roman"/>
                <w:sz w:val="22"/>
                <w:szCs w:val="22"/>
              </w:rPr>
              <w:t>Количество проведенных общих собраний (конференций) ТОС с участием работников Администрации сельского поселения, ед.</w:t>
            </w:r>
          </w:p>
        </w:tc>
        <w:tc>
          <w:tcPr>
            <w:tcW w:w="70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5DBFA2FD">
            <w:pPr>
              <w:widowControl/>
              <w:jc w:val="center"/>
              <w:rPr>
                <w:sz w:val="22"/>
                <w:szCs w:val="22"/>
              </w:rPr>
            </w:pPr>
            <w:r>
              <w:rPr>
                <w:sz w:val="22"/>
                <w:szCs w:val="22"/>
              </w:rPr>
              <w:t>2</w:t>
            </w:r>
          </w:p>
        </w:tc>
        <w:tc>
          <w:tcPr>
            <w:tcW w:w="64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298EA15C">
            <w:pPr>
              <w:widowControl/>
              <w:jc w:val="center"/>
              <w:rPr>
                <w:sz w:val="22"/>
                <w:szCs w:val="22"/>
              </w:rPr>
            </w:pPr>
            <w:r>
              <w:rPr>
                <w:sz w:val="22"/>
                <w:szCs w:val="22"/>
              </w:rPr>
              <w:t>2</w:t>
            </w:r>
          </w:p>
        </w:tc>
        <w:tc>
          <w:tcPr>
            <w:tcW w:w="63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6DC894A">
            <w:pPr>
              <w:widowControl/>
              <w:jc w:val="center"/>
              <w:rPr>
                <w:sz w:val="22"/>
                <w:szCs w:val="22"/>
              </w:rPr>
            </w:pPr>
            <w:r>
              <w:rPr>
                <w:sz w:val="22"/>
                <w:szCs w:val="22"/>
              </w:rPr>
              <w:t>2</w:t>
            </w:r>
          </w:p>
        </w:tc>
        <w:tc>
          <w:tcPr>
            <w:tcW w:w="615" w:type="dxa"/>
            <w:tcBorders>
              <w:top w:val="single" w:color="auto" w:sz="4" w:space="0"/>
              <w:left w:val="single" w:color="auto" w:sz="4" w:space="0"/>
              <w:bottom w:val="single" w:color="auto" w:sz="4" w:space="0"/>
              <w:right w:val="single" w:color="auto" w:sz="4" w:space="0"/>
            </w:tcBorders>
          </w:tcPr>
          <w:p w14:paraId="798112D7">
            <w:pPr>
              <w:widowControl/>
              <w:jc w:val="center"/>
              <w:rPr>
                <w:sz w:val="22"/>
                <w:szCs w:val="22"/>
              </w:rPr>
            </w:pPr>
            <w:r>
              <w:rPr>
                <w:sz w:val="22"/>
                <w:szCs w:val="22"/>
              </w:rPr>
              <w:t>2</w:t>
            </w:r>
          </w:p>
        </w:tc>
        <w:tc>
          <w:tcPr>
            <w:tcW w:w="615" w:type="dxa"/>
            <w:tcBorders>
              <w:top w:val="single" w:color="auto" w:sz="4" w:space="0"/>
              <w:left w:val="single" w:color="auto" w:sz="4" w:space="0"/>
              <w:bottom w:val="single" w:color="auto" w:sz="4" w:space="0"/>
              <w:right w:val="single" w:color="auto" w:sz="4" w:space="0"/>
            </w:tcBorders>
          </w:tcPr>
          <w:p w14:paraId="24BF70F2">
            <w:pPr>
              <w:widowControl/>
              <w:jc w:val="center"/>
              <w:rPr>
                <w:sz w:val="22"/>
                <w:szCs w:val="22"/>
              </w:rPr>
            </w:pPr>
            <w:r>
              <w:rPr>
                <w:sz w:val="22"/>
                <w:szCs w:val="22"/>
              </w:rPr>
              <w:t>2</w:t>
            </w:r>
          </w:p>
        </w:tc>
        <w:tc>
          <w:tcPr>
            <w:tcW w:w="600" w:type="dxa"/>
            <w:tcBorders>
              <w:top w:val="single" w:color="auto" w:sz="4" w:space="0"/>
              <w:left w:val="single" w:color="auto" w:sz="4" w:space="0"/>
              <w:bottom w:val="single" w:color="auto" w:sz="4" w:space="0"/>
              <w:right w:val="single" w:color="auto" w:sz="4" w:space="0"/>
            </w:tcBorders>
          </w:tcPr>
          <w:p w14:paraId="151A2E85">
            <w:pPr>
              <w:widowControl/>
              <w:jc w:val="center"/>
              <w:rPr>
                <w:sz w:val="22"/>
                <w:szCs w:val="22"/>
              </w:rPr>
            </w:pPr>
            <w:r>
              <w:rPr>
                <w:sz w:val="22"/>
                <w:szCs w:val="22"/>
              </w:rPr>
              <w:t>2</w:t>
            </w:r>
          </w:p>
        </w:tc>
        <w:tc>
          <w:tcPr>
            <w:tcW w:w="735" w:type="dxa"/>
            <w:tcBorders>
              <w:top w:val="single" w:color="auto" w:sz="4" w:space="0"/>
              <w:left w:val="single" w:color="auto" w:sz="4" w:space="0"/>
              <w:bottom w:val="single" w:color="auto" w:sz="4" w:space="0"/>
              <w:right w:val="single" w:color="auto" w:sz="4" w:space="0"/>
            </w:tcBorders>
          </w:tcPr>
          <w:p w14:paraId="428A5E45">
            <w:pPr>
              <w:widowControl/>
              <w:jc w:val="center"/>
              <w:rPr>
                <w:sz w:val="22"/>
                <w:szCs w:val="22"/>
              </w:rPr>
            </w:pPr>
            <w:r>
              <w:rPr>
                <w:sz w:val="22"/>
                <w:szCs w:val="22"/>
              </w:rPr>
              <w:t>2</w:t>
            </w:r>
          </w:p>
        </w:tc>
        <w:tc>
          <w:tcPr>
            <w:tcW w:w="675" w:type="dxa"/>
            <w:tcBorders>
              <w:top w:val="single" w:color="auto" w:sz="4" w:space="0"/>
              <w:left w:val="single" w:color="auto" w:sz="4" w:space="0"/>
              <w:bottom w:val="single" w:color="auto" w:sz="4" w:space="0"/>
              <w:right w:val="single" w:color="auto" w:sz="4" w:space="0"/>
            </w:tcBorders>
          </w:tcPr>
          <w:p w14:paraId="0A47BCDC">
            <w:pPr>
              <w:widowControl/>
              <w:jc w:val="center"/>
              <w:rPr>
                <w:sz w:val="22"/>
                <w:szCs w:val="22"/>
              </w:rPr>
            </w:pPr>
            <w:r>
              <w:rPr>
                <w:sz w:val="22"/>
                <w:szCs w:val="22"/>
              </w:rPr>
              <w:t>2</w:t>
            </w:r>
          </w:p>
        </w:tc>
        <w:tc>
          <w:tcPr>
            <w:tcW w:w="765" w:type="dxa"/>
            <w:tcBorders>
              <w:top w:val="single" w:color="auto" w:sz="4" w:space="0"/>
              <w:left w:val="single" w:color="auto" w:sz="4" w:space="0"/>
              <w:bottom w:val="single" w:color="auto" w:sz="4" w:space="0"/>
              <w:right w:val="single" w:color="auto" w:sz="4" w:space="0"/>
            </w:tcBorders>
            <w:shd w:val="clear" w:color="auto" w:fill="auto"/>
            <w:vAlign w:val="top"/>
          </w:tcPr>
          <w:p w14:paraId="483D0486">
            <w:pPr>
              <w:widowControl/>
              <w:jc w:val="center"/>
              <w:rPr>
                <w:rFonts w:ascii="Times New Roman" w:hAnsi="Times New Roman" w:eastAsia="Times New Roman" w:cs="Times New Roman"/>
                <w:b/>
                <w:bCs/>
                <w:sz w:val="22"/>
                <w:szCs w:val="22"/>
                <w:lang w:val="ru-RU" w:eastAsia="ru-RU" w:bidi="ar-SA"/>
              </w:rPr>
            </w:pPr>
            <w:r>
              <w:rPr>
                <w:b/>
                <w:bCs/>
                <w:sz w:val="22"/>
                <w:szCs w:val="22"/>
              </w:rPr>
              <w:t>2</w:t>
            </w:r>
          </w:p>
        </w:tc>
      </w:tr>
      <w:tr w14:paraId="4A8C9AC4">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73DAE949">
            <w:pPr>
              <w:widowControl/>
              <w:jc w:val="center"/>
              <w:rPr>
                <w:sz w:val="24"/>
                <w:szCs w:val="24"/>
              </w:rPr>
            </w:pPr>
            <w:r>
              <w:rPr>
                <w:sz w:val="24"/>
                <w:szCs w:val="24"/>
              </w:rPr>
              <w:t>3.</w:t>
            </w:r>
          </w:p>
        </w:tc>
        <w:tc>
          <w:tcPr>
            <w:tcW w:w="9945" w:type="dxa"/>
            <w:gridSpan w:val="10"/>
            <w:tcBorders>
              <w:top w:val="single" w:color="auto" w:sz="4" w:space="0"/>
              <w:left w:val="single" w:color="auto" w:sz="4" w:space="0"/>
              <w:bottom w:val="single" w:color="auto" w:sz="4" w:space="0"/>
              <w:right w:val="single" w:color="auto" w:sz="4" w:space="0"/>
            </w:tcBorders>
          </w:tcPr>
          <w:p w14:paraId="27FB7297">
            <w:pPr>
              <w:widowControl/>
              <w:rPr>
                <w:sz w:val="22"/>
                <w:szCs w:val="22"/>
              </w:rPr>
            </w:pPr>
            <w:r>
              <w:rPr>
                <w:sz w:val="22"/>
                <w:szCs w:val="22"/>
              </w:rPr>
              <w:t>Задача 3. 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r>
      <w:tr w14:paraId="42272E9A">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Pr>
          <w:p w14:paraId="74EBEB1E">
            <w:pPr>
              <w:widowControl/>
              <w:rPr>
                <w:sz w:val="24"/>
                <w:szCs w:val="24"/>
              </w:rPr>
            </w:pPr>
            <w:r>
              <w:rPr>
                <w:sz w:val="24"/>
                <w:szCs w:val="24"/>
              </w:rPr>
              <w:t>1.3.1.</w:t>
            </w:r>
          </w:p>
        </w:tc>
        <w:tc>
          <w:tcPr>
            <w:tcW w:w="39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67CD1C7D">
            <w:pPr>
              <w:pStyle w:val="15"/>
              <w:ind w:firstLine="0"/>
              <w:rPr>
                <w:rFonts w:ascii="Times New Roman" w:hAnsi="Times New Roman" w:cs="Times New Roman"/>
                <w:sz w:val="22"/>
                <w:szCs w:val="22"/>
              </w:rPr>
            </w:pPr>
            <w:r>
              <w:rPr>
                <w:rFonts w:ascii="Times New Roman" w:hAnsi="Times New Roman" w:cs="Times New Roman"/>
                <w:sz w:val="22"/>
                <w:szCs w:val="22"/>
              </w:rPr>
              <w:t>Количество ТОС, включенных в реестр ТОС, утвержденный Администрацией поселения, ед.</w:t>
            </w:r>
          </w:p>
        </w:tc>
        <w:tc>
          <w:tcPr>
            <w:tcW w:w="70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71EBDA2E">
            <w:pPr>
              <w:widowControl/>
              <w:jc w:val="center"/>
              <w:rPr>
                <w:sz w:val="22"/>
                <w:szCs w:val="22"/>
              </w:rPr>
            </w:pPr>
            <w:r>
              <w:rPr>
                <w:sz w:val="22"/>
                <w:szCs w:val="22"/>
              </w:rPr>
              <w:t>5</w:t>
            </w:r>
          </w:p>
        </w:tc>
        <w:tc>
          <w:tcPr>
            <w:tcW w:w="64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9C486AC">
            <w:pPr>
              <w:widowControl/>
              <w:jc w:val="center"/>
              <w:rPr>
                <w:sz w:val="22"/>
                <w:szCs w:val="22"/>
              </w:rPr>
            </w:pPr>
            <w:r>
              <w:rPr>
                <w:sz w:val="22"/>
                <w:szCs w:val="22"/>
              </w:rPr>
              <w:t>5</w:t>
            </w:r>
          </w:p>
        </w:tc>
        <w:tc>
          <w:tcPr>
            <w:tcW w:w="63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540F50F2">
            <w:pPr>
              <w:widowControl/>
              <w:jc w:val="center"/>
              <w:rPr>
                <w:sz w:val="22"/>
                <w:szCs w:val="22"/>
              </w:rPr>
            </w:pPr>
            <w:r>
              <w:rPr>
                <w:sz w:val="22"/>
                <w:szCs w:val="22"/>
              </w:rPr>
              <w:t>5</w:t>
            </w:r>
          </w:p>
        </w:tc>
        <w:tc>
          <w:tcPr>
            <w:tcW w:w="615" w:type="dxa"/>
            <w:tcBorders>
              <w:top w:val="single" w:color="auto" w:sz="4" w:space="0"/>
              <w:left w:val="single" w:color="auto" w:sz="4" w:space="0"/>
              <w:bottom w:val="single" w:color="auto" w:sz="4" w:space="0"/>
              <w:right w:val="single" w:color="auto" w:sz="4" w:space="0"/>
            </w:tcBorders>
          </w:tcPr>
          <w:p w14:paraId="6211F9E8">
            <w:pPr>
              <w:widowControl/>
              <w:jc w:val="center"/>
              <w:rPr>
                <w:sz w:val="22"/>
                <w:szCs w:val="22"/>
              </w:rPr>
            </w:pPr>
            <w:r>
              <w:rPr>
                <w:sz w:val="22"/>
                <w:szCs w:val="22"/>
              </w:rPr>
              <w:t>5</w:t>
            </w:r>
          </w:p>
        </w:tc>
        <w:tc>
          <w:tcPr>
            <w:tcW w:w="615" w:type="dxa"/>
            <w:tcBorders>
              <w:top w:val="single" w:color="auto" w:sz="4" w:space="0"/>
              <w:left w:val="single" w:color="auto" w:sz="4" w:space="0"/>
              <w:bottom w:val="single" w:color="auto" w:sz="4" w:space="0"/>
              <w:right w:val="single" w:color="auto" w:sz="4" w:space="0"/>
            </w:tcBorders>
          </w:tcPr>
          <w:p w14:paraId="3EDE3DC4">
            <w:pPr>
              <w:widowControl/>
              <w:jc w:val="center"/>
              <w:rPr>
                <w:sz w:val="22"/>
                <w:szCs w:val="22"/>
              </w:rPr>
            </w:pPr>
            <w:r>
              <w:rPr>
                <w:sz w:val="22"/>
                <w:szCs w:val="22"/>
              </w:rPr>
              <w:t>6</w:t>
            </w:r>
          </w:p>
        </w:tc>
        <w:tc>
          <w:tcPr>
            <w:tcW w:w="600" w:type="dxa"/>
            <w:tcBorders>
              <w:top w:val="single" w:color="auto" w:sz="4" w:space="0"/>
              <w:left w:val="single" w:color="auto" w:sz="4" w:space="0"/>
              <w:bottom w:val="single" w:color="auto" w:sz="4" w:space="0"/>
              <w:right w:val="single" w:color="auto" w:sz="4" w:space="0"/>
            </w:tcBorders>
          </w:tcPr>
          <w:p w14:paraId="643C88BF">
            <w:pPr>
              <w:widowControl/>
              <w:jc w:val="center"/>
              <w:rPr>
                <w:sz w:val="22"/>
                <w:szCs w:val="22"/>
              </w:rPr>
            </w:pPr>
            <w:r>
              <w:rPr>
                <w:sz w:val="22"/>
                <w:szCs w:val="22"/>
              </w:rPr>
              <w:t>6</w:t>
            </w:r>
          </w:p>
        </w:tc>
        <w:tc>
          <w:tcPr>
            <w:tcW w:w="735" w:type="dxa"/>
            <w:tcBorders>
              <w:top w:val="single" w:color="auto" w:sz="4" w:space="0"/>
              <w:left w:val="single" w:color="auto" w:sz="4" w:space="0"/>
              <w:bottom w:val="single" w:color="auto" w:sz="4" w:space="0"/>
              <w:right w:val="single" w:color="auto" w:sz="4" w:space="0"/>
            </w:tcBorders>
          </w:tcPr>
          <w:p w14:paraId="2CE1F2C3">
            <w:pPr>
              <w:widowControl/>
              <w:jc w:val="center"/>
              <w:rPr>
                <w:rFonts w:hint="default"/>
                <w:b/>
                <w:bCs/>
                <w:sz w:val="22"/>
                <w:szCs w:val="22"/>
                <w:lang w:val="ru-RU"/>
              </w:rPr>
            </w:pPr>
            <w:r>
              <w:rPr>
                <w:rFonts w:hint="default"/>
                <w:b/>
                <w:bCs/>
                <w:sz w:val="22"/>
                <w:szCs w:val="22"/>
                <w:lang w:val="ru-RU"/>
              </w:rPr>
              <w:t>7</w:t>
            </w:r>
          </w:p>
        </w:tc>
        <w:tc>
          <w:tcPr>
            <w:tcW w:w="675" w:type="dxa"/>
            <w:tcBorders>
              <w:top w:val="single" w:color="auto" w:sz="4" w:space="0"/>
              <w:left w:val="single" w:color="auto" w:sz="4" w:space="0"/>
              <w:bottom w:val="single" w:color="auto" w:sz="4" w:space="0"/>
              <w:right w:val="single" w:color="auto" w:sz="4" w:space="0"/>
            </w:tcBorders>
          </w:tcPr>
          <w:p w14:paraId="1F81BA3B">
            <w:pPr>
              <w:widowControl/>
              <w:jc w:val="center"/>
              <w:rPr>
                <w:rFonts w:hint="default"/>
                <w:b/>
                <w:bCs/>
                <w:sz w:val="22"/>
                <w:szCs w:val="22"/>
                <w:lang w:val="ru-RU"/>
              </w:rPr>
            </w:pPr>
            <w:r>
              <w:rPr>
                <w:rFonts w:hint="default"/>
                <w:b/>
                <w:bCs/>
                <w:sz w:val="22"/>
                <w:szCs w:val="22"/>
                <w:lang w:val="ru-RU"/>
              </w:rPr>
              <w:t>7</w:t>
            </w:r>
          </w:p>
        </w:tc>
        <w:tc>
          <w:tcPr>
            <w:tcW w:w="765" w:type="dxa"/>
            <w:tcBorders>
              <w:top w:val="single" w:color="auto" w:sz="4" w:space="0"/>
              <w:left w:val="single" w:color="auto" w:sz="4" w:space="0"/>
              <w:bottom w:val="single" w:color="auto" w:sz="4" w:space="0"/>
              <w:right w:val="single" w:color="auto" w:sz="4" w:space="0"/>
            </w:tcBorders>
            <w:shd w:val="clear" w:color="auto" w:fill="auto"/>
            <w:vAlign w:val="top"/>
          </w:tcPr>
          <w:p w14:paraId="329C06C7">
            <w:pPr>
              <w:widowControl/>
              <w:jc w:val="center"/>
              <w:rPr>
                <w:rFonts w:hint="default" w:ascii="Times New Roman" w:hAnsi="Times New Roman" w:eastAsia="Times New Roman" w:cs="Times New Roman"/>
                <w:b/>
                <w:bCs/>
                <w:sz w:val="22"/>
                <w:szCs w:val="22"/>
                <w:lang w:val="ru-RU" w:eastAsia="ru-RU" w:bidi="ar-SA"/>
              </w:rPr>
            </w:pPr>
            <w:r>
              <w:rPr>
                <w:rFonts w:hint="default"/>
                <w:b/>
                <w:bCs/>
                <w:sz w:val="22"/>
                <w:szCs w:val="22"/>
                <w:lang w:val="ru-RU"/>
              </w:rPr>
              <w:t>7</w:t>
            </w:r>
          </w:p>
        </w:tc>
      </w:tr>
      <w:tr w14:paraId="6D8D0C7B">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Pr>
          <w:p w14:paraId="6D508831">
            <w:pPr>
              <w:widowControl/>
              <w:rPr>
                <w:sz w:val="24"/>
                <w:szCs w:val="24"/>
              </w:rPr>
            </w:pPr>
            <w:r>
              <w:rPr>
                <w:sz w:val="24"/>
                <w:szCs w:val="24"/>
              </w:rPr>
              <w:t>1.3.2.</w:t>
            </w:r>
          </w:p>
        </w:tc>
        <w:tc>
          <w:tcPr>
            <w:tcW w:w="39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AD764F3">
            <w:pPr>
              <w:pStyle w:val="15"/>
              <w:ind w:firstLine="0"/>
              <w:jc w:val="both"/>
              <w:rPr>
                <w:rFonts w:ascii="Times New Roman" w:hAnsi="Times New Roman" w:cs="Times New Roman"/>
                <w:sz w:val="22"/>
                <w:szCs w:val="22"/>
              </w:rPr>
            </w:pPr>
            <w:r>
              <w:rPr>
                <w:rFonts w:ascii="Times New Roman" w:hAnsi="Times New Roman" w:cs="Times New Roman"/>
                <w:sz w:val="22"/>
                <w:szCs w:val="22"/>
              </w:rPr>
              <w:t>Количество сходов граждан, ед.</w:t>
            </w:r>
          </w:p>
        </w:tc>
        <w:tc>
          <w:tcPr>
            <w:tcW w:w="70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6EBA554">
            <w:pPr>
              <w:widowControl/>
              <w:jc w:val="center"/>
              <w:rPr>
                <w:sz w:val="22"/>
                <w:szCs w:val="22"/>
              </w:rPr>
            </w:pPr>
            <w:r>
              <w:rPr>
                <w:sz w:val="22"/>
                <w:szCs w:val="22"/>
              </w:rPr>
              <w:t>12</w:t>
            </w:r>
          </w:p>
        </w:tc>
        <w:tc>
          <w:tcPr>
            <w:tcW w:w="64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54570D1C">
            <w:pPr>
              <w:widowControl/>
              <w:jc w:val="center"/>
              <w:rPr>
                <w:sz w:val="22"/>
                <w:szCs w:val="22"/>
              </w:rPr>
            </w:pPr>
            <w:r>
              <w:rPr>
                <w:sz w:val="22"/>
                <w:szCs w:val="22"/>
              </w:rPr>
              <w:t>12</w:t>
            </w:r>
          </w:p>
        </w:tc>
        <w:tc>
          <w:tcPr>
            <w:tcW w:w="63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C62A942">
            <w:pPr>
              <w:widowControl/>
              <w:jc w:val="center"/>
              <w:rPr>
                <w:sz w:val="22"/>
                <w:szCs w:val="22"/>
              </w:rPr>
            </w:pPr>
            <w:r>
              <w:rPr>
                <w:sz w:val="22"/>
                <w:szCs w:val="22"/>
              </w:rPr>
              <w:t>12</w:t>
            </w:r>
          </w:p>
        </w:tc>
        <w:tc>
          <w:tcPr>
            <w:tcW w:w="615" w:type="dxa"/>
            <w:tcBorders>
              <w:top w:val="single" w:color="auto" w:sz="4" w:space="0"/>
              <w:left w:val="single" w:color="auto" w:sz="4" w:space="0"/>
              <w:bottom w:val="single" w:color="auto" w:sz="4" w:space="0"/>
              <w:right w:val="single" w:color="auto" w:sz="4" w:space="0"/>
            </w:tcBorders>
          </w:tcPr>
          <w:p w14:paraId="37927E77">
            <w:pPr>
              <w:widowControl/>
              <w:jc w:val="center"/>
              <w:rPr>
                <w:sz w:val="22"/>
                <w:szCs w:val="22"/>
              </w:rPr>
            </w:pPr>
            <w:r>
              <w:rPr>
                <w:sz w:val="22"/>
                <w:szCs w:val="22"/>
              </w:rPr>
              <w:t>12</w:t>
            </w:r>
          </w:p>
        </w:tc>
        <w:tc>
          <w:tcPr>
            <w:tcW w:w="615" w:type="dxa"/>
            <w:tcBorders>
              <w:top w:val="single" w:color="auto" w:sz="4" w:space="0"/>
              <w:left w:val="single" w:color="auto" w:sz="4" w:space="0"/>
              <w:bottom w:val="single" w:color="auto" w:sz="4" w:space="0"/>
              <w:right w:val="single" w:color="auto" w:sz="4" w:space="0"/>
            </w:tcBorders>
          </w:tcPr>
          <w:p w14:paraId="48D79641">
            <w:pPr>
              <w:widowControl/>
              <w:jc w:val="center"/>
              <w:rPr>
                <w:sz w:val="22"/>
                <w:szCs w:val="22"/>
              </w:rPr>
            </w:pPr>
            <w:r>
              <w:rPr>
                <w:sz w:val="22"/>
                <w:szCs w:val="22"/>
              </w:rPr>
              <w:t>12</w:t>
            </w:r>
          </w:p>
        </w:tc>
        <w:tc>
          <w:tcPr>
            <w:tcW w:w="600" w:type="dxa"/>
            <w:tcBorders>
              <w:top w:val="single" w:color="auto" w:sz="4" w:space="0"/>
              <w:left w:val="single" w:color="auto" w:sz="4" w:space="0"/>
              <w:bottom w:val="single" w:color="auto" w:sz="4" w:space="0"/>
              <w:right w:val="single" w:color="auto" w:sz="4" w:space="0"/>
            </w:tcBorders>
          </w:tcPr>
          <w:p w14:paraId="65942974">
            <w:pPr>
              <w:widowControl/>
              <w:jc w:val="center"/>
              <w:rPr>
                <w:sz w:val="22"/>
                <w:szCs w:val="22"/>
              </w:rPr>
            </w:pPr>
            <w:r>
              <w:rPr>
                <w:sz w:val="22"/>
                <w:szCs w:val="22"/>
              </w:rPr>
              <w:t>12</w:t>
            </w:r>
          </w:p>
        </w:tc>
        <w:tc>
          <w:tcPr>
            <w:tcW w:w="735" w:type="dxa"/>
            <w:tcBorders>
              <w:top w:val="single" w:color="auto" w:sz="4" w:space="0"/>
              <w:left w:val="single" w:color="auto" w:sz="4" w:space="0"/>
              <w:bottom w:val="single" w:color="auto" w:sz="4" w:space="0"/>
              <w:right w:val="single" w:color="auto" w:sz="4" w:space="0"/>
            </w:tcBorders>
          </w:tcPr>
          <w:p w14:paraId="7CCEF784">
            <w:pPr>
              <w:widowControl/>
              <w:jc w:val="center"/>
              <w:rPr>
                <w:sz w:val="22"/>
                <w:szCs w:val="22"/>
              </w:rPr>
            </w:pPr>
            <w:r>
              <w:rPr>
                <w:sz w:val="22"/>
                <w:szCs w:val="22"/>
              </w:rPr>
              <w:t>12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14:paraId="598BAE50">
            <w:pPr>
              <w:widowControl/>
              <w:jc w:val="center"/>
              <w:rPr>
                <w:rFonts w:ascii="Times New Roman" w:hAnsi="Times New Roman" w:eastAsia="Times New Roman" w:cs="Times New Roman"/>
                <w:sz w:val="22"/>
                <w:szCs w:val="22"/>
                <w:lang w:val="ru-RU" w:eastAsia="ru-RU" w:bidi="ar-SA"/>
              </w:rPr>
            </w:pPr>
            <w:r>
              <w:rPr>
                <w:sz w:val="22"/>
                <w:szCs w:val="22"/>
              </w:rPr>
              <w:t>12</w:t>
            </w:r>
          </w:p>
        </w:tc>
        <w:tc>
          <w:tcPr>
            <w:tcW w:w="765" w:type="dxa"/>
            <w:tcBorders>
              <w:top w:val="single" w:color="auto" w:sz="4" w:space="0"/>
              <w:left w:val="single" w:color="auto" w:sz="4" w:space="0"/>
              <w:bottom w:val="single" w:color="auto" w:sz="4" w:space="0"/>
              <w:right w:val="single" w:color="auto" w:sz="4" w:space="0"/>
            </w:tcBorders>
            <w:shd w:val="clear" w:color="auto" w:fill="auto"/>
            <w:vAlign w:val="top"/>
          </w:tcPr>
          <w:p w14:paraId="76B6E864">
            <w:pPr>
              <w:widowControl/>
              <w:jc w:val="center"/>
              <w:rPr>
                <w:rFonts w:ascii="Times New Roman" w:hAnsi="Times New Roman" w:eastAsia="Times New Roman" w:cs="Times New Roman"/>
                <w:b/>
                <w:bCs/>
                <w:sz w:val="22"/>
                <w:szCs w:val="22"/>
                <w:lang w:val="ru-RU" w:eastAsia="ru-RU" w:bidi="ar-SA"/>
              </w:rPr>
            </w:pPr>
            <w:r>
              <w:rPr>
                <w:b/>
                <w:bCs/>
                <w:sz w:val="22"/>
                <w:szCs w:val="22"/>
              </w:rPr>
              <w:t>12</w:t>
            </w:r>
          </w:p>
        </w:tc>
      </w:tr>
      <w:tr w14:paraId="29599F3B">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Pr>
          <w:p w14:paraId="70CD6EC0">
            <w:pPr>
              <w:widowControl/>
              <w:rPr>
                <w:sz w:val="24"/>
                <w:szCs w:val="24"/>
              </w:rPr>
            </w:pPr>
            <w:r>
              <w:rPr>
                <w:sz w:val="24"/>
                <w:szCs w:val="24"/>
              </w:rPr>
              <w:t>1.3.3.</w:t>
            </w:r>
          </w:p>
        </w:tc>
        <w:tc>
          <w:tcPr>
            <w:tcW w:w="39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062EA145">
            <w:pPr>
              <w:pStyle w:val="15"/>
              <w:ind w:firstLine="0"/>
              <w:rPr>
                <w:rFonts w:ascii="Times New Roman" w:hAnsi="Times New Roman" w:cs="Times New Roman"/>
                <w:sz w:val="22"/>
                <w:szCs w:val="22"/>
              </w:rPr>
            </w:pPr>
            <w:r>
              <w:rPr>
                <w:rFonts w:ascii="Times New Roman" w:hAnsi="Times New Roman" w:cs="Times New Roman"/>
                <w:sz w:val="22"/>
                <w:szCs w:val="22"/>
              </w:rPr>
              <w:t>Количество проведенных публичных слушаний, ед.</w:t>
            </w:r>
          </w:p>
        </w:tc>
        <w:tc>
          <w:tcPr>
            <w:tcW w:w="70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454372A7">
            <w:pPr>
              <w:widowControl/>
              <w:jc w:val="center"/>
              <w:rPr>
                <w:sz w:val="22"/>
                <w:szCs w:val="22"/>
              </w:rPr>
            </w:pPr>
            <w:r>
              <w:rPr>
                <w:sz w:val="22"/>
                <w:szCs w:val="22"/>
              </w:rPr>
              <w:t>3</w:t>
            </w:r>
          </w:p>
        </w:tc>
        <w:tc>
          <w:tcPr>
            <w:tcW w:w="64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06F92CB0">
            <w:pPr>
              <w:widowControl/>
              <w:jc w:val="center"/>
              <w:rPr>
                <w:sz w:val="22"/>
                <w:szCs w:val="22"/>
              </w:rPr>
            </w:pPr>
            <w:r>
              <w:rPr>
                <w:sz w:val="22"/>
                <w:szCs w:val="22"/>
              </w:rPr>
              <w:t>3</w:t>
            </w:r>
          </w:p>
        </w:tc>
        <w:tc>
          <w:tcPr>
            <w:tcW w:w="63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C9CAC0A">
            <w:pPr>
              <w:widowControl/>
              <w:jc w:val="center"/>
              <w:rPr>
                <w:sz w:val="22"/>
                <w:szCs w:val="22"/>
              </w:rPr>
            </w:pPr>
            <w:r>
              <w:rPr>
                <w:sz w:val="22"/>
                <w:szCs w:val="22"/>
              </w:rPr>
              <w:t>3</w:t>
            </w:r>
          </w:p>
        </w:tc>
        <w:tc>
          <w:tcPr>
            <w:tcW w:w="615" w:type="dxa"/>
            <w:tcBorders>
              <w:top w:val="single" w:color="auto" w:sz="4" w:space="0"/>
              <w:left w:val="single" w:color="auto" w:sz="4" w:space="0"/>
              <w:bottom w:val="single" w:color="auto" w:sz="4" w:space="0"/>
              <w:right w:val="single" w:color="auto" w:sz="4" w:space="0"/>
            </w:tcBorders>
          </w:tcPr>
          <w:p w14:paraId="04CB9AAD">
            <w:pPr>
              <w:widowControl/>
              <w:jc w:val="center"/>
              <w:rPr>
                <w:sz w:val="22"/>
                <w:szCs w:val="22"/>
              </w:rPr>
            </w:pPr>
            <w:r>
              <w:rPr>
                <w:sz w:val="22"/>
                <w:szCs w:val="22"/>
              </w:rPr>
              <w:t>3</w:t>
            </w:r>
          </w:p>
        </w:tc>
        <w:tc>
          <w:tcPr>
            <w:tcW w:w="615" w:type="dxa"/>
            <w:tcBorders>
              <w:top w:val="single" w:color="auto" w:sz="4" w:space="0"/>
              <w:left w:val="single" w:color="auto" w:sz="4" w:space="0"/>
              <w:bottom w:val="single" w:color="auto" w:sz="4" w:space="0"/>
              <w:right w:val="single" w:color="auto" w:sz="4" w:space="0"/>
            </w:tcBorders>
          </w:tcPr>
          <w:p w14:paraId="20881C89">
            <w:pPr>
              <w:widowControl/>
              <w:jc w:val="center"/>
              <w:rPr>
                <w:sz w:val="22"/>
                <w:szCs w:val="22"/>
              </w:rPr>
            </w:pPr>
            <w:r>
              <w:rPr>
                <w:sz w:val="22"/>
                <w:szCs w:val="22"/>
              </w:rPr>
              <w:t>3</w:t>
            </w:r>
          </w:p>
        </w:tc>
        <w:tc>
          <w:tcPr>
            <w:tcW w:w="600" w:type="dxa"/>
            <w:tcBorders>
              <w:top w:val="single" w:color="auto" w:sz="4" w:space="0"/>
              <w:left w:val="single" w:color="auto" w:sz="4" w:space="0"/>
              <w:bottom w:val="single" w:color="auto" w:sz="4" w:space="0"/>
              <w:right w:val="single" w:color="auto" w:sz="4" w:space="0"/>
            </w:tcBorders>
          </w:tcPr>
          <w:p w14:paraId="72467EA0">
            <w:pPr>
              <w:widowControl/>
              <w:jc w:val="center"/>
              <w:rPr>
                <w:sz w:val="22"/>
                <w:szCs w:val="22"/>
              </w:rPr>
            </w:pPr>
            <w:r>
              <w:rPr>
                <w:sz w:val="22"/>
                <w:szCs w:val="22"/>
              </w:rPr>
              <w:t>3</w:t>
            </w:r>
          </w:p>
        </w:tc>
        <w:tc>
          <w:tcPr>
            <w:tcW w:w="735" w:type="dxa"/>
            <w:tcBorders>
              <w:top w:val="single" w:color="auto" w:sz="4" w:space="0"/>
              <w:left w:val="single" w:color="auto" w:sz="4" w:space="0"/>
              <w:bottom w:val="single" w:color="auto" w:sz="4" w:space="0"/>
              <w:right w:val="single" w:color="auto" w:sz="4" w:space="0"/>
            </w:tcBorders>
          </w:tcPr>
          <w:p w14:paraId="58724EFC">
            <w:pPr>
              <w:widowControl/>
              <w:jc w:val="center"/>
              <w:rPr>
                <w:rFonts w:hint="default"/>
                <w:sz w:val="22"/>
                <w:szCs w:val="22"/>
                <w:lang w:val="ru-RU"/>
              </w:rPr>
            </w:pPr>
            <w:r>
              <w:rPr>
                <w:rFonts w:hint="default"/>
                <w:b/>
                <w:bCs/>
                <w:sz w:val="22"/>
                <w:szCs w:val="22"/>
                <w:lang w:val="ru-RU"/>
              </w:rPr>
              <w:t>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14:paraId="293E52D3">
            <w:pPr>
              <w:widowControl/>
              <w:jc w:val="center"/>
              <w:rPr>
                <w:rFonts w:ascii="Times New Roman" w:hAnsi="Times New Roman" w:eastAsia="Times New Roman" w:cs="Times New Roman"/>
                <w:sz w:val="22"/>
                <w:szCs w:val="22"/>
                <w:lang w:val="ru-RU" w:eastAsia="ru-RU" w:bidi="ar-SA"/>
              </w:rPr>
            </w:pPr>
            <w:r>
              <w:rPr>
                <w:sz w:val="22"/>
                <w:szCs w:val="22"/>
              </w:rPr>
              <w:t>3</w:t>
            </w:r>
          </w:p>
        </w:tc>
        <w:tc>
          <w:tcPr>
            <w:tcW w:w="765" w:type="dxa"/>
            <w:tcBorders>
              <w:top w:val="single" w:color="auto" w:sz="4" w:space="0"/>
              <w:left w:val="single" w:color="auto" w:sz="4" w:space="0"/>
              <w:bottom w:val="single" w:color="auto" w:sz="4" w:space="0"/>
              <w:right w:val="single" w:color="auto" w:sz="4" w:space="0"/>
            </w:tcBorders>
            <w:shd w:val="clear" w:color="auto" w:fill="auto"/>
            <w:vAlign w:val="top"/>
          </w:tcPr>
          <w:p w14:paraId="306D7851">
            <w:pPr>
              <w:widowControl/>
              <w:jc w:val="center"/>
              <w:rPr>
                <w:rFonts w:ascii="Times New Roman" w:hAnsi="Times New Roman" w:eastAsia="Times New Roman" w:cs="Times New Roman"/>
                <w:b/>
                <w:bCs/>
                <w:sz w:val="22"/>
                <w:szCs w:val="22"/>
                <w:lang w:val="ru-RU" w:eastAsia="ru-RU" w:bidi="ar-SA"/>
              </w:rPr>
            </w:pPr>
            <w:r>
              <w:rPr>
                <w:b/>
                <w:bCs/>
                <w:sz w:val="22"/>
                <w:szCs w:val="22"/>
              </w:rPr>
              <w:t>3</w:t>
            </w:r>
          </w:p>
        </w:tc>
      </w:tr>
      <w:tr w14:paraId="4E0B6F4A">
        <w:tblPrEx>
          <w:tblCellMar>
            <w:top w:w="75" w:type="dxa"/>
            <w:left w:w="0" w:type="dxa"/>
            <w:bottom w:w="75" w:type="dxa"/>
            <w:right w:w="0" w:type="dxa"/>
          </w:tblCellMar>
        </w:tblPrEx>
        <w:tc>
          <w:tcPr>
            <w:tcW w:w="570" w:type="dxa"/>
            <w:tcBorders>
              <w:top w:val="single" w:color="auto" w:sz="4" w:space="0"/>
              <w:left w:val="single" w:color="auto" w:sz="4" w:space="0"/>
              <w:bottom w:val="single" w:color="auto" w:sz="4" w:space="0"/>
              <w:right w:val="single" w:color="auto" w:sz="4" w:space="0"/>
            </w:tcBorders>
          </w:tcPr>
          <w:p w14:paraId="5074B2D4">
            <w:pPr>
              <w:widowControl/>
              <w:rPr>
                <w:sz w:val="24"/>
                <w:szCs w:val="24"/>
              </w:rPr>
            </w:pPr>
            <w:r>
              <w:rPr>
                <w:sz w:val="24"/>
                <w:szCs w:val="24"/>
              </w:rPr>
              <w:t>1.3.4.</w:t>
            </w:r>
          </w:p>
        </w:tc>
        <w:tc>
          <w:tcPr>
            <w:tcW w:w="39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567ABD4">
            <w:pPr>
              <w:pStyle w:val="15"/>
              <w:ind w:firstLine="0"/>
              <w:rPr>
                <w:rFonts w:ascii="Times New Roman" w:hAnsi="Times New Roman" w:cs="Times New Roman"/>
                <w:sz w:val="22"/>
                <w:szCs w:val="22"/>
              </w:rPr>
            </w:pPr>
            <w:r>
              <w:rPr>
                <w:rFonts w:ascii="Times New Roman" w:hAnsi="Times New Roman" w:cs="Times New Roman"/>
                <w:sz w:val="22"/>
                <w:szCs w:val="22"/>
              </w:rPr>
              <w:t>Количество инициатив граждан по развитию территорий, ед.</w:t>
            </w:r>
          </w:p>
        </w:tc>
        <w:tc>
          <w:tcPr>
            <w:tcW w:w="70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5BE514F7">
            <w:pPr>
              <w:widowControl/>
              <w:jc w:val="center"/>
              <w:rPr>
                <w:sz w:val="22"/>
                <w:szCs w:val="22"/>
              </w:rPr>
            </w:pPr>
            <w:r>
              <w:rPr>
                <w:sz w:val="22"/>
                <w:szCs w:val="22"/>
              </w:rPr>
              <w:t>4</w:t>
            </w:r>
          </w:p>
        </w:tc>
        <w:tc>
          <w:tcPr>
            <w:tcW w:w="645"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5562BDC3">
            <w:pPr>
              <w:widowControl/>
              <w:jc w:val="center"/>
              <w:rPr>
                <w:sz w:val="22"/>
                <w:szCs w:val="22"/>
              </w:rPr>
            </w:pPr>
            <w:r>
              <w:rPr>
                <w:sz w:val="22"/>
                <w:szCs w:val="22"/>
              </w:rPr>
              <w:t>5</w:t>
            </w:r>
          </w:p>
        </w:tc>
        <w:tc>
          <w:tcPr>
            <w:tcW w:w="63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59E8A1A7">
            <w:pPr>
              <w:widowControl/>
              <w:jc w:val="center"/>
              <w:rPr>
                <w:sz w:val="22"/>
                <w:szCs w:val="22"/>
              </w:rPr>
            </w:pPr>
            <w:r>
              <w:rPr>
                <w:sz w:val="22"/>
                <w:szCs w:val="22"/>
              </w:rPr>
              <w:t>5</w:t>
            </w:r>
          </w:p>
        </w:tc>
        <w:tc>
          <w:tcPr>
            <w:tcW w:w="615" w:type="dxa"/>
            <w:tcBorders>
              <w:top w:val="single" w:color="auto" w:sz="4" w:space="0"/>
              <w:left w:val="single" w:color="auto" w:sz="4" w:space="0"/>
              <w:bottom w:val="single" w:color="auto" w:sz="4" w:space="0"/>
              <w:right w:val="single" w:color="auto" w:sz="4" w:space="0"/>
            </w:tcBorders>
          </w:tcPr>
          <w:p w14:paraId="7D01AA81">
            <w:pPr>
              <w:widowControl/>
              <w:jc w:val="center"/>
              <w:rPr>
                <w:sz w:val="22"/>
                <w:szCs w:val="22"/>
              </w:rPr>
            </w:pPr>
            <w:r>
              <w:rPr>
                <w:sz w:val="22"/>
                <w:szCs w:val="22"/>
              </w:rPr>
              <w:t>5</w:t>
            </w:r>
          </w:p>
        </w:tc>
        <w:tc>
          <w:tcPr>
            <w:tcW w:w="615" w:type="dxa"/>
            <w:tcBorders>
              <w:top w:val="single" w:color="auto" w:sz="4" w:space="0"/>
              <w:left w:val="single" w:color="auto" w:sz="4" w:space="0"/>
              <w:bottom w:val="single" w:color="auto" w:sz="4" w:space="0"/>
              <w:right w:val="single" w:color="auto" w:sz="4" w:space="0"/>
            </w:tcBorders>
          </w:tcPr>
          <w:p w14:paraId="3DBD653F">
            <w:pPr>
              <w:widowControl/>
              <w:jc w:val="center"/>
              <w:rPr>
                <w:sz w:val="22"/>
                <w:szCs w:val="22"/>
              </w:rPr>
            </w:pPr>
            <w:r>
              <w:rPr>
                <w:sz w:val="22"/>
                <w:szCs w:val="22"/>
              </w:rPr>
              <w:t>5</w:t>
            </w:r>
          </w:p>
        </w:tc>
        <w:tc>
          <w:tcPr>
            <w:tcW w:w="600" w:type="dxa"/>
            <w:tcBorders>
              <w:top w:val="single" w:color="auto" w:sz="4" w:space="0"/>
              <w:left w:val="single" w:color="auto" w:sz="4" w:space="0"/>
              <w:bottom w:val="single" w:color="auto" w:sz="4" w:space="0"/>
              <w:right w:val="single" w:color="auto" w:sz="4" w:space="0"/>
            </w:tcBorders>
          </w:tcPr>
          <w:p w14:paraId="6B7F4485">
            <w:pPr>
              <w:widowControl/>
              <w:jc w:val="center"/>
              <w:rPr>
                <w:sz w:val="22"/>
                <w:szCs w:val="22"/>
              </w:rPr>
            </w:pPr>
            <w:r>
              <w:rPr>
                <w:sz w:val="22"/>
                <w:szCs w:val="22"/>
              </w:rPr>
              <w:t>5</w:t>
            </w:r>
          </w:p>
        </w:tc>
        <w:tc>
          <w:tcPr>
            <w:tcW w:w="735" w:type="dxa"/>
            <w:tcBorders>
              <w:top w:val="single" w:color="auto" w:sz="4" w:space="0"/>
              <w:left w:val="single" w:color="auto" w:sz="4" w:space="0"/>
              <w:bottom w:val="single" w:color="auto" w:sz="4" w:space="0"/>
              <w:right w:val="single" w:color="auto" w:sz="4" w:space="0"/>
            </w:tcBorders>
          </w:tcPr>
          <w:p w14:paraId="7813B8BF">
            <w:pPr>
              <w:widowControl/>
              <w:jc w:val="center"/>
              <w:rPr>
                <w:sz w:val="22"/>
                <w:szCs w:val="22"/>
              </w:rPr>
            </w:pPr>
            <w:r>
              <w:rPr>
                <w:sz w:val="22"/>
                <w:szCs w:val="22"/>
              </w:rPr>
              <w:t>5</w:t>
            </w:r>
          </w:p>
        </w:tc>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14:paraId="204EA22B">
            <w:pPr>
              <w:widowControl/>
              <w:jc w:val="center"/>
              <w:rPr>
                <w:rFonts w:ascii="Times New Roman" w:hAnsi="Times New Roman" w:eastAsia="Times New Roman" w:cs="Times New Roman"/>
                <w:sz w:val="22"/>
                <w:szCs w:val="22"/>
                <w:lang w:val="ru-RU" w:eastAsia="ru-RU" w:bidi="ar-SA"/>
              </w:rPr>
            </w:pPr>
            <w:r>
              <w:rPr>
                <w:sz w:val="22"/>
                <w:szCs w:val="22"/>
              </w:rPr>
              <w:t>5</w:t>
            </w:r>
          </w:p>
        </w:tc>
        <w:tc>
          <w:tcPr>
            <w:tcW w:w="765" w:type="dxa"/>
            <w:tcBorders>
              <w:top w:val="single" w:color="auto" w:sz="4" w:space="0"/>
              <w:left w:val="single" w:color="auto" w:sz="4" w:space="0"/>
              <w:bottom w:val="single" w:color="auto" w:sz="4" w:space="0"/>
              <w:right w:val="single" w:color="auto" w:sz="4" w:space="0"/>
            </w:tcBorders>
            <w:shd w:val="clear" w:color="auto" w:fill="auto"/>
            <w:vAlign w:val="top"/>
          </w:tcPr>
          <w:p w14:paraId="769541BC">
            <w:pPr>
              <w:widowControl/>
              <w:jc w:val="center"/>
              <w:rPr>
                <w:rFonts w:ascii="Times New Roman" w:hAnsi="Times New Roman" w:eastAsia="Times New Roman" w:cs="Times New Roman"/>
                <w:b/>
                <w:bCs/>
                <w:sz w:val="22"/>
                <w:szCs w:val="22"/>
                <w:lang w:val="ru-RU" w:eastAsia="ru-RU" w:bidi="ar-SA"/>
              </w:rPr>
            </w:pPr>
            <w:r>
              <w:rPr>
                <w:b/>
                <w:bCs/>
                <w:sz w:val="22"/>
                <w:szCs w:val="22"/>
              </w:rPr>
              <w:t>5</w:t>
            </w:r>
          </w:p>
        </w:tc>
      </w:tr>
    </w:tbl>
    <w:p w14:paraId="592BE13F">
      <w:pPr>
        <w:widowControl/>
        <w:ind w:firstLine="709"/>
        <w:jc w:val="both"/>
        <w:rPr>
          <w:sz w:val="28"/>
          <w:szCs w:val="28"/>
        </w:rPr>
      </w:pPr>
      <w:r>
        <w:rPr>
          <w:sz w:val="28"/>
          <w:szCs w:val="28"/>
        </w:rPr>
        <w:t>Источниками информации, используемые для определения фактического значения целевых показателей, являлись данные ведомственной отчётности в Администрации поселения за предыдущие годы.</w:t>
      </w:r>
    </w:p>
    <w:p w14:paraId="2E0AC797">
      <w:pPr>
        <w:widowControl/>
        <w:ind w:firstLine="540"/>
        <w:jc w:val="both"/>
        <w:rPr>
          <w:b/>
          <w:sz w:val="28"/>
          <w:szCs w:val="28"/>
        </w:rPr>
      </w:pPr>
    </w:p>
    <w:p w14:paraId="12573037">
      <w:pPr>
        <w:widowControl/>
        <w:ind w:firstLine="540"/>
        <w:jc w:val="both"/>
        <w:rPr>
          <w:b/>
          <w:sz w:val="28"/>
          <w:szCs w:val="28"/>
        </w:rPr>
      </w:pPr>
      <w:r>
        <w:rPr>
          <w:b/>
          <w:sz w:val="28"/>
          <w:szCs w:val="28"/>
        </w:rPr>
        <w:t>5. Сроки реализации муниципальной программы:</w:t>
      </w:r>
    </w:p>
    <w:p w14:paraId="13A51C34">
      <w:pPr>
        <w:widowControl/>
        <w:ind w:firstLine="540"/>
        <w:jc w:val="both"/>
        <w:rPr>
          <w:sz w:val="28"/>
          <w:szCs w:val="28"/>
        </w:rPr>
      </w:pPr>
      <w:r>
        <w:rPr>
          <w:sz w:val="28"/>
          <w:szCs w:val="28"/>
        </w:rPr>
        <w:t>2019 – 202</w:t>
      </w:r>
      <w:r>
        <w:rPr>
          <w:rFonts w:hint="default"/>
          <w:sz w:val="28"/>
          <w:szCs w:val="28"/>
          <w:lang w:val="ru-RU"/>
        </w:rPr>
        <w:t>7</w:t>
      </w:r>
      <w:r>
        <w:rPr>
          <w:sz w:val="28"/>
          <w:szCs w:val="28"/>
        </w:rPr>
        <w:t xml:space="preserve"> годы.</w:t>
      </w:r>
    </w:p>
    <w:p w14:paraId="33619337">
      <w:pPr>
        <w:widowControl/>
        <w:jc w:val="both"/>
        <w:outlineLvl w:val="0"/>
        <w:rPr>
          <w:sz w:val="28"/>
          <w:szCs w:val="28"/>
        </w:rPr>
      </w:pPr>
    </w:p>
    <w:p w14:paraId="3881F9CB">
      <w:pPr>
        <w:widowControl/>
        <w:ind w:firstLine="540"/>
        <w:jc w:val="both"/>
        <w:rPr>
          <w:b/>
          <w:sz w:val="28"/>
          <w:szCs w:val="28"/>
        </w:rPr>
      </w:pPr>
      <w:r>
        <w:rPr>
          <w:b/>
          <w:sz w:val="28"/>
          <w:szCs w:val="28"/>
        </w:rPr>
        <w:t>«6. Объемы и источники финансирования муниципальной программы в целом и по годам реализации (тыс. рублей).</w:t>
      </w:r>
    </w:p>
    <w:p w14:paraId="09423A10">
      <w:pPr>
        <w:widowControl/>
        <w:ind w:firstLine="540"/>
        <w:jc w:val="both"/>
        <w:rPr>
          <w:sz w:val="28"/>
          <w:szCs w:val="28"/>
        </w:rPr>
      </w:pPr>
    </w:p>
    <w:tbl>
      <w:tblPr>
        <w:tblStyle w:val="3"/>
        <w:tblW w:w="9628" w:type="dxa"/>
        <w:tblInd w:w="102" w:type="dxa"/>
        <w:tblLayout w:type="fixed"/>
        <w:tblCellMar>
          <w:top w:w="75" w:type="dxa"/>
          <w:left w:w="0" w:type="dxa"/>
          <w:bottom w:w="75" w:type="dxa"/>
          <w:right w:w="0" w:type="dxa"/>
        </w:tblCellMar>
      </w:tblPr>
      <w:tblGrid>
        <w:gridCol w:w="1191"/>
        <w:gridCol w:w="1155"/>
        <w:gridCol w:w="1340"/>
        <w:gridCol w:w="1200"/>
        <w:gridCol w:w="1351"/>
        <w:gridCol w:w="1560"/>
        <w:gridCol w:w="1831"/>
      </w:tblGrid>
      <w:tr w14:paraId="1977C3B8">
        <w:tblPrEx>
          <w:tblCellMar>
            <w:top w:w="75" w:type="dxa"/>
            <w:left w:w="0" w:type="dxa"/>
            <w:bottom w:w="75" w:type="dxa"/>
            <w:right w:w="0" w:type="dxa"/>
          </w:tblCellMar>
        </w:tblPrEx>
        <w:tc>
          <w:tcPr>
            <w:tcW w:w="1191" w:type="dxa"/>
            <w:vMerge w:val="restart"/>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vAlign w:val="center"/>
          </w:tcPr>
          <w:p w14:paraId="5B348E53">
            <w:pPr>
              <w:widowControl/>
              <w:jc w:val="center"/>
              <w:rPr>
                <w:sz w:val="22"/>
                <w:szCs w:val="22"/>
              </w:rPr>
            </w:pPr>
            <w:r>
              <w:rPr>
                <w:sz w:val="22"/>
                <w:szCs w:val="22"/>
              </w:rPr>
              <w:t xml:space="preserve">Год </w:t>
            </w:r>
          </w:p>
        </w:tc>
        <w:tc>
          <w:tcPr>
            <w:tcW w:w="8437" w:type="dxa"/>
            <w:gridSpan w:val="6"/>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vAlign w:val="center"/>
          </w:tcPr>
          <w:p w14:paraId="3C55BEC8">
            <w:pPr>
              <w:widowControl/>
              <w:jc w:val="center"/>
              <w:rPr>
                <w:sz w:val="22"/>
                <w:szCs w:val="22"/>
              </w:rPr>
            </w:pPr>
            <w:r>
              <w:rPr>
                <w:sz w:val="22"/>
                <w:szCs w:val="22"/>
              </w:rPr>
              <w:t xml:space="preserve">Источник финансирования </w:t>
            </w:r>
          </w:p>
        </w:tc>
      </w:tr>
      <w:tr w14:paraId="46A6B8DC">
        <w:tblPrEx>
          <w:tblCellMar>
            <w:top w:w="75" w:type="dxa"/>
            <w:left w:w="0" w:type="dxa"/>
            <w:bottom w:w="75" w:type="dxa"/>
            <w:right w:w="0" w:type="dxa"/>
          </w:tblCellMar>
        </w:tblPrEx>
        <w:tc>
          <w:tcPr>
            <w:tcW w:w="1191" w:type="dxa"/>
            <w:vMerge w:val="continue"/>
            <w:tcBorders>
              <w:top w:val="single" w:color="auto" w:sz="4" w:space="0"/>
              <w:left w:val="single" w:color="auto" w:sz="4" w:space="0"/>
              <w:bottom w:val="single" w:color="auto" w:sz="4" w:space="0"/>
              <w:right w:val="single" w:color="auto" w:sz="4" w:space="0"/>
            </w:tcBorders>
            <w:vAlign w:val="center"/>
          </w:tcPr>
          <w:p w14:paraId="57B25F25">
            <w:pPr>
              <w:widowControl/>
              <w:rPr>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16DFA199">
            <w:pPr>
              <w:widowControl/>
              <w:jc w:val="center"/>
              <w:rPr>
                <w:sz w:val="22"/>
                <w:szCs w:val="22"/>
              </w:rPr>
            </w:pPr>
            <w:r>
              <w:rPr>
                <w:sz w:val="22"/>
                <w:szCs w:val="22"/>
              </w:rPr>
              <w:t>федеральный бюджет</w:t>
            </w:r>
          </w:p>
          <w:p w14:paraId="4F63D67F">
            <w:pPr>
              <w:widowControl/>
              <w:jc w:val="center"/>
              <w:rPr>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14:paraId="3F721006">
            <w:pPr>
              <w:widowControl/>
              <w:jc w:val="center"/>
              <w:rPr>
                <w:sz w:val="22"/>
                <w:szCs w:val="22"/>
              </w:rPr>
            </w:pPr>
            <w:r>
              <w:rPr>
                <w:sz w:val="22"/>
                <w:szCs w:val="22"/>
              </w:rPr>
              <w:t>областной бюджет</w:t>
            </w:r>
          </w:p>
        </w:tc>
        <w:tc>
          <w:tcPr>
            <w:tcW w:w="1200" w:type="dxa"/>
            <w:tcBorders>
              <w:top w:val="single" w:color="auto" w:sz="4" w:space="0"/>
              <w:left w:val="single" w:color="auto" w:sz="4" w:space="0"/>
              <w:bottom w:val="single" w:color="auto" w:sz="4" w:space="0"/>
              <w:right w:val="single" w:color="auto" w:sz="4" w:space="0"/>
            </w:tcBorders>
            <w:vAlign w:val="center"/>
          </w:tcPr>
          <w:p w14:paraId="2EAE7E82">
            <w:pPr>
              <w:widowControl/>
              <w:jc w:val="center"/>
              <w:rPr>
                <w:sz w:val="22"/>
                <w:szCs w:val="22"/>
              </w:rPr>
            </w:pPr>
            <w:r>
              <w:rPr>
                <w:sz w:val="22"/>
                <w:szCs w:val="22"/>
              </w:rPr>
              <w:t>бюджет муниципального района</w:t>
            </w:r>
          </w:p>
        </w:tc>
        <w:tc>
          <w:tcPr>
            <w:tcW w:w="1351" w:type="dxa"/>
            <w:tcBorders>
              <w:top w:val="single" w:color="auto" w:sz="4" w:space="0"/>
              <w:left w:val="single" w:color="auto" w:sz="4" w:space="0"/>
              <w:bottom w:val="single" w:color="auto" w:sz="4" w:space="0"/>
              <w:right w:val="single" w:color="auto" w:sz="4" w:space="0"/>
            </w:tcBorders>
            <w:vAlign w:val="center"/>
          </w:tcPr>
          <w:p w14:paraId="0813F801">
            <w:pPr>
              <w:widowControl/>
              <w:jc w:val="center"/>
              <w:rPr>
                <w:sz w:val="22"/>
                <w:szCs w:val="22"/>
              </w:rPr>
            </w:pPr>
            <w:r>
              <w:rPr>
                <w:sz w:val="22"/>
                <w:szCs w:val="22"/>
              </w:rPr>
              <w:t>бюджет поселения</w:t>
            </w:r>
          </w:p>
        </w:tc>
        <w:tc>
          <w:tcPr>
            <w:tcW w:w="15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vAlign w:val="center"/>
          </w:tcPr>
          <w:p w14:paraId="4A82EEE8">
            <w:pPr>
              <w:widowControl/>
              <w:jc w:val="center"/>
              <w:rPr>
                <w:sz w:val="22"/>
                <w:szCs w:val="22"/>
              </w:rPr>
            </w:pPr>
            <w:r>
              <w:rPr>
                <w:sz w:val="22"/>
                <w:szCs w:val="22"/>
              </w:rPr>
              <w:t>внебюджетные средства</w:t>
            </w:r>
          </w:p>
        </w:tc>
        <w:tc>
          <w:tcPr>
            <w:tcW w:w="1831"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vAlign w:val="center"/>
          </w:tcPr>
          <w:p w14:paraId="121241DD">
            <w:pPr>
              <w:widowControl/>
              <w:jc w:val="center"/>
              <w:rPr>
                <w:sz w:val="22"/>
                <w:szCs w:val="22"/>
              </w:rPr>
            </w:pPr>
            <w:r>
              <w:rPr>
                <w:sz w:val="22"/>
                <w:szCs w:val="22"/>
              </w:rPr>
              <w:t>всего</w:t>
            </w:r>
          </w:p>
        </w:tc>
      </w:tr>
      <w:tr w14:paraId="0CA02158">
        <w:tblPrEx>
          <w:tblCellMar>
            <w:top w:w="75" w:type="dxa"/>
            <w:left w:w="0" w:type="dxa"/>
            <w:bottom w:w="75" w:type="dxa"/>
            <w:right w:w="0" w:type="dxa"/>
          </w:tblCellMar>
        </w:tblPrEx>
        <w:tc>
          <w:tcPr>
            <w:tcW w:w="1191" w:type="dxa"/>
            <w:tcBorders>
              <w:top w:val="single" w:color="auto" w:sz="4" w:space="0"/>
              <w:left w:val="single" w:color="auto" w:sz="4" w:space="0"/>
              <w:bottom w:val="single" w:color="auto" w:sz="4" w:space="0"/>
              <w:right w:val="single" w:color="auto" w:sz="4" w:space="0"/>
            </w:tcBorders>
            <w:vAlign w:val="center"/>
          </w:tcPr>
          <w:p w14:paraId="40701F41">
            <w:pPr>
              <w:widowControl/>
              <w:jc w:val="center"/>
              <w:rPr>
                <w:sz w:val="22"/>
                <w:szCs w:val="22"/>
              </w:rPr>
            </w:pPr>
            <w:r>
              <w:rPr>
                <w:sz w:val="22"/>
                <w:szCs w:val="22"/>
              </w:rPr>
              <w:t xml:space="preserve">1 </w:t>
            </w:r>
          </w:p>
        </w:tc>
        <w:tc>
          <w:tcPr>
            <w:tcW w:w="1155" w:type="dxa"/>
            <w:tcBorders>
              <w:top w:val="single" w:color="auto" w:sz="4" w:space="0"/>
              <w:left w:val="single" w:color="auto" w:sz="4" w:space="0"/>
              <w:bottom w:val="single" w:color="auto" w:sz="4" w:space="0"/>
              <w:right w:val="single" w:color="auto" w:sz="4" w:space="0"/>
            </w:tcBorders>
            <w:vAlign w:val="center"/>
          </w:tcPr>
          <w:p w14:paraId="7865EBAB">
            <w:pPr>
              <w:widowControl/>
              <w:jc w:val="center"/>
              <w:rPr>
                <w:sz w:val="22"/>
                <w:szCs w:val="22"/>
              </w:rPr>
            </w:pPr>
            <w:r>
              <w:rPr>
                <w:sz w:val="22"/>
                <w:szCs w:val="22"/>
              </w:rPr>
              <w:t>2</w:t>
            </w:r>
          </w:p>
        </w:tc>
        <w:tc>
          <w:tcPr>
            <w:tcW w:w="1340" w:type="dxa"/>
            <w:tcBorders>
              <w:top w:val="single" w:color="auto" w:sz="4" w:space="0"/>
              <w:left w:val="single" w:color="auto" w:sz="4" w:space="0"/>
              <w:bottom w:val="single" w:color="auto" w:sz="4" w:space="0"/>
              <w:right w:val="single" w:color="auto" w:sz="4" w:space="0"/>
            </w:tcBorders>
            <w:vAlign w:val="center"/>
          </w:tcPr>
          <w:p w14:paraId="00CCA84E">
            <w:pPr>
              <w:jc w:val="center"/>
              <w:rPr>
                <w:sz w:val="22"/>
                <w:szCs w:val="22"/>
              </w:rPr>
            </w:pPr>
            <w:r>
              <w:rPr>
                <w:sz w:val="22"/>
                <w:szCs w:val="22"/>
              </w:rPr>
              <w:t>3</w:t>
            </w:r>
          </w:p>
        </w:tc>
        <w:tc>
          <w:tcPr>
            <w:tcW w:w="1200" w:type="dxa"/>
            <w:tcBorders>
              <w:top w:val="single" w:color="auto" w:sz="4" w:space="0"/>
              <w:left w:val="single" w:color="auto" w:sz="4" w:space="0"/>
              <w:bottom w:val="single" w:color="auto" w:sz="4" w:space="0"/>
              <w:right w:val="single" w:color="auto" w:sz="4" w:space="0"/>
            </w:tcBorders>
            <w:vAlign w:val="center"/>
          </w:tcPr>
          <w:p w14:paraId="18A0CC48">
            <w:pPr>
              <w:widowControl/>
              <w:jc w:val="center"/>
              <w:rPr>
                <w:sz w:val="22"/>
                <w:szCs w:val="22"/>
              </w:rPr>
            </w:pPr>
            <w:r>
              <w:rPr>
                <w:sz w:val="22"/>
                <w:szCs w:val="22"/>
              </w:rPr>
              <w:t>4</w:t>
            </w:r>
          </w:p>
        </w:tc>
        <w:tc>
          <w:tcPr>
            <w:tcW w:w="1351" w:type="dxa"/>
            <w:tcBorders>
              <w:top w:val="single" w:color="auto" w:sz="4" w:space="0"/>
              <w:left w:val="single" w:color="auto" w:sz="4" w:space="0"/>
              <w:bottom w:val="single" w:color="auto" w:sz="4" w:space="0"/>
              <w:right w:val="single" w:color="auto" w:sz="4" w:space="0"/>
            </w:tcBorders>
            <w:vAlign w:val="center"/>
          </w:tcPr>
          <w:p w14:paraId="060DF17B">
            <w:pPr>
              <w:ind w:left="30"/>
              <w:jc w:val="center"/>
              <w:rPr>
                <w:sz w:val="22"/>
                <w:szCs w:val="22"/>
              </w:rPr>
            </w:pPr>
            <w:r>
              <w:rPr>
                <w:sz w:val="22"/>
                <w:szCs w:val="22"/>
              </w:rPr>
              <w:t>5</w:t>
            </w:r>
          </w:p>
        </w:tc>
        <w:tc>
          <w:tcPr>
            <w:tcW w:w="15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vAlign w:val="center"/>
          </w:tcPr>
          <w:p w14:paraId="20E5B678">
            <w:pPr>
              <w:widowControl/>
              <w:jc w:val="center"/>
              <w:rPr>
                <w:sz w:val="22"/>
                <w:szCs w:val="22"/>
              </w:rPr>
            </w:pPr>
            <w:r>
              <w:rPr>
                <w:sz w:val="22"/>
                <w:szCs w:val="22"/>
              </w:rPr>
              <w:t xml:space="preserve">6 </w:t>
            </w:r>
          </w:p>
        </w:tc>
        <w:tc>
          <w:tcPr>
            <w:tcW w:w="1831"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vAlign w:val="center"/>
          </w:tcPr>
          <w:p w14:paraId="464EE652">
            <w:pPr>
              <w:widowControl/>
              <w:jc w:val="center"/>
              <w:rPr>
                <w:sz w:val="22"/>
                <w:szCs w:val="22"/>
              </w:rPr>
            </w:pPr>
            <w:r>
              <w:rPr>
                <w:sz w:val="22"/>
                <w:szCs w:val="22"/>
              </w:rPr>
              <w:t xml:space="preserve">7 </w:t>
            </w:r>
          </w:p>
        </w:tc>
      </w:tr>
      <w:tr w14:paraId="546ABE0A">
        <w:tblPrEx>
          <w:tblCellMar>
            <w:top w:w="75" w:type="dxa"/>
            <w:left w:w="0" w:type="dxa"/>
            <w:bottom w:w="75" w:type="dxa"/>
            <w:right w:w="0" w:type="dxa"/>
          </w:tblCellMar>
        </w:tblPrEx>
        <w:trPr>
          <w:trHeight w:val="277" w:hRule="atLeast"/>
        </w:trPr>
        <w:tc>
          <w:tcPr>
            <w:tcW w:w="1191" w:type="dxa"/>
            <w:tcBorders>
              <w:top w:val="single" w:color="auto" w:sz="4" w:space="0"/>
              <w:left w:val="single" w:color="auto" w:sz="4" w:space="0"/>
              <w:bottom w:val="single" w:color="auto" w:sz="4" w:space="0"/>
              <w:right w:val="single" w:color="auto" w:sz="4" w:space="0"/>
            </w:tcBorders>
          </w:tcPr>
          <w:p w14:paraId="54EBFC7E">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2019</w:t>
            </w:r>
          </w:p>
        </w:tc>
        <w:tc>
          <w:tcPr>
            <w:tcW w:w="1155" w:type="dxa"/>
            <w:tcBorders>
              <w:top w:val="single" w:color="auto" w:sz="4" w:space="0"/>
              <w:left w:val="single" w:color="auto" w:sz="4" w:space="0"/>
              <w:bottom w:val="single" w:color="auto" w:sz="4" w:space="0"/>
              <w:right w:val="single" w:color="auto" w:sz="4" w:space="0"/>
            </w:tcBorders>
          </w:tcPr>
          <w:p w14:paraId="25290915">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340" w:type="dxa"/>
            <w:tcBorders>
              <w:top w:val="single" w:color="auto" w:sz="4" w:space="0"/>
              <w:left w:val="single" w:color="auto" w:sz="4" w:space="0"/>
              <w:bottom w:val="single" w:color="auto" w:sz="4" w:space="0"/>
              <w:right w:val="single" w:color="auto" w:sz="4" w:space="0"/>
            </w:tcBorders>
          </w:tcPr>
          <w:p w14:paraId="08549969">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51,468</w:t>
            </w:r>
          </w:p>
        </w:tc>
        <w:tc>
          <w:tcPr>
            <w:tcW w:w="1200" w:type="dxa"/>
            <w:tcBorders>
              <w:top w:val="single" w:color="auto" w:sz="4" w:space="0"/>
              <w:left w:val="single" w:color="auto" w:sz="4" w:space="0"/>
              <w:bottom w:val="single" w:color="auto" w:sz="4" w:space="0"/>
              <w:right w:val="single" w:color="auto" w:sz="4" w:space="0"/>
            </w:tcBorders>
          </w:tcPr>
          <w:p w14:paraId="78A4E97B">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351" w:type="dxa"/>
            <w:tcBorders>
              <w:top w:val="single" w:color="auto" w:sz="4" w:space="0"/>
              <w:left w:val="single" w:color="auto" w:sz="4" w:space="0"/>
              <w:bottom w:val="single" w:color="auto" w:sz="4" w:space="0"/>
              <w:right w:val="single" w:color="auto" w:sz="4" w:space="0"/>
            </w:tcBorders>
          </w:tcPr>
          <w:p w14:paraId="429D077B">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42,00</w:t>
            </w:r>
          </w:p>
        </w:tc>
        <w:tc>
          <w:tcPr>
            <w:tcW w:w="15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7BFA8A45">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831"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24BC1CF">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93,468</w:t>
            </w:r>
          </w:p>
        </w:tc>
      </w:tr>
      <w:tr w14:paraId="0CC5A925">
        <w:tblPrEx>
          <w:tblCellMar>
            <w:top w:w="75" w:type="dxa"/>
            <w:left w:w="0" w:type="dxa"/>
            <w:bottom w:w="75" w:type="dxa"/>
            <w:right w:w="0" w:type="dxa"/>
          </w:tblCellMar>
        </w:tblPrEx>
        <w:trPr>
          <w:trHeight w:val="323" w:hRule="atLeast"/>
        </w:trPr>
        <w:tc>
          <w:tcPr>
            <w:tcW w:w="1191" w:type="dxa"/>
            <w:tcBorders>
              <w:top w:val="single" w:color="auto" w:sz="4" w:space="0"/>
              <w:left w:val="single" w:color="auto" w:sz="4" w:space="0"/>
              <w:bottom w:val="single" w:color="auto" w:sz="4" w:space="0"/>
              <w:right w:val="single" w:color="auto" w:sz="4" w:space="0"/>
            </w:tcBorders>
          </w:tcPr>
          <w:p w14:paraId="448090DA">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2020</w:t>
            </w:r>
          </w:p>
        </w:tc>
        <w:tc>
          <w:tcPr>
            <w:tcW w:w="1155" w:type="dxa"/>
            <w:tcBorders>
              <w:top w:val="single" w:color="auto" w:sz="4" w:space="0"/>
              <w:left w:val="single" w:color="auto" w:sz="4" w:space="0"/>
              <w:bottom w:val="single" w:color="auto" w:sz="4" w:space="0"/>
              <w:right w:val="single" w:color="auto" w:sz="4" w:space="0"/>
            </w:tcBorders>
          </w:tcPr>
          <w:p w14:paraId="6818C913">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340" w:type="dxa"/>
            <w:tcBorders>
              <w:top w:val="single" w:color="auto" w:sz="4" w:space="0"/>
              <w:left w:val="single" w:color="auto" w:sz="4" w:space="0"/>
              <w:bottom w:val="single" w:color="auto" w:sz="4" w:space="0"/>
              <w:right w:val="single" w:color="auto" w:sz="4" w:space="0"/>
            </w:tcBorders>
          </w:tcPr>
          <w:p w14:paraId="26932F6A">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highlight w:val="yellow"/>
              </w:rPr>
            </w:pPr>
            <w:r>
              <w:rPr>
                <w:sz w:val="24"/>
                <w:szCs w:val="24"/>
              </w:rPr>
              <w:t>769,500</w:t>
            </w:r>
          </w:p>
        </w:tc>
        <w:tc>
          <w:tcPr>
            <w:tcW w:w="1200" w:type="dxa"/>
            <w:tcBorders>
              <w:top w:val="single" w:color="auto" w:sz="4" w:space="0"/>
              <w:left w:val="single" w:color="auto" w:sz="4" w:space="0"/>
              <w:bottom w:val="single" w:color="auto" w:sz="4" w:space="0"/>
              <w:right w:val="single" w:color="auto" w:sz="4" w:space="0"/>
            </w:tcBorders>
          </w:tcPr>
          <w:p w14:paraId="396332DA">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highlight w:val="yellow"/>
              </w:rPr>
            </w:pPr>
            <w:r>
              <w:rPr>
                <w:sz w:val="24"/>
                <w:szCs w:val="24"/>
              </w:rPr>
              <w:t>-</w:t>
            </w:r>
          </w:p>
        </w:tc>
        <w:tc>
          <w:tcPr>
            <w:tcW w:w="1351" w:type="dxa"/>
            <w:tcBorders>
              <w:top w:val="single" w:color="auto" w:sz="4" w:space="0"/>
              <w:left w:val="single" w:color="auto" w:sz="4" w:space="0"/>
              <w:bottom w:val="single" w:color="auto" w:sz="4" w:space="0"/>
              <w:right w:val="single" w:color="auto" w:sz="4" w:space="0"/>
            </w:tcBorders>
          </w:tcPr>
          <w:p w14:paraId="1EF751D2">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highlight w:val="yellow"/>
              </w:rPr>
            </w:pPr>
            <w:r>
              <w:rPr>
                <w:sz w:val="24"/>
                <w:szCs w:val="24"/>
              </w:rPr>
              <w:t>240,00</w:t>
            </w:r>
          </w:p>
        </w:tc>
        <w:tc>
          <w:tcPr>
            <w:tcW w:w="15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68B33042">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225,20</w:t>
            </w:r>
          </w:p>
        </w:tc>
        <w:tc>
          <w:tcPr>
            <w:tcW w:w="1831"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A11EE59">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1234,70</w:t>
            </w:r>
          </w:p>
        </w:tc>
      </w:tr>
      <w:tr w14:paraId="102495D8">
        <w:tblPrEx>
          <w:tblCellMar>
            <w:top w:w="75" w:type="dxa"/>
            <w:left w:w="0" w:type="dxa"/>
            <w:bottom w:w="75" w:type="dxa"/>
            <w:right w:w="0" w:type="dxa"/>
          </w:tblCellMar>
        </w:tblPrEx>
        <w:tc>
          <w:tcPr>
            <w:tcW w:w="1191" w:type="dxa"/>
            <w:tcBorders>
              <w:top w:val="single" w:color="auto" w:sz="4" w:space="0"/>
              <w:left w:val="single" w:color="auto" w:sz="4" w:space="0"/>
              <w:bottom w:val="single" w:color="auto" w:sz="4" w:space="0"/>
              <w:right w:val="single" w:color="auto" w:sz="4" w:space="0"/>
            </w:tcBorders>
          </w:tcPr>
          <w:p w14:paraId="4EF27C8D">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2021</w:t>
            </w:r>
          </w:p>
        </w:tc>
        <w:tc>
          <w:tcPr>
            <w:tcW w:w="1155" w:type="dxa"/>
            <w:tcBorders>
              <w:top w:val="single" w:color="auto" w:sz="4" w:space="0"/>
              <w:left w:val="single" w:color="auto" w:sz="4" w:space="0"/>
              <w:bottom w:val="single" w:color="auto" w:sz="4" w:space="0"/>
              <w:right w:val="single" w:color="auto" w:sz="4" w:space="0"/>
            </w:tcBorders>
          </w:tcPr>
          <w:p w14:paraId="08B66B8E">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340" w:type="dxa"/>
            <w:tcBorders>
              <w:top w:val="single" w:color="auto" w:sz="4" w:space="0"/>
              <w:left w:val="single" w:color="auto" w:sz="4" w:space="0"/>
              <w:bottom w:val="single" w:color="auto" w:sz="4" w:space="0"/>
              <w:right w:val="single" w:color="auto" w:sz="4" w:space="0"/>
            </w:tcBorders>
          </w:tcPr>
          <w:p w14:paraId="596E28D0">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59,00</w:t>
            </w:r>
          </w:p>
        </w:tc>
        <w:tc>
          <w:tcPr>
            <w:tcW w:w="1200" w:type="dxa"/>
            <w:tcBorders>
              <w:top w:val="single" w:color="auto" w:sz="4" w:space="0"/>
              <w:left w:val="single" w:color="auto" w:sz="4" w:space="0"/>
              <w:bottom w:val="single" w:color="auto" w:sz="4" w:space="0"/>
              <w:right w:val="single" w:color="auto" w:sz="4" w:space="0"/>
            </w:tcBorders>
          </w:tcPr>
          <w:p w14:paraId="77057EA0">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351" w:type="dxa"/>
            <w:tcBorders>
              <w:top w:val="single" w:color="auto" w:sz="4" w:space="0"/>
              <w:left w:val="single" w:color="auto" w:sz="4" w:space="0"/>
              <w:bottom w:val="single" w:color="auto" w:sz="4" w:space="0"/>
              <w:right w:val="single" w:color="auto" w:sz="4" w:space="0"/>
            </w:tcBorders>
          </w:tcPr>
          <w:p w14:paraId="67C49325">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20,00</w:t>
            </w:r>
          </w:p>
        </w:tc>
        <w:tc>
          <w:tcPr>
            <w:tcW w:w="15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2D7F5A17">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831"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B00C06A">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79,00</w:t>
            </w:r>
          </w:p>
        </w:tc>
      </w:tr>
      <w:tr w14:paraId="591609EB">
        <w:tblPrEx>
          <w:tblCellMar>
            <w:top w:w="75" w:type="dxa"/>
            <w:left w:w="0" w:type="dxa"/>
            <w:bottom w:w="75" w:type="dxa"/>
            <w:right w:w="0" w:type="dxa"/>
          </w:tblCellMar>
        </w:tblPrEx>
        <w:tc>
          <w:tcPr>
            <w:tcW w:w="1191" w:type="dxa"/>
            <w:tcBorders>
              <w:top w:val="single" w:color="auto" w:sz="4" w:space="0"/>
              <w:left w:val="single" w:color="auto" w:sz="4" w:space="0"/>
              <w:bottom w:val="single" w:color="auto" w:sz="4" w:space="0"/>
              <w:right w:val="single" w:color="auto" w:sz="4" w:space="0"/>
            </w:tcBorders>
          </w:tcPr>
          <w:p w14:paraId="059E37BB">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2022</w:t>
            </w:r>
          </w:p>
        </w:tc>
        <w:tc>
          <w:tcPr>
            <w:tcW w:w="1155" w:type="dxa"/>
            <w:tcBorders>
              <w:top w:val="single" w:color="auto" w:sz="4" w:space="0"/>
              <w:left w:val="single" w:color="auto" w:sz="4" w:space="0"/>
              <w:bottom w:val="single" w:color="auto" w:sz="4" w:space="0"/>
              <w:right w:val="single" w:color="auto" w:sz="4" w:space="0"/>
            </w:tcBorders>
          </w:tcPr>
          <w:p w14:paraId="14962BE0">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340" w:type="dxa"/>
            <w:tcBorders>
              <w:top w:val="single" w:color="auto" w:sz="4" w:space="0"/>
              <w:left w:val="single" w:color="auto" w:sz="4" w:space="0"/>
              <w:bottom w:val="single" w:color="auto" w:sz="4" w:space="0"/>
              <w:right w:val="single" w:color="auto" w:sz="4" w:space="0"/>
            </w:tcBorders>
          </w:tcPr>
          <w:p w14:paraId="64BEA4A7">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200" w:type="dxa"/>
            <w:tcBorders>
              <w:top w:val="single" w:color="auto" w:sz="4" w:space="0"/>
              <w:left w:val="single" w:color="auto" w:sz="4" w:space="0"/>
              <w:bottom w:val="single" w:color="auto" w:sz="4" w:space="0"/>
              <w:right w:val="single" w:color="auto" w:sz="4" w:space="0"/>
            </w:tcBorders>
          </w:tcPr>
          <w:p w14:paraId="1E85A075">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351" w:type="dxa"/>
            <w:tcBorders>
              <w:top w:val="single" w:color="auto" w:sz="4" w:space="0"/>
              <w:left w:val="single" w:color="auto" w:sz="4" w:space="0"/>
              <w:bottom w:val="single" w:color="auto" w:sz="4" w:space="0"/>
              <w:right w:val="single" w:color="auto" w:sz="4" w:space="0"/>
            </w:tcBorders>
          </w:tcPr>
          <w:p w14:paraId="2E869B38">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250,0</w:t>
            </w:r>
          </w:p>
        </w:tc>
        <w:tc>
          <w:tcPr>
            <w:tcW w:w="15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6177215">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831"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279D09F8">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250,00</w:t>
            </w:r>
          </w:p>
        </w:tc>
      </w:tr>
      <w:tr w14:paraId="27B63692">
        <w:tblPrEx>
          <w:tblCellMar>
            <w:top w:w="75" w:type="dxa"/>
            <w:left w:w="0" w:type="dxa"/>
            <w:bottom w:w="75" w:type="dxa"/>
            <w:right w:w="0" w:type="dxa"/>
          </w:tblCellMar>
        </w:tblPrEx>
        <w:trPr>
          <w:trHeight w:val="495" w:hRule="atLeast"/>
        </w:trPr>
        <w:tc>
          <w:tcPr>
            <w:tcW w:w="1191" w:type="dxa"/>
            <w:tcBorders>
              <w:top w:val="single" w:color="auto" w:sz="4" w:space="0"/>
              <w:left w:val="single" w:color="auto" w:sz="4" w:space="0"/>
              <w:bottom w:val="single" w:color="auto" w:sz="4" w:space="0"/>
              <w:right w:val="single" w:color="auto" w:sz="4" w:space="0"/>
            </w:tcBorders>
          </w:tcPr>
          <w:p w14:paraId="3BE71333">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2023</w:t>
            </w:r>
          </w:p>
        </w:tc>
        <w:tc>
          <w:tcPr>
            <w:tcW w:w="1155" w:type="dxa"/>
            <w:tcBorders>
              <w:top w:val="single" w:color="auto" w:sz="4" w:space="0"/>
              <w:left w:val="single" w:color="auto" w:sz="4" w:space="0"/>
              <w:bottom w:val="single" w:color="auto" w:sz="4" w:space="0"/>
              <w:right w:val="single" w:color="auto" w:sz="4" w:space="0"/>
            </w:tcBorders>
          </w:tcPr>
          <w:p w14:paraId="6AD72E6D">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340" w:type="dxa"/>
            <w:tcBorders>
              <w:top w:val="single" w:color="auto" w:sz="4" w:space="0"/>
              <w:left w:val="single" w:color="auto" w:sz="4" w:space="0"/>
              <w:bottom w:val="single" w:color="auto" w:sz="4" w:space="0"/>
              <w:right w:val="single" w:color="auto" w:sz="4" w:space="0"/>
            </w:tcBorders>
          </w:tcPr>
          <w:p w14:paraId="2FFF5B9E">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200" w:type="dxa"/>
            <w:tcBorders>
              <w:top w:val="single" w:color="auto" w:sz="4" w:space="0"/>
              <w:left w:val="single" w:color="auto" w:sz="4" w:space="0"/>
              <w:bottom w:val="single" w:color="auto" w:sz="4" w:space="0"/>
              <w:right w:val="single" w:color="auto" w:sz="4" w:space="0"/>
            </w:tcBorders>
          </w:tcPr>
          <w:p w14:paraId="5CF1EDFC">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351" w:type="dxa"/>
            <w:tcBorders>
              <w:top w:val="single" w:color="auto" w:sz="4" w:space="0"/>
              <w:left w:val="single" w:color="auto" w:sz="4" w:space="0"/>
              <w:bottom w:val="single" w:color="auto" w:sz="4" w:space="0"/>
              <w:right w:val="single" w:color="auto" w:sz="4" w:space="0"/>
            </w:tcBorders>
          </w:tcPr>
          <w:p w14:paraId="76F1933E">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10,00</w:t>
            </w:r>
          </w:p>
        </w:tc>
        <w:tc>
          <w:tcPr>
            <w:tcW w:w="15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B5F36DA">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831"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2E5A04CE">
            <w:pPr>
              <w:keepNext w:val="0"/>
              <w:keepLines w:val="0"/>
              <w:pageBreakBefore w:val="0"/>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10,00</w:t>
            </w:r>
          </w:p>
        </w:tc>
      </w:tr>
      <w:tr w14:paraId="778D31E9">
        <w:tblPrEx>
          <w:tblCellMar>
            <w:top w:w="75" w:type="dxa"/>
            <w:left w:w="0" w:type="dxa"/>
            <w:bottom w:w="75" w:type="dxa"/>
            <w:right w:w="0" w:type="dxa"/>
          </w:tblCellMar>
        </w:tblPrEx>
        <w:trPr>
          <w:trHeight w:val="165" w:hRule="atLeast"/>
        </w:trPr>
        <w:tc>
          <w:tcPr>
            <w:tcW w:w="1191" w:type="dxa"/>
            <w:tcBorders>
              <w:top w:val="single" w:color="auto" w:sz="4" w:space="0"/>
              <w:left w:val="single" w:color="auto" w:sz="4" w:space="0"/>
              <w:bottom w:val="single" w:color="auto" w:sz="4" w:space="0"/>
              <w:right w:val="single" w:color="auto" w:sz="4" w:space="0"/>
            </w:tcBorders>
          </w:tcPr>
          <w:p w14:paraId="4ECC340C">
            <w:pPr>
              <w:keepNext w:val="0"/>
              <w:keepLines w:val="0"/>
              <w:pageBreakBefore w:val="0"/>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2024</w:t>
            </w:r>
          </w:p>
        </w:tc>
        <w:tc>
          <w:tcPr>
            <w:tcW w:w="1155" w:type="dxa"/>
            <w:tcBorders>
              <w:top w:val="single" w:color="auto" w:sz="4" w:space="0"/>
              <w:left w:val="single" w:color="auto" w:sz="4" w:space="0"/>
              <w:bottom w:val="single" w:color="auto" w:sz="4" w:space="0"/>
              <w:right w:val="single" w:color="auto" w:sz="4" w:space="0"/>
            </w:tcBorders>
          </w:tcPr>
          <w:p w14:paraId="4B4ABF00">
            <w:pPr>
              <w:keepNext w:val="0"/>
              <w:keepLines w:val="0"/>
              <w:pageBreakBefore w:val="0"/>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340" w:type="dxa"/>
            <w:tcBorders>
              <w:top w:val="single" w:color="auto" w:sz="4" w:space="0"/>
              <w:left w:val="single" w:color="auto" w:sz="4" w:space="0"/>
              <w:bottom w:val="single" w:color="auto" w:sz="4" w:space="0"/>
              <w:right w:val="single" w:color="auto" w:sz="4" w:space="0"/>
            </w:tcBorders>
          </w:tcPr>
          <w:p w14:paraId="7B525EC1">
            <w:pPr>
              <w:keepNext w:val="0"/>
              <w:keepLines w:val="0"/>
              <w:pageBreakBefore w:val="0"/>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200" w:type="dxa"/>
            <w:tcBorders>
              <w:top w:val="single" w:color="auto" w:sz="4" w:space="0"/>
              <w:left w:val="single" w:color="auto" w:sz="4" w:space="0"/>
              <w:bottom w:val="single" w:color="auto" w:sz="4" w:space="0"/>
              <w:right w:val="single" w:color="auto" w:sz="4" w:space="0"/>
            </w:tcBorders>
          </w:tcPr>
          <w:p w14:paraId="207A285A">
            <w:pPr>
              <w:keepNext w:val="0"/>
              <w:keepLines w:val="0"/>
              <w:pageBreakBefore w:val="0"/>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351" w:type="dxa"/>
            <w:tcBorders>
              <w:top w:val="single" w:color="auto" w:sz="4" w:space="0"/>
              <w:left w:val="single" w:color="auto" w:sz="4" w:space="0"/>
              <w:bottom w:val="single" w:color="auto" w:sz="4" w:space="0"/>
              <w:right w:val="single" w:color="auto" w:sz="4" w:space="0"/>
            </w:tcBorders>
          </w:tcPr>
          <w:p w14:paraId="7E842470">
            <w:pPr>
              <w:keepNext w:val="0"/>
              <w:keepLines w:val="0"/>
              <w:pageBreakBefore w:val="0"/>
              <w:kinsoku/>
              <w:wordWrap/>
              <w:overflowPunct/>
              <w:topLinePunct w:val="0"/>
              <w:autoSpaceDE w:val="0"/>
              <w:autoSpaceDN w:val="0"/>
              <w:bidi w:val="0"/>
              <w:adjustRightInd w:val="0"/>
              <w:snapToGrid/>
              <w:spacing w:line="240" w:lineRule="auto"/>
              <w:ind w:firstLine="0"/>
              <w:jc w:val="center"/>
              <w:textAlignment w:val="auto"/>
              <w:rPr>
                <w:b w:val="0"/>
                <w:bCs/>
                <w:sz w:val="24"/>
                <w:szCs w:val="24"/>
              </w:rPr>
            </w:pPr>
            <w:r>
              <w:rPr>
                <w:b w:val="0"/>
                <w:bCs/>
                <w:sz w:val="24"/>
                <w:szCs w:val="24"/>
              </w:rPr>
              <w:t>10,00</w:t>
            </w:r>
          </w:p>
        </w:tc>
        <w:tc>
          <w:tcPr>
            <w:tcW w:w="15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00BCD7C4">
            <w:pPr>
              <w:keepNext w:val="0"/>
              <w:keepLines w:val="0"/>
              <w:pageBreakBefore w:val="0"/>
              <w:kinsoku/>
              <w:wordWrap/>
              <w:overflowPunct/>
              <w:topLinePunct w:val="0"/>
              <w:autoSpaceDE w:val="0"/>
              <w:autoSpaceDN w:val="0"/>
              <w:bidi w:val="0"/>
              <w:adjustRightInd w:val="0"/>
              <w:snapToGrid/>
              <w:spacing w:line="240" w:lineRule="auto"/>
              <w:ind w:firstLine="0"/>
              <w:jc w:val="center"/>
              <w:textAlignment w:val="auto"/>
              <w:rPr>
                <w:b w:val="0"/>
                <w:bCs/>
                <w:sz w:val="24"/>
                <w:szCs w:val="24"/>
              </w:rPr>
            </w:pPr>
            <w:r>
              <w:rPr>
                <w:b w:val="0"/>
                <w:bCs/>
                <w:sz w:val="24"/>
                <w:szCs w:val="24"/>
              </w:rPr>
              <w:t>-</w:t>
            </w:r>
          </w:p>
        </w:tc>
        <w:tc>
          <w:tcPr>
            <w:tcW w:w="1831"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00CBFC04">
            <w:pPr>
              <w:keepNext w:val="0"/>
              <w:keepLines w:val="0"/>
              <w:pageBreakBefore w:val="0"/>
              <w:kinsoku/>
              <w:wordWrap/>
              <w:overflowPunct/>
              <w:topLinePunct w:val="0"/>
              <w:autoSpaceDE w:val="0"/>
              <w:autoSpaceDN w:val="0"/>
              <w:bidi w:val="0"/>
              <w:adjustRightInd w:val="0"/>
              <w:snapToGrid/>
              <w:spacing w:line="240" w:lineRule="auto"/>
              <w:ind w:firstLine="0"/>
              <w:jc w:val="center"/>
              <w:textAlignment w:val="auto"/>
              <w:rPr>
                <w:b w:val="0"/>
                <w:bCs/>
                <w:sz w:val="24"/>
                <w:szCs w:val="24"/>
              </w:rPr>
            </w:pPr>
            <w:r>
              <w:rPr>
                <w:b w:val="0"/>
                <w:bCs/>
                <w:sz w:val="24"/>
                <w:szCs w:val="24"/>
              </w:rPr>
              <w:t>10,00</w:t>
            </w:r>
          </w:p>
        </w:tc>
      </w:tr>
      <w:tr w14:paraId="237C0AA0">
        <w:tblPrEx>
          <w:tblCellMar>
            <w:top w:w="75" w:type="dxa"/>
            <w:left w:w="0" w:type="dxa"/>
            <w:bottom w:w="75" w:type="dxa"/>
            <w:right w:w="0" w:type="dxa"/>
          </w:tblCellMar>
        </w:tblPrEx>
        <w:trPr>
          <w:trHeight w:val="165" w:hRule="atLeast"/>
        </w:trPr>
        <w:tc>
          <w:tcPr>
            <w:tcW w:w="1191" w:type="dxa"/>
            <w:tcBorders>
              <w:top w:val="single" w:color="auto" w:sz="4" w:space="0"/>
              <w:left w:val="single" w:color="auto" w:sz="4" w:space="0"/>
              <w:bottom w:val="single" w:color="auto" w:sz="4" w:space="0"/>
              <w:right w:val="single" w:color="auto" w:sz="4" w:space="0"/>
            </w:tcBorders>
          </w:tcPr>
          <w:p w14:paraId="2CCF5837">
            <w:pPr>
              <w:keepNext w:val="0"/>
              <w:keepLines w:val="0"/>
              <w:pageBreakBefore w:val="0"/>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2025</w:t>
            </w:r>
          </w:p>
        </w:tc>
        <w:tc>
          <w:tcPr>
            <w:tcW w:w="1155" w:type="dxa"/>
            <w:tcBorders>
              <w:top w:val="single" w:color="auto" w:sz="4" w:space="0"/>
              <w:left w:val="single" w:color="auto" w:sz="4" w:space="0"/>
              <w:bottom w:val="single" w:color="auto" w:sz="4" w:space="0"/>
              <w:right w:val="single" w:color="auto" w:sz="4" w:space="0"/>
            </w:tcBorders>
          </w:tcPr>
          <w:p w14:paraId="0E3A14A6">
            <w:pPr>
              <w:keepNext w:val="0"/>
              <w:keepLines w:val="0"/>
              <w:pageBreakBefore w:val="0"/>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340" w:type="dxa"/>
            <w:tcBorders>
              <w:top w:val="single" w:color="auto" w:sz="4" w:space="0"/>
              <w:left w:val="single" w:color="auto" w:sz="4" w:space="0"/>
              <w:bottom w:val="single" w:color="auto" w:sz="4" w:space="0"/>
              <w:right w:val="single" w:color="auto" w:sz="4" w:space="0"/>
            </w:tcBorders>
          </w:tcPr>
          <w:p w14:paraId="77D2E907">
            <w:pPr>
              <w:keepNext w:val="0"/>
              <w:keepLines w:val="0"/>
              <w:pageBreakBefore w:val="0"/>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200" w:type="dxa"/>
            <w:tcBorders>
              <w:top w:val="single" w:color="auto" w:sz="4" w:space="0"/>
              <w:left w:val="single" w:color="auto" w:sz="4" w:space="0"/>
              <w:bottom w:val="single" w:color="auto" w:sz="4" w:space="0"/>
              <w:right w:val="single" w:color="auto" w:sz="4" w:space="0"/>
            </w:tcBorders>
          </w:tcPr>
          <w:p w14:paraId="0DA18E3A">
            <w:pPr>
              <w:keepNext w:val="0"/>
              <w:keepLines w:val="0"/>
              <w:pageBreakBefore w:val="0"/>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351" w:type="dxa"/>
            <w:tcBorders>
              <w:top w:val="single" w:color="auto" w:sz="4" w:space="0"/>
              <w:left w:val="single" w:color="auto" w:sz="4" w:space="0"/>
              <w:bottom w:val="single" w:color="auto" w:sz="4" w:space="0"/>
              <w:right w:val="single" w:color="auto" w:sz="4" w:space="0"/>
            </w:tcBorders>
          </w:tcPr>
          <w:p w14:paraId="31927372">
            <w:pPr>
              <w:keepNext w:val="0"/>
              <w:keepLines w:val="0"/>
              <w:pageBreakBefore w:val="0"/>
              <w:kinsoku/>
              <w:wordWrap/>
              <w:overflowPunct/>
              <w:topLinePunct w:val="0"/>
              <w:autoSpaceDE w:val="0"/>
              <w:autoSpaceDN w:val="0"/>
              <w:bidi w:val="0"/>
              <w:adjustRightInd w:val="0"/>
              <w:snapToGrid/>
              <w:spacing w:line="240" w:lineRule="auto"/>
              <w:ind w:firstLine="0"/>
              <w:jc w:val="center"/>
              <w:textAlignment w:val="auto"/>
              <w:rPr>
                <w:b w:val="0"/>
                <w:bCs/>
                <w:sz w:val="24"/>
                <w:szCs w:val="24"/>
              </w:rPr>
            </w:pPr>
            <w:r>
              <w:rPr>
                <w:b w:val="0"/>
                <w:bCs/>
                <w:sz w:val="24"/>
                <w:szCs w:val="24"/>
              </w:rPr>
              <w:t>10,00</w:t>
            </w:r>
          </w:p>
        </w:tc>
        <w:tc>
          <w:tcPr>
            <w:tcW w:w="15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5A2352D3">
            <w:pPr>
              <w:keepNext w:val="0"/>
              <w:keepLines w:val="0"/>
              <w:pageBreakBefore w:val="0"/>
              <w:kinsoku/>
              <w:wordWrap/>
              <w:overflowPunct/>
              <w:topLinePunct w:val="0"/>
              <w:autoSpaceDE w:val="0"/>
              <w:autoSpaceDN w:val="0"/>
              <w:bidi w:val="0"/>
              <w:adjustRightInd w:val="0"/>
              <w:snapToGrid/>
              <w:spacing w:line="240" w:lineRule="auto"/>
              <w:ind w:firstLine="0"/>
              <w:jc w:val="center"/>
              <w:textAlignment w:val="auto"/>
              <w:rPr>
                <w:b w:val="0"/>
                <w:bCs/>
                <w:sz w:val="24"/>
                <w:szCs w:val="24"/>
              </w:rPr>
            </w:pPr>
            <w:r>
              <w:rPr>
                <w:b w:val="0"/>
                <w:bCs/>
                <w:sz w:val="24"/>
                <w:szCs w:val="24"/>
              </w:rPr>
              <w:t>-</w:t>
            </w:r>
          </w:p>
        </w:tc>
        <w:tc>
          <w:tcPr>
            <w:tcW w:w="1831"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6B77253E">
            <w:pPr>
              <w:keepNext w:val="0"/>
              <w:keepLines w:val="0"/>
              <w:pageBreakBefore w:val="0"/>
              <w:kinsoku/>
              <w:wordWrap/>
              <w:overflowPunct/>
              <w:topLinePunct w:val="0"/>
              <w:autoSpaceDE w:val="0"/>
              <w:autoSpaceDN w:val="0"/>
              <w:bidi w:val="0"/>
              <w:adjustRightInd w:val="0"/>
              <w:snapToGrid/>
              <w:spacing w:line="240" w:lineRule="auto"/>
              <w:ind w:firstLine="0"/>
              <w:jc w:val="center"/>
              <w:textAlignment w:val="auto"/>
              <w:rPr>
                <w:b w:val="0"/>
                <w:bCs/>
                <w:sz w:val="24"/>
                <w:szCs w:val="24"/>
              </w:rPr>
            </w:pPr>
            <w:r>
              <w:rPr>
                <w:b w:val="0"/>
                <w:bCs/>
                <w:sz w:val="24"/>
                <w:szCs w:val="24"/>
              </w:rPr>
              <w:t>10,00</w:t>
            </w:r>
          </w:p>
        </w:tc>
      </w:tr>
      <w:tr w14:paraId="41D1229E">
        <w:tblPrEx>
          <w:tblCellMar>
            <w:top w:w="75" w:type="dxa"/>
            <w:left w:w="0" w:type="dxa"/>
            <w:bottom w:w="75" w:type="dxa"/>
            <w:right w:w="0" w:type="dxa"/>
          </w:tblCellMar>
        </w:tblPrEx>
        <w:trPr>
          <w:trHeight w:val="165" w:hRule="atLeast"/>
        </w:trPr>
        <w:tc>
          <w:tcPr>
            <w:tcW w:w="1191" w:type="dxa"/>
            <w:tcBorders>
              <w:top w:val="single" w:color="auto" w:sz="4" w:space="0"/>
              <w:left w:val="single" w:color="auto" w:sz="4" w:space="0"/>
              <w:bottom w:val="single" w:color="auto" w:sz="4" w:space="0"/>
              <w:right w:val="single" w:color="auto" w:sz="4" w:space="0"/>
            </w:tcBorders>
          </w:tcPr>
          <w:p w14:paraId="0092F21F">
            <w:pPr>
              <w:keepNext w:val="0"/>
              <w:keepLines w:val="0"/>
              <w:pageBreakBefore w:val="0"/>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2026</w:t>
            </w:r>
          </w:p>
        </w:tc>
        <w:tc>
          <w:tcPr>
            <w:tcW w:w="1155" w:type="dxa"/>
            <w:tcBorders>
              <w:top w:val="single" w:color="auto" w:sz="4" w:space="0"/>
              <w:left w:val="single" w:color="auto" w:sz="4" w:space="0"/>
              <w:bottom w:val="single" w:color="auto" w:sz="4" w:space="0"/>
              <w:right w:val="single" w:color="auto" w:sz="4" w:space="0"/>
            </w:tcBorders>
          </w:tcPr>
          <w:p w14:paraId="4EC3C41F">
            <w:pPr>
              <w:keepNext w:val="0"/>
              <w:keepLines w:val="0"/>
              <w:pageBreakBefore w:val="0"/>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340" w:type="dxa"/>
            <w:tcBorders>
              <w:top w:val="single" w:color="auto" w:sz="4" w:space="0"/>
              <w:left w:val="single" w:color="auto" w:sz="4" w:space="0"/>
              <w:bottom w:val="single" w:color="auto" w:sz="4" w:space="0"/>
              <w:right w:val="single" w:color="auto" w:sz="4" w:space="0"/>
            </w:tcBorders>
          </w:tcPr>
          <w:p w14:paraId="536010C7">
            <w:pPr>
              <w:keepNext w:val="0"/>
              <w:keepLines w:val="0"/>
              <w:pageBreakBefore w:val="0"/>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200" w:type="dxa"/>
            <w:tcBorders>
              <w:top w:val="single" w:color="auto" w:sz="4" w:space="0"/>
              <w:left w:val="single" w:color="auto" w:sz="4" w:space="0"/>
              <w:bottom w:val="single" w:color="auto" w:sz="4" w:space="0"/>
              <w:right w:val="single" w:color="auto" w:sz="4" w:space="0"/>
            </w:tcBorders>
          </w:tcPr>
          <w:p w14:paraId="3B1D7A1A">
            <w:pPr>
              <w:keepNext w:val="0"/>
              <w:keepLines w:val="0"/>
              <w:pageBreakBefore w:val="0"/>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351" w:type="dxa"/>
            <w:tcBorders>
              <w:top w:val="single" w:color="auto" w:sz="4" w:space="0"/>
              <w:left w:val="single" w:color="auto" w:sz="4" w:space="0"/>
              <w:bottom w:val="single" w:color="auto" w:sz="4" w:space="0"/>
              <w:right w:val="single" w:color="auto" w:sz="4" w:space="0"/>
            </w:tcBorders>
          </w:tcPr>
          <w:p w14:paraId="4E3A34DC">
            <w:pPr>
              <w:keepNext w:val="0"/>
              <w:keepLines w:val="0"/>
              <w:pageBreakBefore w:val="0"/>
              <w:kinsoku/>
              <w:wordWrap/>
              <w:overflowPunct/>
              <w:topLinePunct w:val="0"/>
              <w:autoSpaceDE w:val="0"/>
              <w:autoSpaceDN w:val="0"/>
              <w:bidi w:val="0"/>
              <w:adjustRightInd w:val="0"/>
              <w:snapToGrid/>
              <w:spacing w:line="240" w:lineRule="auto"/>
              <w:ind w:firstLine="0"/>
              <w:jc w:val="center"/>
              <w:textAlignment w:val="auto"/>
              <w:rPr>
                <w:b w:val="0"/>
                <w:bCs/>
                <w:sz w:val="24"/>
                <w:szCs w:val="24"/>
              </w:rPr>
            </w:pPr>
            <w:r>
              <w:rPr>
                <w:b w:val="0"/>
                <w:bCs/>
                <w:sz w:val="24"/>
                <w:szCs w:val="24"/>
              </w:rPr>
              <w:t>10,00</w:t>
            </w:r>
          </w:p>
        </w:tc>
        <w:tc>
          <w:tcPr>
            <w:tcW w:w="15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1F85F9BF">
            <w:pPr>
              <w:keepNext w:val="0"/>
              <w:keepLines w:val="0"/>
              <w:pageBreakBefore w:val="0"/>
              <w:kinsoku/>
              <w:wordWrap/>
              <w:overflowPunct/>
              <w:topLinePunct w:val="0"/>
              <w:autoSpaceDE w:val="0"/>
              <w:autoSpaceDN w:val="0"/>
              <w:bidi w:val="0"/>
              <w:adjustRightInd w:val="0"/>
              <w:snapToGrid/>
              <w:spacing w:line="240" w:lineRule="auto"/>
              <w:ind w:firstLine="0"/>
              <w:jc w:val="center"/>
              <w:textAlignment w:val="auto"/>
              <w:rPr>
                <w:b w:val="0"/>
                <w:bCs/>
                <w:sz w:val="24"/>
                <w:szCs w:val="24"/>
              </w:rPr>
            </w:pPr>
            <w:r>
              <w:rPr>
                <w:b w:val="0"/>
                <w:bCs/>
                <w:sz w:val="24"/>
                <w:szCs w:val="24"/>
              </w:rPr>
              <w:t>-</w:t>
            </w:r>
          </w:p>
        </w:tc>
        <w:tc>
          <w:tcPr>
            <w:tcW w:w="1831"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359F2795">
            <w:pPr>
              <w:keepNext w:val="0"/>
              <w:keepLines w:val="0"/>
              <w:pageBreakBefore w:val="0"/>
              <w:kinsoku/>
              <w:wordWrap/>
              <w:overflowPunct/>
              <w:topLinePunct w:val="0"/>
              <w:autoSpaceDE w:val="0"/>
              <w:autoSpaceDN w:val="0"/>
              <w:bidi w:val="0"/>
              <w:adjustRightInd w:val="0"/>
              <w:snapToGrid/>
              <w:spacing w:line="240" w:lineRule="auto"/>
              <w:ind w:firstLine="0"/>
              <w:jc w:val="center"/>
              <w:textAlignment w:val="auto"/>
              <w:rPr>
                <w:b w:val="0"/>
                <w:bCs/>
                <w:sz w:val="24"/>
                <w:szCs w:val="24"/>
              </w:rPr>
            </w:pPr>
            <w:r>
              <w:rPr>
                <w:b w:val="0"/>
                <w:bCs/>
                <w:sz w:val="24"/>
                <w:szCs w:val="24"/>
              </w:rPr>
              <w:t>10,00</w:t>
            </w:r>
          </w:p>
        </w:tc>
      </w:tr>
      <w:tr w14:paraId="44085E45">
        <w:tblPrEx>
          <w:tblCellMar>
            <w:top w:w="75" w:type="dxa"/>
            <w:left w:w="0" w:type="dxa"/>
            <w:bottom w:w="75" w:type="dxa"/>
            <w:right w:w="0" w:type="dxa"/>
          </w:tblCellMar>
        </w:tblPrEx>
        <w:tc>
          <w:tcPr>
            <w:tcW w:w="1191" w:type="dxa"/>
            <w:tcBorders>
              <w:top w:val="single" w:color="auto" w:sz="4" w:space="0"/>
              <w:left w:val="single" w:color="auto" w:sz="4" w:space="0"/>
              <w:bottom w:val="single" w:color="auto" w:sz="4" w:space="0"/>
              <w:right w:val="single" w:color="auto" w:sz="4" w:space="0"/>
            </w:tcBorders>
          </w:tcPr>
          <w:p w14:paraId="0813594E">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rFonts w:hint="default"/>
                <w:sz w:val="24"/>
                <w:szCs w:val="24"/>
                <w:lang w:val="ru-RU"/>
              </w:rPr>
            </w:pPr>
            <w:r>
              <w:rPr>
                <w:rFonts w:hint="default"/>
                <w:b/>
                <w:bCs/>
                <w:sz w:val="24"/>
                <w:szCs w:val="24"/>
                <w:lang w:val="ru-RU"/>
              </w:rPr>
              <w:t>2027</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14:paraId="17FA238C">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ascii="Times New Roman" w:hAnsi="Times New Roman" w:eastAsia="Times New Roman" w:cs="Times New Roman"/>
                <w:b/>
                <w:bCs/>
                <w:sz w:val="24"/>
                <w:szCs w:val="24"/>
                <w:lang w:val="ru-RU" w:eastAsia="ru-RU" w:bidi="ar-SA"/>
              </w:rPr>
            </w:pPr>
            <w:r>
              <w:rPr>
                <w:b/>
                <w:bCs/>
                <w:sz w:val="24"/>
                <w:szCs w:val="24"/>
              </w:rPr>
              <w:t>-</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3D51BC92">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ascii="Times New Roman" w:hAnsi="Times New Roman" w:eastAsia="Times New Roman" w:cs="Times New Roman"/>
                <w:b/>
                <w:bCs/>
                <w:sz w:val="24"/>
                <w:szCs w:val="24"/>
                <w:lang w:val="ru-RU" w:eastAsia="ru-RU" w:bidi="ar-SA"/>
              </w:rPr>
            </w:pPr>
            <w:r>
              <w:rPr>
                <w:b/>
                <w:bCs/>
                <w:sz w:val="24"/>
                <w:szCs w:val="24"/>
              </w:rPr>
              <w:t>-</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14:paraId="685F3B38">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ascii="Times New Roman" w:hAnsi="Times New Roman" w:eastAsia="Times New Roman" w:cs="Times New Roman"/>
                <w:b/>
                <w:bCs/>
                <w:sz w:val="24"/>
                <w:szCs w:val="24"/>
                <w:lang w:val="ru-RU" w:eastAsia="ru-RU" w:bidi="ar-SA"/>
              </w:rPr>
            </w:pPr>
            <w:r>
              <w:rPr>
                <w:b/>
                <w:bCs/>
                <w:sz w:val="24"/>
                <w:szCs w:val="24"/>
              </w:rPr>
              <w:t>-</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top"/>
          </w:tcPr>
          <w:p w14:paraId="23381755">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ascii="Times New Roman" w:hAnsi="Times New Roman" w:eastAsia="Times New Roman" w:cs="Times New Roman"/>
                <w:b/>
                <w:bCs/>
                <w:sz w:val="24"/>
                <w:szCs w:val="24"/>
                <w:lang w:val="ru-RU" w:eastAsia="ru-RU" w:bidi="ar-SA"/>
              </w:rPr>
            </w:pPr>
            <w:r>
              <w:rPr>
                <w:b/>
                <w:bCs/>
                <w:sz w:val="24"/>
                <w:szCs w:val="24"/>
              </w:rPr>
              <w:t>10,00</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62" w:type="dxa"/>
              <w:left w:w="102" w:type="dxa"/>
              <w:bottom w:w="102" w:type="dxa"/>
              <w:right w:w="62" w:type="dxa"/>
            </w:tcMar>
            <w:vAlign w:val="top"/>
          </w:tcPr>
          <w:p w14:paraId="51838841">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ascii="Times New Roman" w:hAnsi="Times New Roman" w:eastAsia="Times New Roman" w:cs="Times New Roman"/>
                <w:b/>
                <w:bCs/>
                <w:sz w:val="24"/>
                <w:szCs w:val="24"/>
                <w:lang w:val="ru-RU" w:eastAsia="ru-RU" w:bidi="ar-SA"/>
              </w:rPr>
            </w:pPr>
            <w:r>
              <w:rPr>
                <w:b/>
                <w:bCs/>
                <w:sz w:val="24"/>
                <w:szCs w:val="24"/>
              </w:rPr>
              <w:t>-</w:t>
            </w:r>
          </w:p>
        </w:tc>
        <w:tc>
          <w:tcPr>
            <w:tcW w:w="1831" w:type="dxa"/>
            <w:tcBorders>
              <w:top w:val="single" w:color="auto" w:sz="4" w:space="0"/>
              <w:left w:val="single" w:color="auto" w:sz="4" w:space="0"/>
              <w:bottom w:val="single" w:color="auto" w:sz="4" w:space="0"/>
              <w:right w:val="single" w:color="auto" w:sz="4" w:space="0"/>
            </w:tcBorders>
            <w:shd w:val="clear" w:color="auto" w:fill="auto"/>
            <w:tcMar>
              <w:top w:w="62" w:type="dxa"/>
              <w:left w:w="102" w:type="dxa"/>
              <w:bottom w:w="102" w:type="dxa"/>
              <w:right w:w="62" w:type="dxa"/>
            </w:tcMar>
            <w:vAlign w:val="top"/>
          </w:tcPr>
          <w:p w14:paraId="31AEDA03">
            <w:pPr>
              <w:keepNext w:val="0"/>
              <w:keepLines w:val="0"/>
              <w:pageBreakBefore w:val="0"/>
              <w:kinsoku/>
              <w:wordWrap/>
              <w:overflowPunct/>
              <w:topLinePunct w:val="0"/>
              <w:autoSpaceDE w:val="0"/>
              <w:autoSpaceDN w:val="0"/>
              <w:bidi w:val="0"/>
              <w:adjustRightInd w:val="0"/>
              <w:snapToGrid/>
              <w:spacing w:line="240" w:lineRule="auto"/>
              <w:ind w:firstLine="0" w:firstLineChars="0"/>
              <w:jc w:val="center"/>
              <w:textAlignment w:val="auto"/>
              <w:rPr>
                <w:rFonts w:ascii="Times New Roman" w:hAnsi="Times New Roman" w:eastAsia="Times New Roman" w:cs="Times New Roman"/>
                <w:b/>
                <w:bCs/>
                <w:sz w:val="24"/>
                <w:szCs w:val="24"/>
                <w:lang w:val="ru-RU" w:eastAsia="ru-RU" w:bidi="ar-SA"/>
              </w:rPr>
            </w:pPr>
            <w:r>
              <w:rPr>
                <w:b/>
                <w:bCs/>
                <w:sz w:val="24"/>
                <w:szCs w:val="24"/>
              </w:rPr>
              <w:t>10,00</w:t>
            </w:r>
          </w:p>
        </w:tc>
      </w:tr>
      <w:tr w14:paraId="2F971297">
        <w:tblPrEx>
          <w:tblCellMar>
            <w:top w:w="75" w:type="dxa"/>
            <w:left w:w="0" w:type="dxa"/>
            <w:bottom w:w="75" w:type="dxa"/>
            <w:right w:w="0" w:type="dxa"/>
          </w:tblCellMar>
        </w:tblPrEx>
        <w:tc>
          <w:tcPr>
            <w:tcW w:w="1191" w:type="dxa"/>
            <w:tcBorders>
              <w:top w:val="single" w:color="auto" w:sz="4" w:space="0"/>
              <w:left w:val="single" w:color="auto" w:sz="4" w:space="0"/>
              <w:bottom w:val="single" w:color="auto" w:sz="4" w:space="0"/>
              <w:right w:val="single" w:color="auto" w:sz="4" w:space="0"/>
            </w:tcBorders>
          </w:tcPr>
          <w:p w14:paraId="7C9353B4">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ВСЕГО</w:t>
            </w:r>
          </w:p>
        </w:tc>
        <w:tc>
          <w:tcPr>
            <w:tcW w:w="1155" w:type="dxa"/>
            <w:tcBorders>
              <w:top w:val="single" w:color="auto" w:sz="4" w:space="0"/>
              <w:left w:val="single" w:color="auto" w:sz="4" w:space="0"/>
              <w:bottom w:val="single" w:color="auto" w:sz="4" w:space="0"/>
              <w:right w:val="single" w:color="auto" w:sz="4" w:space="0"/>
            </w:tcBorders>
          </w:tcPr>
          <w:p w14:paraId="474EF510">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340" w:type="dxa"/>
            <w:tcBorders>
              <w:top w:val="single" w:color="auto" w:sz="4" w:space="0"/>
              <w:left w:val="single" w:color="auto" w:sz="4" w:space="0"/>
              <w:bottom w:val="single" w:color="auto" w:sz="4" w:space="0"/>
              <w:right w:val="single" w:color="auto" w:sz="4" w:space="0"/>
            </w:tcBorders>
          </w:tcPr>
          <w:p w14:paraId="7438EA54">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879,968</w:t>
            </w:r>
          </w:p>
        </w:tc>
        <w:tc>
          <w:tcPr>
            <w:tcW w:w="1200" w:type="dxa"/>
            <w:tcBorders>
              <w:top w:val="single" w:color="auto" w:sz="4" w:space="0"/>
              <w:left w:val="single" w:color="auto" w:sz="4" w:space="0"/>
              <w:bottom w:val="single" w:color="auto" w:sz="4" w:space="0"/>
              <w:right w:val="single" w:color="auto" w:sz="4" w:space="0"/>
            </w:tcBorders>
          </w:tcPr>
          <w:p w14:paraId="37B46932">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w:t>
            </w:r>
          </w:p>
        </w:tc>
        <w:tc>
          <w:tcPr>
            <w:tcW w:w="1351" w:type="dxa"/>
            <w:tcBorders>
              <w:top w:val="single" w:color="auto" w:sz="4" w:space="0"/>
              <w:left w:val="single" w:color="auto" w:sz="4" w:space="0"/>
              <w:bottom w:val="single" w:color="auto" w:sz="4" w:space="0"/>
              <w:right w:val="single" w:color="auto" w:sz="4" w:space="0"/>
            </w:tcBorders>
          </w:tcPr>
          <w:p w14:paraId="2AE76124">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b/>
                <w:sz w:val="24"/>
                <w:szCs w:val="24"/>
              </w:rPr>
            </w:pPr>
            <w:r>
              <w:rPr>
                <w:b/>
                <w:sz w:val="24"/>
                <w:szCs w:val="24"/>
              </w:rPr>
              <w:t>592,00</w:t>
            </w:r>
          </w:p>
        </w:tc>
        <w:tc>
          <w:tcPr>
            <w:tcW w:w="156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0EB61A15">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sz w:val="24"/>
                <w:szCs w:val="24"/>
              </w:rPr>
            </w:pPr>
            <w:r>
              <w:rPr>
                <w:sz w:val="24"/>
                <w:szCs w:val="24"/>
              </w:rPr>
              <w:t>225,20</w:t>
            </w:r>
          </w:p>
        </w:tc>
        <w:tc>
          <w:tcPr>
            <w:tcW w:w="1831"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14:paraId="0B6F5CB2">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b/>
                <w:sz w:val="24"/>
                <w:szCs w:val="24"/>
              </w:rPr>
            </w:pPr>
            <w:r>
              <w:rPr>
                <w:b/>
                <w:sz w:val="24"/>
                <w:szCs w:val="24"/>
              </w:rPr>
              <w:t>1697,168</w:t>
            </w:r>
          </w:p>
          <w:p w14:paraId="7842734E">
            <w:pPr>
              <w:keepNext w:val="0"/>
              <w:keepLines w:val="0"/>
              <w:pageBreakBefore w:val="0"/>
              <w:widowControl/>
              <w:kinsoku/>
              <w:wordWrap/>
              <w:overflowPunct/>
              <w:topLinePunct w:val="0"/>
              <w:autoSpaceDE w:val="0"/>
              <w:autoSpaceDN w:val="0"/>
              <w:bidi w:val="0"/>
              <w:adjustRightInd w:val="0"/>
              <w:snapToGrid/>
              <w:spacing w:line="240" w:lineRule="auto"/>
              <w:ind w:firstLine="0"/>
              <w:jc w:val="center"/>
              <w:textAlignment w:val="auto"/>
              <w:rPr>
                <w:b/>
                <w:strike/>
                <w:sz w:val="24"/>
                <w:szCs w:val="24"/>
              </w:rPr>
            </w:pPr>
          </w:p>
        </w:tc>
      </w:tr>
    </w:tbl>
    <w:p w14:paraId="0CD4C980">
      <w:pPr>
        <w:keepNext w:val="0"/>
        <w:keepLines w:val="0"/>
        <w:pageBreakBefore w:val="0"/>
        <w:widowControl/>
        <w:kinsoku/>
        <w:wordWrap/>
        <w:overflowPunct/>
        <w:topLinePunct w:val="0"/>
        <w:autoSpaceDE w:val="0"/>
        <w:autoSpaceDN w:val="0"/>
        <w:bidi w:val="0"/>
        <w:adjustRightInd w:val="0"/>
        <w:snapToGrid/>
        <w:spacing w:line="240" w:lineRule="auto"/>
        <w:ind w:firstLine="0"/>
        <w:jc w:val="both"/>
        <w:textAlignment w:val="auto"/>
        <w:rPr>
          <w:sz w:val="28"/>
          <w:szCs w:val="28"/>
        </w:rPr>
      </w:pPr>
    </w:p>
    <w:p w14:paraId="1638988F">
      <w:pPr>
        <w:widowControl/>
        <w:ind w:firstLine="540"/>
        <w:rPr>
          <w:b/>
          <w:sz w:val="28"/>
          <w:szCs w:val="28"/>
        </w:rPr>
      </w:pPr>
      <w:r>
        <w:rPr>
          <w:b/>
          <w:sz w:val="28"/>
          <w:szCs w:val="28"/>
        </w:rPr>
        <w:t>7. Ожидаемые конечные результаты реализации муниципальной программы:</w:t>
      </w:r>
    </w:p>
    <w:p w14:paraId="45997CC0">
      <w:pPr>
        <w:pStyle w:val="15"/>
        <w:numPr>
          <w:ilvl w:val="0"/>
          <w:numId w:val="2"/>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правовых гарантий развития форм местного самоуправления</w:t>
      </w:r>
    </w:p>
    <w:p w14:paraId="6E0AC98F">
      <w:pPr>
        <w:pStyle w:val="15"/>
        <w:numPr>
          <w:ilvl w:val="0"/>
          <w:numId w:val="2"/>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Увеличение количества публикаций в средствах массовой информации (далее - СМИ) по вопросам освещения форм осуществления населением местного самоуправления.</w:t>
      </w:r>
    </w:p>
    <w:p w14:paraId="06B5F19C">
      <w:pPr>
        <w:pStyle w:val="15"/>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Расширение возможностей доступа населения к информации о деятельности органов местного самоуправления.</w:t>
      </w:r>
    </w:p>
    <w:p w14:paraId="2148C38A">
      <w:pPr>
        <w:pStyle w:val="15"/>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Повышение уровня информационной открытости деятельности органов местного самоуправления, уровня удовлетворенности населения деятельностью органов местного самоуправления.</w:t>
      </w:r>
    </w:p>
    <w:p w14:paraId="6B977DBB">
      <w:pPr>
        <w:pStyle w:val="15"/>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Обеспечение взаимодействия органов местного самоуправления с общественным самоуправлением.</w:t>
      </w:r>
    </w:p>
    <w:p w14:paraId="18BECA19">
      <w:pPr>
        <w:pStyle w:val="15"/>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Содействие в реализации права населения на осуществление местного самоуправления.</w:t>
      </w:r>
    </w:p>
    <w:p w14:paraId="09CB5E57">
      <w:pPr>
        <w:pStyle w:val="15"/>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Повышение уровня социальной активности граждан.</w:t>
      </w:r>
    </w:p>
    <w:p w14:paraId="39D915A5">
      <w:pPr>
        <w:pStyle w:val="15"/>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Стимулирование деятельности председателей ТОС.</w:t>
      </w:r>
    </w:p>
    <w:p w14:paraId="292C6AFD">
      <w:pPr>
        <w:pStyle w:val="15"/>
        <w:ind w:firstLine="567"/>
        <w:jc w:val="both"/>
        <w:outlineLvl w:val="2"/>
        <w:rPr>
          <w:rFonts w:ascii="Times New Roman" w:hAnsi="Times New Roman" w:cs="Times New Roman"/>
          <w:sz w:val="28"/>
          <w:szCs w:val="28"/>
        </w:rPr>
      </w:pPr>
      <w:bookmarkStart w:id="0" w:name="Par90"/>
      <w:bookmarkEnd w:id="0"/>
    </w:p>
    <w:p w14:paraId="674E8EB1">
      <w:pPr>
        <w:pStyle w:val="15"/>
        <w:suppressAutoHyphens/>
        <w:autoSpaceDN/>
        <w:adjustRightInd/>
        <w:ind w:left="720" w:firstLine="0"/>
        <w:outlineLvl w:val="1"/>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Характеристика проблемы, решение которой осуществляется </w:t>
      </w:r>
    </w:p>
    <w:p w14:paraId="58C23E70">
      <w:pPr>
        <w:pStyle w:val="15"/>
        <w:jc w:val="center"/>
        <w:outlineLvl w:val="1"/>
        <w:rPr>
          <w:rFonts w:ascii="Times New Roman" w:hAnsi="Times New Roman" w:cs="Times New Roman"/>
          <w:b/>
          <w:sz w:val="28"/>
          <w:szCs w:val="28"/>
        </w:rPr>
      </w:pPr>
      <w:r>
        <w:rPr>
          <w:rFonts w:ascii="Times New Roman" w:hAnsi="Times New Roman" w:cs="Times New Roman"/>
          <w:b/>
          <w:sz w:val="28"/>
          <w:szCs w:val="28"/>
        </w:rPr>
        <w:t>путем реализации Программы</w:t>
      </w:r>
    </w:p>
    <w:p w14:paraId="36068394">
      <w:pPr>
        <w:pStyle w:val="15"/>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года № 131-ФЗ «Об общих принципах организации местного самоуправления в Российской Федерации», установлено, что 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добровольности.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3F73278F">
      <w:pPr>
        <w:pStyle w:val="15"/>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«Развитие и совершенствование форм местного самоуправления на территории Уторгошского сельского поселения» (далее- муниципальная программа) разработана с целью создания условий для развития и совершенствования форм местного самоуправления на территории Уторгошского сельского поселения и повышения уровня социальной активности населения, направленных на повышение качества жизни населения на территории поселения. </w:t>
      </w:r>
    </w:p>
    <w:p w14:paraId="4DB3D2C7">
      <w:pPr>
        <w:pStyle w:val="15"/>
        <w:jc w:val="both"/>
        <w:rPr>
          <w:rFonts w:ascii="Times New Roman" w:hAnsi="Times New Roman" w:cs="Times New Roman"/>
          <w:sz w:val="28"/>
          <w:szCs w:val="28"/>
        </w:rPr>
      </w:pPr>
      <w:r>
        <w:rPr>
          <w:rFonts w:ascii="Times New Roman" w:hAnsi="Times New Roman" w:cs="Times New Roman"/>
          <w:sz w:val="28"/>
          <w:szCs w:val="28"/>
        </w:rPr>
        <w:t>Какими бы многообразными ни были исследовательские подходы к понятию «местное самоуправление», следует исходить из того, что этот институт является правовым и имеет свое легальное (правовое) определение. Документом, наиболее полно излагающим понятие «местное самоуправление», считают Европейскую хартию о местном самоуправлении 1985 г.: «под местным самоуправлением понимается право и реальная способность органов местного самоуправления регламентировать значительную часть публичных дел и управлять ею, действуя в рамках закона, под свою ответственность и в интересах местного населения» (п. 1 ст. 3).</w:t>
      </w:r>
    </w:p>
    <w:p w14:paraId="19967F92">
      <w:pPr>
        <w:pStyle w:val="15"/>
        <w:jc w:val="both"/>
        <w:rPr>
          <w:rFonts w:ascii="Times New Roman" w:hAnsi="Times New Roman" w:cs="Times New Roman"/>
          <w:sz w:val="28"/>
          <w:szCs w:val="28"/>
        </w:rPr>
      </w:pPr>
      <w:r>
        <w:rPr>
          <w:rFonts w:ascii="Times New Roman" w:hAnsi="Times New Roman" w:cs="Times New Roman"/>
          <w:sz w:val="28"/>
          <w:szCs w:val="28"/>
        </w:rPr>
        <w:t>Конституция РФ представляет местное самоуправление как самостоятельное решение населением вопросов местного значения, владение, пользование и распоряжение муниципальной собственностью (ч. 1 ст. 130). Самостоятельное решение этих вопросов осуществляется гражданами путем референдума, выборов, других форм прямого волеизъявления, через выборные и другие органы местного самоуправления (ч. 2 ст. 130). Федеральный закон «Об общих принципах местного самоуправления в Российской Федерации», основываясь на конституционных положениях, устанавливает, что местное самоуправление в России - это признаваемая и гарантируемая Конституцией РФ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w:t>
      </w:r>
    </w:p>
    <w:p w14:paraId="7EA2200C">
      <w:pPr>
        <w:pStyle w:val="15"/>
        <w:jc w:val="both"/>
        <w:rPr>
          <w:rFonts w:ascii="Times New Roman" w:hAnsi="Times New Roman" w:cs="Times New Roman"/>
          <w:sz w:val="28"/>
          <w:szCs w:val="28"/>
        </w:rPr>
      </w:pPr>
      <w:r>
        <w:rPr>
          <w:rFonts w:ascii="Times New Roman" w:hAnsi="Times New Roman" w:cs="Times New Roman"/>
          <w:sz w:val="28"/>
          <w:szCs w:val="28"/>
        </w:rPr>
        <w:t xml:space="preserve">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 </w:t>
      </w:r>
    </w:p>
    <w:p w14:paraId="31081DF6">
      <w:pPr>
        <w:pStyle w:val="15"/>
        <w:jc w:val="both"/>
        <w:rPr>
          <w:rFonts w:ascii="Times New Roman" w:hAnsi="Times New Roman" w:cs="Times New Roman"/>
          <w:sz w:val="28"/>
          <w:szCs w:val="28"/>
        </w:rPr>
      </w:pPr>
      <w:r>
        <w:rPr>
          <w:rFonts w:ascii="Times New Roman" w:hAnsi="Times New Roman" w:cs="Times New Roman"/>
          <w:sz w:val="28"/>
          <w:szCs w:val="28"/>
        </w:rPr>
        <w:t>Действительно, местное самоуправление – это уровень власти, который способен предложить населению эффективные меры и пути совместных решений по внедрению в жизнь стратегии развития поселения в целом и отдельных населенных пунктов в частности. Именно местное самоуправление предоставляет гражданам возможность самоорганизации и обустройства своей жизни на конкретных территориях, развития своей социальной активности и повышения качества жизни. Особенно значима роль местного самоуправления как механизма гражданского участия, как способа активации инициативы населения.</w:t>
      </w:r>
    </w:p>
    <w:p w14:paraId="62F1CF9A">
      <w:pPr>
        <w:pStyle w:val="15"/>
        <w:jc w:val="both"/>
        <w:rPr>
          <w:rFonts w:ascii="Times New Roman" w:hAnsi="Times New Roman" w:cs="Times New Roman"/>
          <w:sz w:val="28"/>
          <w:szCs w:val="28"/>
        </w:rPr>
      </w:pPr>
      <w:r>
        <w:rPr>
          <w:rFonts w:ascii="Times New Roman" w:hAnsi="Times New Roman" w:cs="Times New Roman"/>
          <w:sz w:val="28"/>
          <w:szCs w:val="28"/>
        </w:rPr>
        <w:t>Роль местного самоуправления из года в год возрастает. Реальное его становление непосредственно зависит от включения широких слоёв населения в процесс организации местной жизни. Без сознательного участия граждан, их заинтересованности в результатах работы органов местного самоуправления эффективная деятельность местного самоуправления невозможна.</w:t>
      </w:r>
    </w:p>
    <w:p w14:paraId="21B9B236">
      <w:pPr>
        <w:pStyle w:val="15"/>
        <w:jc w:val="both"/>
        <w:rPr>
          <w:rFonts w:ascii="Times New Roman" w:hAnsi="Times New Roman" w:cs="Times New Roman"/>
          <w:sz w:val="28"/>
          <w:szCs w:val="28"/>
        </w:rPr>
      </w:pPr>
      <w:r>
        <w:rPr>
          <w:rFonts w:ascii="Times New Roman" w:hAnsi="Times New Roman" w:cs="Times New Roman"/>
          <w:sz w:val="28"/>
          <w:szCs w:val="28"/>
        </w:rPr>
        <w:t>Однако, практически все формы взаимодействия, предусмотренные законодательством, стали менее активны. Граждане ожидают от органов местного самоуправления гораздо большей активности и эффективности в решении их насущных вопросов. Это говорит о неумении и нежелании граждан принимать на себя ответственность за решение проблем своего дома, улицы, поселения.</w:t>
      </w:r>
    </w:p>
    <w:p w14:paraId="46D60B8E">
      <w:pPr>
        <w:pStyle w:val="15"/>
        <w:jc w:val="both"/>
        <w:rPr>
          <w:rFonts w:ascii="Times New Roman" w:hAnsi="Times New Roman" w:cs="Times New Roman"/>
          <w:sz w:val="28"/>
          <w:szCs w:val="28"/>
        </w:rPr>
      </w:pPr>
      <w:r>
        <w:rPr>
          <w:rFonts w:ascii="Times New Roman" w:hAnsi="Times New Roman" w:cs="Times New Roman"/>
          <w:sz w:val="28"/>
          <w:szCs w:val="28"/>
        </w:rPr>
        <w:t>В сложившейся ситуации приоритетным направлением в работе с населением является поддержка деятельности территориальных общественных самоуправлений (далее- ТОС). ТОС является своеобразной оценкой способности граждан самостоятельно решать вопросы местного значения. Это первичное звено развития самоуправления в той сфере, которая наиболее близка гражданам. Именно через ТОС население своими силами и под свою ответственность осуществляет обустройство территории проживания (двора, микрорайона, квартала, улицы), это та площадка, на которой жители учатся договариваться без участия государства. Кроме того, эта форма самоорганизации граждан даёт возможность контролировать состояние дел на территориях, проводить иные мероприятия по улучшению условий собственного проживания. Уровень развития и характер деятельности таких образований являются одним из важных индикаторов качества местного самоуправления.</w:t>
      </w:r>
    </w:p>
    <w:p w14:paraId="3357B3B7">
      <w:pPr>
        <w:pStyle w:val="15"/>
        <w:jc w:val="both"/>
        <w:rPr>
          <w:rFonts w:ascii="Times New Roman" w:hAnsi="Times New Roman" w:cs="Times New Roman"/>
          <w:sz w:val="28"/>
          <w:szCs w:val="28"/>
        </w:rPr>
      </w:pPr>
      <w:r>
        <w:rPr>
          <w:rFonts w:ascii="Times New Roman" w:hAnsi="Times New Roman" w:cs="Times New Roman"/>
          <w:sz w:val="28"/>
          <w:szCs w:val="28"/>
        </w:rPr>
        <w:t>Участие граждан в принятии управленческих решений на всех уровнях управления, включая местный, рассматривается мировым сообществом как необходимое условие цивилизованного развития любого государства. Государство заинтересовано в использовании возможностей местного самоуправления для привлечения граждан к участию в социально-экономических преобразованиях на местном уровне. Для граждан местное самоуправление является механизмом воздействия на власть с целью реализации своих интересов и потребностей.</w:t>
      </w:r>
    </w:p>
    <w:p w14:paraId="312903C9">
      <w:pPr>
        <w:pStyle w:val="15"/>
        <w:jc w:val="both"/>
        <w:rPr>
          <w:rFonts w:ascii="Times New Roman" w:hAnsi="Times New Roman" w:cs="Times New Roman"/>
          <w:sz w:val="28"/>
          <w:szCs w:val="28"/>
        </w:rPr>
      </w:pPr>
      <w:r>
        <w:rPr>
          <w:rFonts w:ascii="Times New Roman" w:hAnsi="Times New Roman" w:cs="Times New Roman"/>
          <w:sz w:val="28"/>
          <w:szCs w:val="28"/>
        </w:rPr>
        <w:t>Пассивность во многом является следствием тотальной не информированности населения о своих правах и возможностях по решению местных вопросов.</w:t>
      </w:r>
    </w:p>
    <w:p w14:paraId="28AA04D9">
      <w:pPr>
        <w:pStyle w:val="15"/>
        <w:jc w:val="both"/>
        <w:rPr>
          <w:rFonts w:ascii="Times New Roman" w:hAnsi="Times New Roman" w:cs="Times New Roman"/>
          <w:sz w:val="28"/>
          <w:szCs w:val="28"/>
        </w:rPr>
      </w:pPr>
      <w:r>
        <w:rPr>
          <w:rFonts w:ascii="Times New Roman" w:hAnsi="Times New Roman" w:cs="Times New Roman"/>
          <w:sz w:val="28"/>
          <w:szCs w:val="28"/>
        </w:rPr>
        <w:t xml:space="preserve">Повышение социальной активности граждан в решении местных проблем, принятие жителями ответственности за жизнь в своем городе или поселке является важнейшей задачей, напрямую связанной с темпами и качеством развития страны. </w:t>
      </w:r>
    </w:p>
    <w:p w14:paraId="419C1B22">
      <w:pPr>
        <w:pStyle w:val="15"/>
        <w:jc w:val="both"/>
        <w:rPr>
          <w:rFonts w:ascii="Times New Roman" w:hAnsi="Times New Roman" w:cs="Times New Roman"/>
          <w:sz w:val="28"/>
          <w:szCs w:val="28"/>
        </w:rPr>
      </w:pPr>
      <w:r>
        <w:rPr>
          <w:rFonts w:ascii="Times New Roman" w:hAnsi="Times New Roman" w:cs="Times New Roman"/>
          <w:sz w:val="28"/>
          <w:szCs w:val="28"/>
        </w:rPr>
        <w:t>Активность населения повышают такие социально-психологические факторы как информированность населения о проблемах муниципального образования, путях их решения, возможных формах его участия в осуществлении местного самоуправления.</w:t>
      </w:r>
    </w:p>
    <w:p w14:paraId="0740C29F">
      <w:pPr>
        <w:pStyle w:val="15"/>
        <w:jc w:val="both"/>
        <w:outlineLvl w:val="1"/>
        <w:rPr>
          <w:rFonts w:ascii="Times New Roman" w:hAnsi="Times New Roman" w:cs="Times New Roman"/>
          <w:sz w:val="28"/>
          <w:szCs w:val="28"/>
        </w:rPr>
      </w:pPr>
      <w:r>
        <w:rPr>
          <w:rFonts w:ascii="Times New Roman" w:hAnsi="Times New Roman" w:cs="Times New Roman"/>
          <w:sz w:val="28"/>
          <w:szCs w:val="28"/>
        </w:rPr>
        <w:t>В рамках муниципальной программы предполагается изучить мнение населения и определить степень информированности населения о возможностях их участия в осуществлении местного самоуправления.</w:t>
      </w:r>
    </w:p>
    <w:p w14:paraId="18DB89B9">
      <w:pPr>
        <w:pStyle w:val="15"/>
        <w:jc w:val="both"/>
        <w:outlineLvl w:val="1"/>
        <w:rPr>
          <w:rFonts w:ascii="Times New Roman" w:hAnsi="Times New Roman" w:cs="Times New Roman"/>
          <w:sz w:val="28"/>
          <w:szCs w:val="28"/>
        </w:rPr>
      </w:pPr>
    </w:p>
    <w:p w14:paraId="035A0A3D">
      <w:pPr>
        <w:pStyle w:val="15"/>
        <w:jc w:val="both"/>
        <w:outlineLvl w:val="1"/>
        <w:rPr>
          <w:rFonts w:ascii="Times New Roman" w:hAnsi="Times New Roman" w:cs="Times New Roman"/>
          <w:b/>
          <w:sz w:val="28"/>
          <w:szCs w:val="28"/>
        </w:rPr>
      </w:pPr>
      <w:r>
        <w:rPr>
          <w:rFonts w:ascii="Times New Roman" w:hAnsi="Times New Roman" w:cs="Times New Roman"/>
          <w:b/>
          <w:sz w:val="28"/>
          <w:szCs w:val="28"/>
        </w:rPr>
        <w:t>II. Перечень и анализ социальных, финансово-экономических и прочих рисков реализации муниципальной программы.</w:t>
      </w:r>
    </w:p>
    <w:p w14:paraId="4EAE5556">
      <w:pPr>
        <w:ind w:firstLine="709"/>
        <w:jc w:val="both"/>
        <w:rPr>
          <w:sz w:val="28"/>
          <w:szCs w:val="28"/>
        </w:rPr>
      </w:pPr>
    </w:p>
    <w:p w14:paraId="3E27B660">
      <w:pPr>
        <w:pStyle w:val="15"/>
        <w:ind w:firstLine="540"/>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муниципальной программы планируется сформировать определенную систему финансовой, информационной, методической поддержки форм участия населения в осуществлении местного самоуправления. </w:t>
      </w:r>
    </w:p>
    <w:p w14:paraId="00338C9E">
      <w:pPr>
        <w:pStyle w:val="15"/>
        <w:ind w:firstLine="540"/>
        <w:jc w:val="both"/>
        <w:rPr>
          <w:rFonts w:ascii="Times New Roman" w:hAnsi="Times New Roman" w:cs="Times New Roman"/>
          <w:sz w:val="28"/>
          <w:szCs w:val="28"/>
        </w:rPr>
      </w:pPr>
      <w:r>
        <w:rPr>
          <w:rFonts w:ascii="Times New Roman" w:hAnsi="Times New Roman" w:cs="Times New Roman"/>
          <w:sz w:val="28"/>
          <w:szCs w:val="28"/>
        </w:rPr>
        <w:t>Данная система позволит внедрить эффективную социальную технологию взаимодействия органов местного самоуправления с общественным самоуправлением.</w:t>
      </w:r>
    </w:p>
    <w:p w14:paraId="33A522B6">
      <w:pPr>
        <w:pStyle w:val="15"/>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является расходным обязательством бюджета поселения. Реализация мероприятий Программы производится в объемах, обеспеченных финансированием.</w:t>
      </w:r>
    </w:p>
    <w:p w14:paraId="52D7D0BA">
      <w:pPr>
        <w:keepNext w:val="0"/>
        <w:keepLines w:val="0"/>
        <w:pageBreakBefore w:val="0"/>
        <w:widowControl/>
        <w:kinsoku/>
        <w:wordWrap/>
        <w:overflowPunct/>
        <w:topLinePunct w:val="0"/>
        <w:autoSpaceDE w:val="0"/>
        <w:autoSpaceDN w:val="0"/>
        <w:bidi w:val="0"/>
        <w:adjustRightInd w:val="0"/>
        <w:snapToGrid/>
        <w:spacing w:line="240" w:lineRule="auto"/>
        <w:ind w:left="140" w:hanging="140" w:hangingChars="50"/>
        <w:jc w:val="both"/>
        <w:textAlignment w:val="auto"/>
        <w:rPr>
          <w:sz w:val="28"/>
          <w:szCs w:val="28"/>
        </w:rPr>
      </w:pPr>
      <w:r>
        <w:rPr>
          <w:sz w:val="28"/>
          <w:szCs w:val="28"/>
        </w:rPr>
        <w:t>Общий объем финансирования Программы в 2019 – 202</w:t>
      </w:r>
      <w:r>
        <w:rPr>
          <w:rFonts w:hint="default"/>
          <w:sz w:val="28"/>
          <w:szCs w:val="28"/>
          <w:lang w:val="ru-RU"/>
        </w:rPr>
        <w:t>7</w:t>
      </w:r>
      <w:r>
        <w:rPr>
          <w:sz w:val="28"/>
          <w:szCs w:val="28"/>
        </w:rPr>
        <w:t xml:space="preserve"> годах</w:t>
      </w:r>
      <w:r>
        <w:rPr>
          <w:rFonts w:hint="default"/>
          <w:sz w:val="28"/>
          <w:szCs w:val="28"/>
          <w:lang w:val="ru-RU"/>
        </w:rPr>
        <w:t xml:space="preserve"> </w:t>
      </w:r>
      <w:r>
        <w:rPr>
          <w:sz w:val="28"/>
          <w:szCs w:val="28"/>
        </w:rPr>
        <w:t>составит</w:t>
      </w:r>
      <w:r>
        <w:rPr>
          <w:rFonts w:hint="default"/>
          <w:sz w:val="28"/>
          <w:szCs w:val="28"/>
          <w:lang w:val="ru-RU"/>
        </w:rPr>
        <w:t xml:space="preserve"> </w:t>
      </w:r>
      <w:r>
        <w:rPr>
          <w:b/>
          <w:sz w:val="24"/>
          <w:szCs w:val="24"/>
        </w:rPr>
        <w:t>1697,168</w:t>
      </w:r>
      <w:r>
        <w:rPr>
          <w:sz w:val="28"/>
          <w:szCs w:val="28"/>
        </w:rPr>
        <w:t xml:space="preserve"> тыс.рублей.</w:t>
      </w:r>
      <w:bookmarkStart w:id="1" w:name="Par230"/>
      <w:bookmarkEnd w:id="1"/>
      <w:bookmarkStart w:id="2" w:name="Par162"/>
      <w:bookmarkEnd w:id="2"/>
      <w:bookmarkStart w:id="3" w:name="Par149"/>
      <w:bookmarkEnd w:id="3"/>
    </w:p>
    <w:p w14:paraId="1F06CAB5">
      <w:pPr>
        <w:pStyle w:val="15"/>
        <w:ind w:firstLine="540"/>
        <w:jc w:val="both"/>
        <w:rPr>
          <w:rFonts w:ascii="Times New Roman" w:hAnsi="Times New Roman"/>
          <w:sz w:val="28"/>
          <w:szCs w:val="28"/>
        </w:rPr>
      </w:pPr>
      <w:r>
        <w:rPr>
          <w:rFonts w:ascii="Times New Roman" w:hAnsi="Times New Roman"/>
          <w:sz w:val="28"/>
          <w:szCs w:val="28"/>
        </w:rPr>
        <w:t xml:space="preserve">Финансово-экономические риски связаны с возможностью возникновения бюджетного дефицита и вследствие этого недостаточным уровнем финансирования. </w:t>
      </w:r>
    </w:p>
    <w:p w14:paraId="4ED9FDC9">
      <w:pPr>
        <w:tabs>
          <w:tab w:val="left" w:pos="0"/>
        </w:tabs>
        <w:ind w:firstLine="709"/>
        <w:jc w:val="both"/>
        <w:rPr>
          <w:sz w:val="28"/>
          <w:szCs w:val="28"/>
        </w:rPr>
      </w:pPr>
      <w:r>
        <w:rPr>
          <w:sz w:val="28"/>
          <w:szCs w:val="28"/>
        </w:rPr>
        <w:t>Наиболее значимые риски реализации программы:</w:t>
      </w:r>
    </w:p>
    <w:p w14:paraId="5DB26E65">
      <w:pPr>
        <w:tabs>
          <w:tab w:val="left" w:pos="0"/>
        </w:tabs>
        <w:ind w:firstLine="709"/>
        <w:jc w:val="both"/>
      </w:pPr>
      <w:r>
        <w:rPr>
          <w:sz w:val="28"/>
          <w:szCs w:val="28"/>
        </w:rPr>
        <w:t>- макроэкономические риски, в том числе рост на материально- технические средства, что ограничивает возможности населения, осуществлять планируемые проекты;</w:t>
      </w:r>
    </w:p>
    <w:p w14:paraId="17FC9628">
      <w:pPr>
        <w:pStyle w:val="18"/>
        <w:tabs>
          <w:tab w:val="left" w:pos="851"/>
        </w:tabs>
        <w:ind w:firstLine="709"/>
        <w:jc w:val="both"/>
        <w:rPr>
          <w:sz w:val="28"/>
          <w:szCs w:val="28"/>
        </w:rPr>
      </w:pPr>
      <w:r>
        <w:rPr>
          <w:sz w:val="28"/>
          <w:szCs w:val="28"/>
        </w:rPr>
        <w:t xml:space="preserve">-неблагоприятное развитие экономических процессов в стране и в мире в целом, приводящее к выпадению доходов бюджета </w:t>
      </w:r>
      <w:r>
        <w:rPr>
          <w:rFonts w:eastAsia="Times New Roman"/>
          <w:sz w:val="28"/>
          <w:szCs w:val="28"/>
        </w:rPr>
        <w:t xml:space="preserve">поселения </w:t>
      </w:r>
      <w:r>
        <w:rPr>
          <w:sz w:val="28"/>
          <w:szCs w:val="28"/>
        </w:rPr>
        <w:t xml:space="preserve">или увеличению расходов и, как следствие, к пересмотру финансирования ранее принятых расходных обязательств на реализацию мероприятий </w:t>
      </w:r>
      <w:r>
        <w:rPr>
          <w:rFonts w:eastAsia="Times New Roman"/>
          <w:sz w:val="28"/>
          <w:szCs w:val="28"/>
        </w:rPr>
        <w:t xml:space="preserve">муниципальной </w:t>
      </w:r>
      <w:r>
        <w:rPr>
          <w:sz w:val="28"/>
          <w:szCs w:val="28"/>
        </w:rPr>
        <w:t>программы;</w:t>
      </w:r>
    </w:p>
    <w:p w14:paraId="18121D9D">
      <w:pPr>
        <w:pStyle w:val="15"/>
        <w:ind w:firstLine="540"/>
        <w:jc w:val="both"/>
        <w:rPr>
          <w:rFonts w:ascii="Times New Roman" w:hAnsi="Times New Roman" w:cs="Times New Roman"/>
          <w:sz w:val="28"/>
          <w:szCs w:val="28"/>
        </w:rPr>
      </w:pPr>
      <w:r>
        <w:rPr>
          <w:rFonts w:ascii="Times New Roman" w:hAnsi="Times New Roman" w:cs="Times New Roman"/>
          <w:sz w:val="28"/>
          <w:szCs w:val="28"/>
        </w:rPr>
        <w:t>-недостаточная точность планирования мероприятий и прогнозирования значений показателей муниципальной программы;</w:t>
      </w:r>
    </w:p>
    <w:p w14:paraId="3D95A789">
      <w:pPr>
        <w:pStyle w:val="15"/>
        <w:ind w:firstLine="540"/>
        <w:jc w:val="both"/>
        <w:rPr>
          <w:rFonts w:ascii="Times New Roman" w:hAnsi="Times New Roman" w:cs="Times New Roman"/>
          <w:sz w:val="28"/>
          <w:szCs w:val="28"/>
        </w:rPr>
      </w:pPr>
      <w:r>
        <w:rPr>
          <w:rFonts w:ascii="Times New Roman" w:hAnsi="Times New Roman"/>
          <w:sz w:val="28"/>
          <w:szCs w:val="28"/>
        </w:rPr>
        <w:t xml:space="preserve">Данные риски могут повлечь срыв программных мероприятий, что существенно сократит число лиц, принимающих </w:t>
      </w:r>
      <w:r>
        <w:rPr>
          <w:rFonts w:ascii="Times New Roman" w:hAnsi="Times New Roman" w:cs="Times New Roman"/>
          <w:sz w:val="28"/>
          <w:szCs w:val="28"/>
        </w:rPr>
        <w:t>участие населения в осуществлении местного самоуправления</w:t>
      </w:r>
      <w:r>
        <w:rPr>
          <w:rFonts w:ascii="Times New Roman" w:hAnsi="Times New Roman"/>
          <w:sz w:val="28"/>
          <w:szCs w:val="28"/>
        </w:rPr>
        <w:t xml:space="preserve"> Данные риски можно оценить как умеренные. В рамках муниципальной программы отсутствует возможность управления этими рисками.</w:t>
      </w:r>
    </w:p>
    <w:p w14:paraId="5971C614">
      <w:pPr>
        <w:pStyle w:val="15"/>
        <w:jc w:val="both"/>
        <w:rPr>
          <w:rFonts w:ascii="Times New Roman" w:hAnsi="Times New Roman" w:cs="Times New Roman"/>
          <w:sz w:val="28"/>
          <w:szCs w:val="28"/>
        </w:rPr>
      </w:pPr>
      <w:bookmarkStart w:id="4" w:name="Par261"/>
      <w:bookmarkEnd w:id="4"/>
    </w:p>
    <w:p w14:paraId="48D48420">
      <w:pPr>
        <w:pStyle w:val="15"/>
        <w:jc w:val="both"/>
        <w:outlineLvl w:val="1"/>
        <w:rPr>
          <w:rFonts w:ascii="Times New Roman" w:hAnsi="Times New Roman" w:cs="Times New Roman"/>
          <w:b/>
          <w:sz w:val="28"/>
          <w:szCs w:val="28"/>
        </w:rPr>
      </w:pPr>
      <w:bookmarkStart w:id="5" w:name="Par269"/>
      <w:bookmarkEnd w:id="5"/>
      <w:r>
        <w:rPr>
          <w:rFonts w:ascii="Times New Roman" w:hAnsi="Times New Roman" w:cs="Times New Roman"/>
          <w:b/>
          <w:sz w:val="28"/>
          <w:szCs w:val="28"/>
        </w:rPr>
        <w:t>III. Механизм управления реализацией муниципальной программы</w:t>
      </w:r>
    </w:p>
    <w:p w14:paraId="5D3F0954">
      <w:pPr>
        <w:pStyle w:val="15"/>
        <w:jc w:val="both"/>
        <w:rPr>
          <w:rFonts w:ascii="Times New Roman" w:hAnsi="Times New Roman" w:cs="Times New Roman"/>
          <w:sz w:val="28"/>
          <w:szCs w:val="28"/>
        </w:rPr>
      </w:pPr>
      <w:r>
        <w:rPr>
          <w:rFonts w:ascii="Times New Roman" w:hAnsi="Times New Roman" w:cs="Times New Roman"/>
          <w:sz w:val="28"/>
          <w:szCs w:val="28"/>
        </w:rPr>
        <w:t>Оценку соотношения эффективности реализации муниципальной программы с приоритетами, целями и показателями прогноза социально- экономического развития поселения и контроль за реализацией муниципальной программы осуществляет Глава Уторгошского сельского поселения.</w:t>
      </w:r>
    </w:p>
    <w:p w14:paraId="6DF9B58F">
      <w:pPr>
        <w:pStyle w:val="15"/>
        <w:jc w:val="both"/>
        <w:rPr>
          <w:rFonts w:ascii="Times New Roman" w:hAnsi="Times New Roman" w:cs="Times New Roman"/>
          <w:sz w:val="28"/>
          <w:szCs w:val="28"/>
        </w:rPr>
      </w:pPr>
      <w:r>
        <w:rPr>
          <w:rFonts w:ascii="Times New Roman" w:hAnsi="Times New Roman" w:cs="Times New Roman"/>
          <w:sz w:val="28"/>
          <w:szCs w:val="28"/>
        </w:rPr>
        <w:t>Администрация Уторгошского сельского поселения осуществляет:</w:t>
      </w:r>
    </w:p>
    <w:p w14:paraId="7DC7C90F">
      <w:pPr>
        <w:pStyle w:val="15"/>
        <w:jc w:val="both"/>
        <w:rPr>
          <w:rFonts w:ascii="Times New Roman" w:hAnsi="Times New Roman" w:cs="Times New Roman"/>
          <w:sz w:val="28"/>
          <w:szCs w:val="28"/>
        </w:rPr>
      </w:pPr>
      <w:r>
        <w:rPr>
          <w:rFonts w:ascii="Times New Roman" w:hAnsi="Times New Roman" w:cs="Times New Roman"/>
          <w:sz w:val="28"/>
          <w:szCs w:val="28"/>
        </w:rPr>
        <w:t>непосредственный контроль за ходом реализации мероприятий муниципальной программы;</w:t>
      </w:r>
    </w:p>
    <w:p w14:paraId="54A8C6EC">
      <w:pPr>
        <w:pStyle w:val="15"/>
        <w:jc w:val="both"/>
        <w:rPr>
          <w:rFonts w:ascii="Times New Roman" w:hAnsi="Times New Roman" w:cs="Times New Roman"/>
          <w:sz w:val="28"/>
          <w:szCs w:val="28"/>
        </w:rPr>
      </w:pPr>
      <w:r>
        <w:rPr>
          <w:rFonts w:ascii="Times New Roman" w:hAnsi="Times New Roman" w:cs="Times New Roman"/>
          <w:sz w:val="28"/>
          <w:szCs w:val="28"/>
        </w:rPr>
        <w:t>координацию деятельности исполнителей муниципальной программы по реализации мероприятий;</w:t>
      </w:r>
    </w:p>
    <w:p w14:paraId="56AB0FE8">
      <w:pPr>
        <w:pStyle w:val="15"/>
        <w:jc w:val="both"/>
        <w:rPr>
          <w:rFonts w:ascii="Times New Roman" w:hAnsi="Times New Roman" w:cs="Times New Roman"/>
          <w:sz w:val="28"/>
          <w:szCs w:val="28"/>
        </w:rPr>
      </w:pPr>
      <w:r>
        <w:rPr>
          <w:rFonts w:ascii="Times New Roman" w:hAnsi="Times New Roman" w:cs="Times New Roman"/>
          <w:sz w:val="28"/>
          <w:szCs w:val="28"/>
        </w:rPr>
        <w:t>обеспечение целевого использования средств, выделяемых на выполнение муниципальной программы;</w:t>
      </w:r>
    </w:p>
    <w:p w14:paraId="25BE1BA8">
      <w:pPr>
        <w:pStyle w:val="15"/>
        <w:jc w:val="both"/>
        <w:rPr>
          <w:rFonts w:ascii="Times New Roman" w:hAnsi="Times New Roman" w:cs="Times New Roman"/>
          <w:sz w:val="28"/>
          <w:szCs w:val="28"/>
        </w:rPr>
      </w:pPr>
      <w:r>
        <w:rPr>
          <w:rFonts w:ascii="Times New Roman" w:hAnsi="Times New Roman" w:cs="Times New Roman"/>
          <w:sz w:val="28"/>
          <w:szCs w:val="28"/>
        </w:rPr>
        <w:t>подготовку при необходимости предложений по уточнению мероприятий муниципальной программы, объемов финансирования, целевых показателей для оценки эффективности реализации муниципальной программы.</w:t>
      </w:r>
    </w:p>
    <w:p w14:paraId="0814A285">
      <w:pPr>
        <w:pStyle w:val="15"/>
        <w:ind w:firstLine="540"/>
        <w:jc w:val="both"/>
        <w:rPr>
          <w:rFonts w:ascii="Times New Roman" w:hAnsi="Times New Roman" w:cs="Times New Roman"/>
          <w:sz w:val="28"/>
          <w:szCs w:val="28"/>
        </w:rPr>
      </w:pPr>
      <w:r>
        <w:rPr>
          <w:rFonts w:ascii="Times New Roman" w:hAnsi="Times New Roman" w:cs="Times New Roman"/>
          <w:sz w:val="28"/>
          <w:szCs w:val="28"/>
        </w:rPr>
        <w:t>Финансирование мероприятий муниципальной программы в установленном порядке за счет средств бюджета поселения осуществляет Администрация Уторгошского сельского поселения.</w:t>
      </w:r>
    </w:p>
    <w:p w14:paraId="616C9FC8">
      <w:pPr>
        <w:pStyle w:val="15"/>
        <w:ind w:firstLine="540"/>
        <w:jc w:val="both"/>
        <w:rPr>
          <w:rFonts w:ascii="Times New Roman" w:hAnsi="Times New Roman" w:cs="Times New Roman"/>
          <w:color w:val="000000"/>
          <w:sz w:val="28"/>
          <w:szCs w:val="28"/>
        </w:rPr>
      </w:pPr>
      <w:r>
        <w:rPr>
          <w:rFonts w:ascii="Times New Roman" w:hAnsi="Times New Roman" w:cs="Times New Roman"/>
          <w:sz w:val="28"/>
          <w:szCs w:val="28"/>
        </w:rPr>
        <w:t>Координацию реализации мероприятий муниципальной программы, подготовку информации и представление отчетов о ходе выполнения мероприятий программы, подготовку проектов договоров с исполнителями и участниками программных мероприятий осуществляет с</w:t>
      </w:r>
      <w:r>
        <w:rPr>
          <w:rFonts w:ascii="Times New Roman" w:hAnsi="Times New Roman" w:cs="Times New Roman"/>
          <w:color w:val="000000"/>
          <w:sz w:val="28"/>
          <w:szCs w:val="28"/>
        </w:rPr>
        <w:t>пециалист Администрации Уторгошского сельского поселения, назначенный  ответственным за оказание содействия гражданам в реализации права на участие в местном самоуправлении.</w:t>
      </w:r>
    </w:p>
    <w:p w14:paraId="0916C75F">
      <w:pPr>
        <w:pStyle w:val="15"/>
        <w:ind w:firstLine="540"/>
        <w:jc w:val="both"/>
        <w:rPr>
          <w:rFonts w:ascii="Times New Roman" w:hAnsi="Times New Roman" w:cs="Times New Roman"/>
          <w:color w:val="000000"/>
          <w:sz w:val="28"/>
          <w:szCs w:val="28"/>
        </w:rPr>
      </w:pPr>
    </w:p>
    <w:p w14:paraId="0BA99CDB">
      <w:pPr>
        <w:pStyle w:val="15"/>
        <w:ind w:firstLine="540"/>
        <w:rPr>
          <w:rFonts w:ascii="Times New Roman" w:hAnsi="Times New Roman" w:cs="Times New Roman"/>
          <w:color w:val="000000"/>
          <w:sz w:val="28"/>
          <w:szCs w:val="28"/>
        </w:rPr>
      </w:pPr>
    </w:p>
    <w:p w14:paraId="5B3D1EC9">
      <w:pPr>
        <w:pStyle w:val="15"/>
        <w:ind w:firstLine="540"/>
        <w:jc w:val="center"/>
        <w:rPr>
          <w:rFonts w:ascii="Times New Roman" w:hAnsi="Times New Roman" w:cs="Times New Roman"/>
          <w:color w:val="000000"/>
          <w:sz w:val="28"/>
          <w:szCs w:val="28"/>
        </w:rPr>
        <w:sectPr>
          <w:headerReference r:id="rId3" w:type="default"/>
          <w:headerReference r:id="rId4" w:type="even"/>
          <w:type w:val="continuous"/>
          <w:pgSz w:w="11909" w:h="16834"/>
          <w:pgMar w:top="567" w:right="1134" w:bottom="1134" w:left="1701" w:header="720" w:footer="720" w:gutter="0"/>
          <w:cols w:space="720" w:num="1"/>
          <w:titlePg/>
          <w:docGrid w:linePitch="272" w:charSpace="0"/>
        </w:sectPr>
      </w:pPr>
    </w:p>
    <w:p w14:paraId="239D663E">
      <w:pPr>
        <w:spacing w:line="360" w:lineRule="exact"/>
        <w:jc w:val="center"/>
        <w:rPr>
          <w:sz w:val="28"/>
          <w:szCs w:val="28"/>
        </w:rPr>
      </w:pPr>
      <w:r>
        <w:rPr>
          <w:b/>
          <w:sz w:val="28"/>
          <w:szCs w:val="28"/>
          <w:lang w:val="en-US"/>
        </w:rPr>
        <w:t>IV</w:t>
      </w:r>
      <w:r>
        <w:rPr>
          <w:b/>
          <w:sz w:val="28"/>
          <w:szCs w:val="28"/>
        </w:rPr>
        <w:t>. Мероприятия муниципальной программы</w:t>
      </w:r>
    </w:p>
    <w:tbl>
      <w:tblPr>
        <w:tblStyle w:val="3"/>
        <w:tblW w:w="15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3180"/>
        <w:gridCol w:w="15"/>
        <w:gridCol w:w="1260"/>
        <w:gridCol w:w="900"/>
        <w:gridCol w:w="930"/>
        <w:gridCol w:w="14"/>
        <w:gridCol w:w="976"/>
        <w:gridCol w:w="870"/>
        <w:gridCol w:w="900"/>
        <w:gridCol w:w="870"/>
        <w:gridCol w:w="870"/>
        <w:gridCol w:w="871"/>
        <w:gridCol w:w="29"/>
        <w:gridCol w:w="841"/>
        <w:gridCol w:w="854"/>
        <w:gridCol w:w="76"/>
        <w:gridCol w:w="867"/>
        <w:gridCol w:w="2"/>
        <w:gridCol w:w="15"/>
        <w:gridCol w:w="15"/>
        <w:gridCol w:w="835"/>
        <w:gridCol w:w="5"/>
      </w:tblGrid>
      <w:tr w14:paraId="2C61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245" w:hRule="atLeast"/>
        </w:trPr>
        <w:tc>
          <w:tcPr>
            <w:tcW w:w="581" w:type="dxa"/>
            <w:vMerge w:val="restart"/>
            <w:tcBorders>
              <w:top w:val="single" w:color="auto" w:sz="4" w:space="0"/>
              <w:left w:val="single" w:color="auto" w:sz="4" w:space="0"/>
              <w:bottom w:val="single" w:color="auto" w:sz="4" w:space="0"/>
              <w:right w:val="single" w:color="auto" w:sz="4" w:space="0"/>
            </w:tcBorders>
          </w:tcPr>
          <w:p w14:paraId="692B885F">
            <w:pPr>
              <w:spacing w:line="240" w:lineRule="exact"/>
              <w:jc w:val="center"/>
              <w:rPr>
                <w:sz w:val="20"/>
                <w:szCs w:val="20"/>
              </w:rPr>
            </w:pPr>
            <w:r>
              <w:rPr>
                <w:sz w:val="20"/>
                <w:szCs w:val="20"/>
              </w:rPr>
              <w:t>№п/п</w:t>
            </w:r>
          </w:p>
        </w:tc>
        <w:tc>
          <w:tcPr>
            <w:tcW w:w="3180" w:type="dxa"/>
            <w:vMerge w:val="restart"/>
            <w:tcBorders>
              <w:top w:val="single" w:color="auto" w:sz="4" w:space="0"/>
              <w:left w:val="single" w:color="auto" w:sz="4" w:space="0"/>
              <w:bottom w:val="single" w:color="auto" w:sz="4" w:space="0"/>
              <w:right w:val="single" w:color="auto" w:sz="4" w:space="0"/>
            </w:tcBorders>
          </w:tcPr>
          <w:p w14:paraId="5FCD4B91">
            <w:pPr>
              <w:spacing w:line="240" w:lineRule="exact"/>
              <w:jc w:val="center"/>
              <w:rPr>
                <w:sz w:val="20"/>
                <w:szCs w:val="20"/>
              </w:rPr>
            </w:pPr>
            <w:r>
              <w:rPr>
                <w:sz w:val="20"/>
                <w:szCs w:val="20"/>
              </w:rPr>
              <w:t>Наименование мероприятия</w:t>
            </w:r>
          </w:p>
        </w:tc>
        <w:tc>
          <w:tcPr>
            <w:tcW w:w="1275" w:type="dxa"/>
            <w:gridSpan w:val="2"/>
            <w:vMerge w:val="restart"/>
            <w:tcBorders>
              <w:top w:val="single" w:color="auto" w:sz="4" w:space="0"/>
              <w:left w:val="single" w:color="auto" w:sz="4" w:space="0"/>
              <w:bottom w:val="single" w:color="auto" w:sz="4" w:space="0"/>
              <w:right w:val="single" w:color="auto" w:sz="4" w:space="0"/>
            </w:tcBorders>
          </w:tcPr>
          <w:p w14:paraId="5CA1A5AC">
            <w:pPr>
              <w:spacing w:line="240" w:lineRule="exact"/>
              <w:ind w:right="-110"/>
              <w:jc w:val="center"/>
              <w:rPr>
                <w:sz w:val="20"/>
                <w:szCs w:val="20"/>
              </w:rPr>
            </w:pPr>
            <w:r>
              <w:rPr>
                <w:sz w:val="20"/>
                <w:szCs w:val="20"/>
              </w:rPr>
              <w:t xml:space="preserve">Исполнитель </w:t>
            </w:r>
          </w:p>
          <w:p w14:paraId="0760832D">
            <w:pPr>
              <w:rPr>
                <w:sz w:val="20"/>
                <w:szCs w:val="20"/>
              </w:rPr>
            </w:pPr>
          </w:p>
          <w:p w14:paraId="653DE1F6">
            <w:pPr>
              <w:spacing w:line="240" w:lineRule="exact"/>
              <w:jc w:val="center"/>
              <w:rPr>
                <w:sz w:val="20"/>
                <w:szCs w:val="20"/>
              </w:rPr>
            </w:pPr>
          </w:p>
        </w:tc>
        <w:tc>
          <w:tcPr>
            <w:tcW w:w="900" w:type="dxa"/>
            <w:vMerge w:val="restart"/>
            <w:tcBorders>
              <w:top w:val="single" w:color="auto" w:sz="4" w:space="0"/>
              <w:left w:val="single" w:color="auto" w:sz="4" w:space="0"/>
              <w:bottom w:val="single" w:color="auto" w:sz="4" w:space="0"/>
              <w:right w:val="single" w:color="auto" w:sz="4" w:space="0"/>
            </w:tcBorders>
          </w:tcPr>
          <w:p w14:paraId="2FAAAF8B">
            <w:pPr>
              <w:rPr>
                <w:sz w:val="20"/>
                <w:szCs w:val="20"/>
              </w:rPr>
            </w:pPr>
            <w:r>
              <w:rPr>
                <w:sz w:val="20"/>
                <w:szCs w:val="20"/>
              </w:rPr>
              <w:t>Срок реализации</w:t>
            </w:r>
          </w:p>
        </w:tc>
        <w:tc>
          <w:tcPr>
            <w:tcW w:w="930" w:type="dxa"/>
            <w:vMerge w:val="restart"/>
            <w:tcBorders>
              <w:top w:val="single" w:color="auto" w:sz="4" w:space="0"/>
              <w:left w:val="single" w:color="auto" w:sz="4" w:space="0"/>
              <w:bottom w:val="single" w:color="auto" w:sz="4" w:space="0"/>
              <w:right w:val="single" w:color="auto" w:sz="4" w:space="0"/>
            </w:tcBorders>
          </w:tcPr>
          <w:p w14:paraId="07267D3E">
            <w:pPr>
              <w:spacing w:line="240" w:lineRule="exact"/>
              <w:jc w:val="center"/>
              <w:rPr>
                <w:sz w:val="20"/>
                <w:szCs w:val="20"/>
              </w:rPr>
            </w:pPr>
            <w:r>
              <w:rPr>
                <w:sz w:val="20"/>
                <w:szCs w:val="20"/>
              </w:rPr>
              <w:t>Целевой показатель (номер целевого показателя из паспорта муниципальной программы)</w:t>
            </w:r>
          </w:p>
        </w:tc>
        <w:tc>
          <w:tcPr>
            <w:tcW w:w="990" w:type="dxa"/>
            <w:gridSpan w:val="2"/>
            <w:vMerge w:val="restart"/>
            <w:tcBorders>
              <w:top w:val="single" w:color="auto" w:sz="4" w:space="0"/>
              <w:left w:val="single" w:color="auto" w:sz="4" w:space="0"/>
              <w:bottom w:val="single" w:color="auto" w:sz="4" w:space="0"/>
              <w:right w:val="single" w:color="auto" w:sz="4" w:space="0"/>
            </w:tcBorders>
          </w:tcPr>
          <w:p w14:paraId="0CAECB98">
            <w:pPr>
              <w:spacing w:line="240" w:lineRule="exact"/>
              <w:jc w:val="center"/>
              <w:rPr>
                <w:sz w:val="20"/>
                <w:szCs w:val="20"/>
              </w:rPr>
            </w:pPr>
            <w:r>
              <w:rPr>
                <w:sz w:val="20"/>
                <w:szCs w:val="20"/>
              </w:rPr>
              <w:t xml:space="preserve">Источник финансирования </w:t>
            </w:r>
          </w:p>
        </w:tc>
        <w:tc>
          <w:tcPr>
            <w:tcW w:w="7915" w:type="dxa"/>
            <w:gridSpan w:val="14"/>
            <w:tcBorders>
              <w:top w:val="single" w:color="auto" w:sz="4" w:space="0"/>
              <w:left w:val="single" w:color="auto" w:sz="4" w:space="0"/>
              <w:bottom w:val="single" w:color="auto" w:sz="4" w:space="0"/>
              <w:right w:val="single" w:color="auto" w:sz="4" w:space="0"/>
            </w:tcBorders>
          </w:tcPr>
          <w:p w14:paraId="00DFEFCF">
            <w:pPr>
              <w:spacing w:line="240" w:lineRule="exact"/>
              <w:jc w:val="center"/>
              <w:rPr>
                <w:sz w:val="20"/>
                <w:szCs w:val="20"/>
              </w:rPr>
            </w:pPr>
            <w:r>
              <w:rPr>
                <w:sz w:val="20"/>
                <w:szCs w:val="20"/>
              </w:rPr>
              <w:t>Объём финансовых средств по годам (тыс. руб.)</w:t>
            </w:r>
          </w:p>
        </w:tc>
      </w:tr>
      <w:tr w14:paraId="3BF2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95" w:hRule="atLeast"/>
        </w:trPr>
        <w:tc>
          <w:tcPr>
            <w:tcW w:w="581" w:type="dxa"/>
            <w:vMerge w:val="continue"/>
            <w:tcBorders>
              <w:top w:val="single" w:color="auto" w:sz="4" w:space="0"/>
              <w:left w:val="single" w:color="auto" w:sz="4" w:space="0"/>
              <w:bottom w:val="single" w:color="auto" w:sz="4" w:space="0"/>
              <w:right w:val="single" w:color="auto" w:sz="4" w:space="0"/>
            </w:tcBorders>
            <w:vAlign w:val="center"/>
          </w:tcPr>
          <w:p w14:paraId="035CACB8">
            <w:pPr>
              <w:widowControl/>
              <w:rPr>
                <w:sz w:val="20"/>
                <w:szCs w:val="20"/>
              </w:rPr>
            </w:pPr>
          </w:p>
        </w:tc>
        <w:tc>
          <w:tcPr>
            <w:tcW w:w="3180" w:type="dxa"/>
            <w:vMerge w:val="continue"/>
            <w:tcBorders>
              <w:top w:val="single" w:color="auto" w:sz="4" w:space="0"/>
              <w:left w:val="single" w:color="auto" w:sz="4" w:space="0"/>
              <w:bottom w:val="single" w:color="auto" w:sz="4" w:space="0"/>
              <w:right w:val="single" w:color="auto" w:sz="4" w:space="0"/>
            </w:tcBorders>
            <w:vAlign w:val="center"/>
          </w:tcPr>
          <w:p w14:paraId="2F887B28">
            <w:pPr>
              <w:widowControl/>
              <w:rPr>
                <w:sz w:val="20"/>
                <w:szCs w:val="20"/>
              </w:rPr>
            </w:pPr>
          </w:p>
        </w:tc>
        <w:tc>
          <w:tcPr>
            <w:tcW w:w="1275" w:type="dxa"/>
            <w:gridSpan w:val="2"/>
            <w:vMerge w:val="continue"/>
            <w:tcBorders>
              <w:top w:val="single" w:color="auto" w:sz="4" w:space="0"/>
              <w:left w:val="single" w:color="auto" w:sz="4" w:space="0"/>
              <w:bottom w:val="single" w:color="auto" w:sz="4" w:space="0"/>
              <w:right w:val="single" w:color="auto" w:sz="4" w:space="0"/>
            </w:tcBorders>
            <w:vAlign w:val="center"/>
          </w:tcPr>
          <w:p w14:paraId="4D658785">
            <w:pPr>
              <w:widowControl/>
              <w:rPr>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37F0D825">
            <w:pPr>
              <w:widowControl/>
              <w:rPr>
                <w:sz w:val="20"/>
                <w:szCs w:val="20"/>
              </w:rPr>
            </w:pPr>
          </w:p>
        </w:tc>
        <w:tc>
          <w:tcPr>
            <w:tcW w:w="930" w:type="dxa"/>
            <w:vMerge w:val="continue"/>
            <w:tcBorders>
              <w:top w:val="single" w:color="auto" w:sz="4" w:space="0"/>
              <w:left w:val="single" w:color="auto" w:sz="4" w:space="0"/>
              <w:bottom w:val="single" w:color="auto" w:sz="4" w:space="0"/>
              <w:right w:val="single" w:color="auto" w:sz="4" w:space="0"/>
            </w:tcBorders>
            <w:vAlign w:val="center"/>
          </w:tcPr>
          <w:p w14:paraId="01F56EE0">
            <w:pPr>
              <w:widowControl/>
              <w:rPr>
                <w:sz w:val="20"/>
                <w:szCs w:val="20"/>
              </w:rPr>
            </w:pPr>
          </w:p>
        </w:tc>
        <w:tc>
          <w:tcPr>
            <w:tcW w:w="990" w:type="dxa"/>
            <w:gridSpan w:val="2"/>
            <w:vMerge w:val="continue"/>
            <w:tcBorders>
              <w:top w:val="single" w:color="auto" w:sz="4" w:space="0"/>
              <w:left w:val="single" w:color="auto" w:sz="4" w:space="0"/>
              <w:bottom w:val="single" w:color="auto" w:sz="4" w:space="0"/>
              <w:right w:val="single" w:color="auto" w:sz="4" w:space="0"/>
            </w:tcBorders>
            <w:vAlign w:val="center"/>
          </w:tcPr>
          <w:p w14:paraId="7762D731">
            <w:pPr>
              <w:widowControl/>
              <w:rPr>
                <w:sz w:val="20"/>
                <w:szCs w:val="20"/>
              </w:rPr>
            </w:pPr>
          </w:p>
        </w:tc>
        <w:tc>
          <w:tcPr>
            <w:tcW w:w="870" w:type="dxa"/>
            <w:tcBorders>
              <w:top w:val="single" w:color="auto" w:sz="4" w:space="0"/>
              <w:left w:val="single" w:color="auto" w:sz="4" w:space="0"/>
              <w:bottom w:val="single" w:color="auto" w:sz="4" w:space="0"/>
              <w:right w:val="single" w:color="auto" w:sz="4" w:space="0"/>
            </w:tcBorders>
          </w:tcPr>
          <w:p w14:paraId="23F58A77">
            <w:pPr>
              <w:spacing w:line="240" w:lineRule="exact"/>
              <w:jc w:val="center"/>
              <w:rPr>
                <w:sz w:val="20"/>
                <w:szCs w:val="20"/>
              </w:rPr>
            </w:pPr>
            <w:r>
              <w:rPr>
                <w:sz w:val="20"/>
                <w:szCs w:val="20"/>
              </w:rPr>
              <w:t>2019</w:t>
            </w:r>
          </w:p>
        </w:tc>
        <w:tc>
          <w:tcPr>
            <w:tcW w:w="900" w:type="dxa"/>
            <w:tcBorders>
              <w:top w:val="single" w:color="auto" w:sz="4" w:space="0"/>
              <w:left w:val="single" w:color="auto" w:sz="4" w:space="0"/>
              <w:bottom w:val="single" w:color="auto" w:sz="4" w:space="0"/>
              <w:right w:val="single" w:color="auto" w:sz="4" w:space="0"/>
            </w:tcBorders>
          </w:tcPr>
          <w:p w14:paraId="5DC8D7B1">
            <w:pPr>
              <w:spacing w:line="240" w:lineRule="exact"/>
              <w:jc w:val="center"/>
              <w:rPr>
                <w:sz w:val="20"/>
                <w:szCs w:val="20"/>
              </w:rPr>
            </w:pPr>
            <w:r>
              <w:rPr>
                <w:sz w:val="20"/>
                <w:szCs w:val="20"/>
              </w:rPr>
              <w:t>2020</w:t>
            </w:r>
          </w:p>
        </w:tc>
        <w:tc>
          <w:tcPr>
            <w:tcW w:w="870" w:type="dxa"/>
            <w:tcBorders>
              <w:top w:val="single" w:color="auto" w:sz="4" w:space="0"/>
              <w:left w:val="single" w:color="auto" w:sz="4" w:space="0"/>
              <w:bottom w:val="single" w:color="auto" w:sz="4" w:space="0"/>
              <w:right w:val="single" w:color="auto" w:sz="4" w:space="0"/>
            </w:tcBorders>
          </w:tcPr>
          <w:p w14:paraId="384A0F32">
            <w:pPr>
              <w:spacing w:line="240" w:lineRule="exact"/>
              <w:jc w:val="center"/>
              <w:rPr>
                <w:sz w:val="20"/>
                <w:szCs w:val="20"/>
              </w:rPr>
            </w:pPr>
            <w:r>
              <w:rPr>
                <w:sz w:val="20"/>
                <w:szCs w:val="20"/>
              </w:rPr>
              <w:t>2021</w:t>
            </w:r>
          </w:p>
        </w:tc>
        <w:tc>
          <w:tcPr>
            <w:tcW w:w="870" w:type="dxa"/>
            <w:tcBorders>
              <w:top w:val="single" w:color="auto" w:sz="4" w:space="0"/>
              <w:left w:val="single" w:color="auto" w:sz="4" w:space="0"/>
              <w:bottom w:val="single" w:color="auto" w:sz="4" w:space="0"/>
              <w:right w:val="single" w:color="auto" w:sz="4" w:space="0"/>
            </w:tcBorders>
          </w:tcPr>
          <w:p w14:paraId="28777B74">
            <w:pPr>
              <w:spacing w:line="240" w:lineRule="exact"/>
              <w:jc w:val="center"/>
              <w:rPr>
                <w:sz w:val="20"/>
                <w:szCs w:val="20"/>
              </w:rPr>
            </w:pPr>
            <w:r>
              <w:rPr>
                <w:sz w:val="20"/>
                <w:szCs w:val="20"/>
              </w:rPr>
              <w:t>2022</w:t>
            </w:r>
          </w:p>
        </w:tc>
        <w:tc>
          <w:tcPr>
            <w:tcW w:w="900" w:type="dxa"/>
            <w:gridSpan w:val="2"/>
            <w:tcBorders>
              <w:top w:val="single" w:color="auto" w:sz="4" w:space="0"/>
              <w:left w:val="single" w:color="auto" w:sz="4" w:space="0"/>
              <w:bottom w:val="single" w:color="auto" w:sz="4" w:space="0"/>
              <w:right w:val="single" w:color="auto" w:sz="4" w:space="0"/>
            </w:tcBorders>
          </w:tcPr>
          <w:p w14:paraId="66BFBBBB">
            <w:pPr>
              <w:spacing w:line="240" w:lineRule="exact"/>
              <w:jc w:val="center"/>
              <w:rPr>
                <w:sz w:val="20"/>
                <w:szCs w:val="20"/>
              </w:rPr>
            </w:pPr>
            <w:r>
              <w:rPr>
                <w:sz w:val="20"/>
                <w:szCs w:val="20"/>
              </w:rPr>
              <w:t>2023</w:t>
            </w:r>
          </w:p>
        </w:tc>
        <w:tc>
          <w:tcPr>
            <w:tcW w:w="841" w:type="dxa"/>
            <w:tcBorders>
              <w:top w:val="single" w:color="auto" w:sz="4" w:space="0"/>
              <w:left w:val="single" w:color="auto" w:sz="4" w:space="0"/>
              <w:bottom w:val="single" w:color="auto" w:sz="4" w:space="0"/>
              <w:right w:val="single" w:color="auto" w:sz="4" w:space="0"/>
            </w:tcBorders>
          </w:tcPr>
          <w:p w14:paraId="04F88432">
            <w:pPr>
              <w:spacing w:line="240" w:lineRule="exact"/>
              <w:jc w:val="center"/>
              <w:rPr>
                <w:sz w:val="20"/>
                <w:szCs w:val="20"/>
              </w:rPr>
            </w:pPr>
            <w:r>
              <w:rPr>
                <w:sz w:val="20"/>
                <w:szCs w:val="20"/>
              </w:rPr>
              <w:t>2024</w:t>
            </w:r>
          </w:p>
        </w:tc>
        <w:tc>
          <w:tcPr>
            <w:tcW w:w="854" w:type="dxa"/>
            <w:tcBorders>
              <w:top w:val="single" w:color="auto" w:sz="4" w:space="0"/>
              <w:left w:val="single" w:color="auto" w:sz="4" w:space="0"/>
              <w:bottom w:val="single" w:color="auto" w:sz="4" w:space="0"/>
              <w:right w:val="single" w:color="auto" w:sz="4" w:space="0"/>
            </w:tcBorders>
          </w:tcPr>
          <w:p w14:paraId="2CD48F80">
            <w:pPr>
              <w:spacing w:line="240" w:lineRule="exact"/>
              <w:jc w:val="center"/>
              <w:rPr>
                <w:sz w:val="20"/>
                <w:szCs w:val="20"/>
              </w:rPr>
            </w:pPr>
            <w:r>
              <w:rPr>
                <w:sz w:val="20"/>
                <w:szCs w:val="20"/>
              </w:rPr>
              <w:t>2025</w:t>
            </w:r>
          </w:p>
        </w:tc>
        <w:tc>
          <w:tcPr>
            <w:tcW w:w="975" w:type="dxa"/>
            <w:gridSpan w:val="5"/>
            <w:tcBorders>
              <w:top w:val="single" w:color="auto" w:sz="4" w:space="0"/>
              <w:left w:val="single" w:color="auto" w:sz="4" w:space="0"/>
              <w:bottom w:val="single" w:color="auto" w:sz="4" w:space="0"/>
              <w:right w:val="single" w:color="auto" w:sz="4" w:space="0"/>
            </w:tcBorders>
          </w:tcPr>
          <w:p w14:paraId="3D2A32FD">
            <w:pPr>
              <w:spacing w:line="240" w:lineRule="exact"/>
              <w:jc w:val="center"/>
              <w:rPr>
                <w:sz w:val="20"/>
                <w:szCs w:val="20"/>
              </w:rPr>
            </w:pPr>
            <w:r>
              <w:rPr>
                <w:sz w:val="20"/>
                <w:szCs w:val="20"/>
              </w:rPr>
              <w:t>2026</w:t>
            </w:r>
          </w:p>
        </w:tc>
        <w:tc>
          <w:tcPr>
            <w:tcW w:w="835" w:type="dxa"/>
            <w:tcBorders>
              <w:top w:val="single" w:color="auto" w:sz="4" w:space="0"/>
              <w:left w:val="single" w:color="auto" w:sz="4" w:space="0"/>
              <w:bottom w:val="single" w:color="auto" w:sz="4" w:space="0"/>
              <w:right w:val="single" w:color="auto" w:sz="4" w:space="0"/>
            </w:tcBorders>
          </w:tcPr>
          <w:p w14:paraId="1FD2908E">
            <w:pPr>
              <w:spacing w:line="240" w:lineRule="exact"/>
              <w:jc w:val="center"/>
              <w:rPr>
                <w:rFonts w:hint="default"/>
                <w:b/>
                <w:bCs/>
                <w:sz w:val="20"/>
                <w:szCs w:val="20"/>
                <w:lang w:val="ru-RU"/>
              </w:rPr>
            </w:pPr>
            <w:r>
              <w:rPr>
                <w:rFonts w:hint="default"/>
                <w:b/>
                <w:bCs/>
                <w:sz w:val="20"/>
                <w:szCs w:val="20"/>
                <w:lang w:val="ru-RU"/>
              </w:rPr>
              <w:t>2027</w:t>
            </w:r>
          </w:p>
        </w:tc>
      </w:tr>
      <w:tr w14:paraId="218C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581" w:type="dxa"/>
            <w:tcBorders>
              <w:top w:val="single" w:color="auto" w:sz="4" w:space="0"/>
              <w:left w:val="single" w:color="auto" w:sz="4" w:space="0"/>
              <w:bottom w:val="single" w:color="auto" w:sz="4" w:space="0"/>
              <w:right w:val="single" w:color="auto" w:sz="4" w:space="0"/>
            </w:tcBorders>
          </w:tcPr>
          <w:p w14:paraId="2032B977">
            <w:pPr>
              <w:spacing w:line="360" w:lineRule="exact"/>
              <w:jc w:val="center"/>
              <w:rPr>
                <w:sz w:val="20"/>
                <w:szCs w:val="20"/>
              </w:rPr>
            </w:pPr>
            <w:r>
              <w:rPr>
                <w:sz w:val="20"/>
                <w:szCs w:val="20"/>
              </w:rPr>
              <w:t>1</w:t>
            </w:r>
          </w:p>
        </w:tc>
        <w:tc>
          <w:tcPr>
            <w:tcW w:w="3180" w:type="dxa"/>
            <w:tcBorders>
              <w:top w:val="single" w:color="auto" w:sz="4" w:space="0"/>
              <w:left w:val="single" w:color="auto" w:sz="4" w:space="0"/>
              <w:bottom w:val="single" w:color="auto" w:sz="4" w:space="0"/>
              <w:right w:val="single" w:color="auto" w:sz="4" w:space="0"/>
            </w:tcBorders>
          </w:tcPr>
          <w:p w14:paraId="0F088478">
            <w:pPr>
              <w:spacing w:line="240" w:lineRule="exact"/>
              <w:jc w:val="center"/>
              <w:rPr>
                <w:sz w:val="20"/>
                <w:szCs w:val="20"/>
              </w:rPr>
            </w:pPr>
            <w:r>
              <w:rPr>
                <w:sz w:val="20"/>
                <w:szCs w:val="20"/>
              </w:rPr>
              <w:t>2</w:t>
            </w:r>
          </w:p>
        </w:tc>
        <w:tc>
          <w:tcPr>
            <w:tcW w:w="1275" w:type="dxa"/>
            <w:gridSpan w:val="2"/>
            <w:tcBorders>
              <w:top w:val="single" w:color="auto" w:sz="4" w:space="0"/>
              <w:left w:val="single" w:color="auto" w:sz="4" w:space="0"/>
              <w:bottom w:val="single" w:color="auto" w:sz="4" w:space="0"/>
              <w:right w:val="single" w:color="auto" w:sz="4" w:space="0"/>
            </w:tcBorders>
          </w:tcPr>
          <w:p w14:paraId="2E285B62">
            <w:pPr>
              <w:spacing w:line="360" w:lineRule="exact"/>
              <w:jc w:val="center"/>
              <w:rPr>
                <w:sz w:val="20"/>
                <w:szCs w:val="20"/>
              </w:rPr>
            </w:pPr>
            <w:r>
              <w:rPr>
                <w:sz w:val="20"/>
                <w:szCs w:val="20"/>
              </w:rPr>
              <w:t>3</w:t>
            </w:r>
          </w:p>
        </w:tc>
        <w:tc>
          <w:tcPr>
            <w:tcW w:w="900" w:type="dxa"/>
            <w:tcBorders>
              <w:top w:val="single" w:color="auto" w:sz="4" w:space="0"/>
              <w:left w:val="single" w:color="auto" w:sz="4" w:space="0"/>
              <w:bottom w:val="single" w:color="auto" w:sz="4" w:space="0"/>
              <w:right w:val="single" w:color="auto" w:sz="4" w:space="0"/>
            </w:tcBorders>
          </w:tcPr>
          <w:p w14:paraId="2C98870F">
            <w:pPr>
              <w:spacing w:line="360" w:lineRule="exact"/>
              <w:jc w:val="center"/>
              <w:rPr>
                <w:sz w:val="20"/>
                <w:szCs w:val="20"/>
              </w:rPr>
            </w:pPr>
            <w:r>
              <w:rPr>
                <w:sz w:val="20"/>
                <w:szCs w:val="20"/>
              </w:rPr>
              <w:t>4</w:t>
            </w:r>
          </w:p>
        </w:tc>
        <w:tc>
          <w:tcPr>
            <w:tcW w:w="930" w:type="dxa"/>
            <w:tcBorders>
              <w:top w:val="single" w:color="auto" w:sz="4" w:space="0"/>
              <w:left w:val="single" w:color="auto" w:sz="4" w:space="0"/>
              <w:bottom w:val="single" w:color="auto" w:sz="4" w:space="0"/>
              <w:right w:val="single" w:color="auto" w:sz="4" w:space="0"/>
            </w:tcBorders>
          </w:tcPr>
          <w:p w14:paraId="69448B07">
            <w:pPr>
              <w:spacing w:line="360" w:lineRule="exact"/>
              <w:jc w:val="center"/>
              <w:rPr>
                <w:sz w:val="20"/>
                <w:szCs w:val="20"/>
              </w:rPr>
            </w:pPr>
            <w:r>
              <w:rPr>
                <w:sz w:val="20"/>
                <w:szCs w:val="20"/>
              </w:rPr>
              <w:t>5</w:t>
            </w:r>
          </w:p>
        </w:tc>
        <w:tc>
          <w:tcPr>
            <w:tcW w:w="990" w:type="dxa"/>
            <w:gridSpan w:val="2"/>
            <w:tcBorders>
              <w:top w:val="single" w:color="auto" w:sz="4" w:space="0"/>
              <w:left w:val="single" w:color="auto" w:sz="4" w:space="0"/>
              <w:bottom w:val="single" w:color="auto" w:sz="4" w:space="0"/>
              <w:right w:val="single" w:color="auto" w:sz="4" w:space="0"/>
            </w:tcBorders>
          </w:tcPr>
          <w:p w14:paraId="6684B322">
            <w:pPr>
              <w:spacing w:line="360" w:lineRule="exact"/>
              <w:jc w:val="center"/>
              <w:rPr>
                <w:sz w:val="20"/>
                <w:szCs w:val="20"/>
              </w:rPr>
            </w:pPr>
            <w:r>
              <w:rPr>
                <w:sz w:val="20"/>
                <w:szCs w:val="20"/>
              </w:rPr>
              <w:t>6</w:t>
            </w:r>
          </w:p>
        </w:tc>
        <w:tc>
          <w:tcPr>
            <w:tcW w:w="870" w:type="dxa"/>
            <w:tcBorders>
              <w:top w:val="single" w:color="auto" w:sz="4" w:space="0"/>
              <w:left w:val="single" w:color="auto" w:sz="4" w:space="0"/>
              <w:bottom w:val="single" w:color="auto" w:sz="4" w:space="0"/>
              <w:right w:val="single" w:color="auto" w:sz="4" w:space="0"/>
            </w:tcBorders>
          </w:tcPr>
          <w:p w14:paraId="0D425285">
            <w:pPr>
              <w:spacing w:line="360" w:lineRule="exact"/>
              <w:jc w:val="center"/>
              <w:rPr>
                <w:sz w:val="20"/>
                <w:szCs w:val="20"/>
              </w:rPr>
            </w:pPr>
            <w:r>
              <w:rPr>
                <w:sz w:val="20"/>
                <w:szCs w:val="20"/>
              </w:rPr>
              <w:t>7</w:t>
            </w:r>
          </w:p>
        </w:tc>
        <w:tc>
          <w:tcPr>
            <w:tcW w:w="900" w:type="dxa"/>
            <w:tcBorders>
              <w:top w:val="single" w:color="auto" w:sz="4" w:space="0"/>
              <w:left w:val="single" w:color="auto" w:sz="4" w:space="0"/>
              <w:bottom w:val="single" w:color="auto" w:sz="4" w:space="0"/>
              <w:right w:val="single" w:color="auto" w:sz="4" w:space="0"/>
            </w:tcBorders>
          </w:tcPr>
          <w:p w14:paraId="6DAE6B73">
            <w:pPr>
              <w:spacing w:line="360" w:lineRule="exact"/>
              <w:jc w:val="center"/>
              <w:rPr>
                <w:sz w:val="20"/>
                <w:szCs w:val="20"/>
              </w:rPr>
            </w:pPr>
            <w:r>
              <w:rPr>
                <w:sz w:val="20"/>
                <w:szCs w:val="20"/>
              </w:rPr>
              <w:t>8</w:t>
            </w:r>
          </w:p>
        </w:tc>
        <w:tc>
          <w:tcPr>
            <w:tcW w:w="870" w:type="dxa"/>
            <w:tcBorders>
              <w:top w:val="single" w:color="auto" w:sz="4" w:space="0"/>
              <w:left w:val="single" w:color="auto" w:sz="4" w:space="0"/>
              <w:bottom w:val="single" w:color="auto" w:sz="4" w:space="0"/>
              <w:right w:val="single" w:color="auto" w:sz="4" w:space="0"/>
            </w:tcBorders>
          </w:tcPr>
          <w:p w14:paraId="55D0A521">
            <w:pPr>
              <w:spacing w:line="360" w:lineRule="exact"/>
              <w:jc w:val="center"/>
              <w:rPr>
                <w:sz w:val="20"/>
                <w:szCs w:val="20"/>
              </w:rPr>
            </w:pPr>
            <w:r>
              <w:rPr>
                <w:sz w:val="20"/>
                <w:szCs w:val="20"/>
              </w:rPr>
              <w:t>9</w:t>
            </w:r>
          </w:p>
        </w:tc>
        <w:tc>
          <w:tcPr>
            <w:tcW w:w="870" w:type="dxa"/>
            <w:tcBorders>
              <w:top w:val="single" w:color="auto" w:sz="4" w:space="0"/>
              <w:left w:val="single" w:color="auto" w:sz="4" w:space="0"/>
              <w:bottom w:val="single" w:color="auto" w:sz="4" w:space="0"/>
              <w:right w:val="single" w:color="auto" w:sz="4" w:space="0"/>
            </w:tcBorders>
          </w:tcPr>
          <w:p w14:paraId="304ECE20">
            <w:pPr>
              <w:spacing w:line="360" w:lineRule="exact"/>
              <w:jc w:val="center"/>
              <w:rPr>
                <w:sz w:val="20"/>
                <w:szCs w:val="20"/>
              </w:rPr>
            </w:pPr>
            <w:r>
              <w:rPr>
                <w:sz w:val="20"/>
                <w:szCs w:val="20"/>
              </w:rPr>
              <w:t>10</w:t>
            </w:r>
          </w:p>
        </w:tc>
        <w:tc>
          <w:tcPr>
            <w:tcW w:w="900" w:type="dxa"/>
            <w:gridSpan w:val="2"/>
            <w:tcBorders>
              <w:top w:val="single" w:color="auto" w:sz="4" w:space="0"/>
              <w:left w:val="single" w:color="auto" w:sz="4" w:space="0"/>
              <w:bottom w:val="single" w:color="auto" w:sz="4" w:space="0"/>
              <w:right w:val="single" w:color="auto" w:sz="4" w:space="0"/>
            </w:tcBorders>
          </w:tcPr>
          <w:p w14:paraId="2A62ECB6">
            <w:pPr>
              <w:spacing w:line="360" w:lineRule="exact"/>
              <w:jc w:val="center"/>
              <w:rPr>
                <w:sz w:val="20"/>
                <w:szCs w:val="20"/>
              </w:rPr>
            </w:pPr>
            <w:r>
              <w:rPr>
                <w:sz w:val="20"/>
                <w:szCs w:val="20"/>
              </w:rPr>
              <w:t>11</w:t>
            </w:r>
          </w:p>
        </w:tc>
        <w:tc>
          <w:tcPr>
            <w:tcW w:w="841" w:type="dxa"/>
            <w:tcBorders>
              <w:top w:val="single" w:color="auto" w:sz="4" w:space="0"/>
              <w:left w:val="single" w:color="auto" w:sz="4" w:space="0"/>
              <w:bottom w:val="single" w:color="auto" w:sz="4" w:space="0"/>
              <w:right w:val="single" w:color="auto" w:sz="4" w:space="0"/>
            </w:tcBorders>
          </w:tcPr>
          <w:p w14:paraId="4F6114A2">
            <w:pPr>
              <w:spacing w:line="360" w:lineRule="exact"/>
              <w:jc w:val="center"/>
              <w:rPr>
                <w:sz w:val="20"/>
                <w:szCs w:val="20"/>
              </w:rPr>
            </w:pPr>
            <w:r>
              <w:rPr>
                <w:sz w:val="20"/>
                <w:szCs w:val="20"/>
              </w:rPr>
              <w:t>12</w:t>
            </w:r>
          </w:p>
        </w:tc>
        <w:tc>
          <w:tcPr>
            <w:tcW w:w="854" w:type="dxa"/>
            <w:tcBorders>
              <w:top w:val="single" w:color="auto" w:sz="4" w:space="0"/>
              <w:left w:val="single" w:color="auto" w:sz="4" w:space="0"/>
              <w:bottom w:val="single" w:color="auto" w:sz="4" w:space="0"/>
              <w:right w:val="single" w:color="auto" w:sz="4" w:space="0"/>
            </w:tcBorders>
          </w:tcPr>
          <w:p w14:paraId="2ACA0148">
            <w:pPr>
              <w:spacing w:line="360" w:lineRule="exact"/>
              <w:jc w:val="center"/>
              <w:rPr>
                <w:sz w:val="20"/>
                <w:szCs w:val="20"/>
              </w:rPr>
            </w:pPr>
            <w:r>
              <w:rPr>
                <w:sz w:val="20"/>
                <w:szCs w:val="20"/>
              </w:rPr>
              <w:t>13</w:t>
            </w:r>
          </w:p>
        </w:tc>
        <w:tc>
          <w:tcPr>
            <w:tcW w:w="975" w:type="dxa"/>
            <w:gridSpan w:val="5"/>
            <w:tcBorders>
              <w:top w:val="single" w:color="auto" w:sz="4" w:space="0"/>
              <w:left w:val="single" w:color="auto" w:sz="4" w:space="0"/>
              <w:bottom w:val="single" w:color="auto" w:sz="4" w:space="0"/>
              <w:right w:val="single" w:color="auto" w:sz="4" w:space="0"/>
            </w:tcBorders>
          </w:tcPr>
          <w:p w14:paraId="6F639090">
            <w:pPr>
              <w:spacing w:line="360" w:lineRule="exact"/>
              <w:jc w:val="center"/>
              <w:rPr>
                <w:sz w:val="20"/>
                <w:szCs w:val="20"/>
              </w:rPr>
            </w:pPr>
            <w:r>
              <w:rPr>
                <w:sz w:val="20"/>
                <w:szCs w:val="20"/>
              </w:rPr>
              <w:t>14</w:t>
            </w:r>
          </w:p>
        </w:tc>
        <w:tc>
          <w:tcPr>
            <w:tcW w:w="835" w:type="dxa"/>
            <w:tcBorders>
              <w:top w:val="single" w:color="auto" w:sz="4" w:space="0"/>
              <w:left w:val="single" w:color="auto" w:sz="4" w:space="0"/>
              <w:bottom w:val="single" w:color="auto" w:sz="4" w:space="0"/>
              <w:right w:val="single" w:color="auto" w:sz="4" w:space="0"/>
            </w:tcBorders>
          </w:tcPr>
          <w:p w14:paraId="0CEB7748">
            <w:pPr>
              <w:spacing w:line="360" w:lineRule="exact"/>
              <w:jc w:val="center"/>
              <w:rPr>
                <w:rFonts w:hint="default"/>
                <w:b/>
                <w:bCs/>
                <w:sz w:val="20"/>
                <w:szCs w:val="20"/>
                <w:lang w:val="ru-RU"/>
              </w:rPr>
            </w:pPr>
            <w:r>
              <w:rPr>
                <w:rFonts w:hint="default"/>
                <w:b/>
                <w:bCs/>
                <w:sz w:val="20"/>
                <w:szCs w:val="20"/>
                <w:lang w:val="ru-RU"/>
              </w:rPr>
              <w:t>15</w:t>
            </w:r>
          </w:p>
        </w:tc>
      </w:tr>
      <w:tr w14:paraId="012F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5771" w:type="dxa"/>
            <w:gridSpan w:val="22"/>
            <w:tcBorders>
              <w:top w:val="single" w:color="auto" w:sz="4" w:space="0"/>
              <w:left w:val="single" w:color="auto" w:sz="4" w:space="0"/>
              <w:bottom w:val="single" w:color="auto" w:sz="4" w:space="0"/>
              <w:right w:val="single" w:color="auto" w:sz="4" w:space="0"/>
            </w:tcBorders>
          </w:tcPr>
          <w:p w14:paraId="044A6B1C">
            <w:pPr>
              <w:snapToGrid w:val="0"/>
              <w:spacing w:line="240" w:lineRule="exact"/>
              <w:jc w:val="center"/>
              <w:rPr>
                <w:b/>
                <w:sz w:val="20"/>
                <w:szCs w:val="20"/>
              </w:rPr>
            </w:pPr>
            <w:r>
              <w:rPr>
                <w:b/>
                <w:sz w:val="20"/>
                <w:szCs w:val="20"/>
              </w:rPr>
              <w:t>Задача 1. 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значительный</w:t>
            </w:r>
          </w:p>
          <w:p w14:paraId="613C8CD9">
            <w:pPr>
              <w:snapToGrid w:val="0"/>
              <w:spacing w:line="240" w:lineRule="exact"/>
              <w:jc w:val="center"/>
              <w:rPr>
                <w:b/>
                <w:sz w:val="20"/>
                <w:szCs w:val="20"/>
              </w:rPr>
            </w:pPr>
            <w:r>
              <w:rPr>
                <w:b/>
                <w:sz w:val="20"/>
                <w:szCs w:val="20"/>
              </w:rPr>
              <w:t>вклад в развитие местного самоуправления</w:t>
            </w:r>
          </w:p>
        </w:tc>
      </w:tr>
      <w:tr w14:paraId="3FB7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581" w:type="dxa"/>
            <w:tcBorders>
              <w:top w:val="single" w:color="auto" w:sz="4" w:space="0"/>
              <w:left w:val="single" w:color="auto" w:sz="4" w:space="0"/>
              <w:bottom w:val="single" w:color="auto" w:sz="4" w:space="0"/>
              <w:right w:val="single" w:color="auto" w:sz="4" w:space="0"/>
            </w:tcBorders>
          </w:tcPr>
          <w:p w14:paraId="3E3728A6">
            <w:pPr>
              <w:spacing w:line="360" w:lineRule="exact"/>
              <w:jc w:val="center"/>
              <w:rPr>
                <w:sz w:val="20"/>
                <w:szCs w:val="20"/>
              </w:rPr>
            </w:pPr>
            <w:r>
              <w:rPr>
                <w:sz w:val="20"/>
                <w:szCs w:val="20"/>
              </w:rPr>
              <w:t>1.1.</w:t>
            </w:r>
          </w:p>
        </w:tc>
        <w:tc>
          <w:tcPr>
            <w:tcW w:w="3180" w:type="dxa"/>
            <w:tcBorders>
              <w:top w:val="single" w:color="auto" w:sz="4" w:space="0"/>
              <w:left w:val="single" w:color="auto" w:sz="4" w:space="0"/>
              <w:bottom w:val="single" w:color="auto" w:sz="4" w:space="0"/>
              <w:right w:val="single" w:color="auto" w:sz="4" w:space="0"/>
            </w:tcBorders>
          </w:tcPr>
          <w:p w14:paraId="70C29291">
            <w:pPr>
              <w:spacing w:line="240" w:lineRule="exact"/>
              <w:jc w:val="both"/>
              <w:rPr>
                <w:sz w:val="20"/>
                <w:szCs w:val="20"/>
              </w:rPr>
            </w:pPr>
            <w:r>
              <w:rPr>
                <w:sz w:val="20"/>
                <w:szCs w:val="20"/>
              </w:rPr>
              <w:t>Организация встреч с населением представителей ТОС с целью информирования об опыте участия населения в осуществлении местного самоуправления, популяризации деятельности ТОС</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0A041F38">
            <w:pPr>
              <w:jc w:val="center"/>
              <w:rPr>
                <w:sz w:val="20"/>
                <w:szCs w:val="20"/>
              </w:rPr>
            </w:pPr>
            <w:r>
              <w:rPr>
                <w:sz w:val="20"/>
                <w:szCs w:val="20"/>
              </w:rPr>
              <w:t>Администрация сельского поселения</w:t>
            </w:r>
          </w:p>
        </w:tc>
        <w:tc>
          <w:tcPr>
            <w:tcW w:w="900" w:type="dxa"/>
            <w:tcBorders>
              <w:top w:val="single" w:color="auto" w:sz="4" w:space="0"/>
              <w:left w:val="single" w:color="auto" w:sz="4" w:space="0"/>
              <w:bottom w:val="single" w:color="auto" w:sz="4" w:space="0"/>
              <w:right w:val="single" w:color="auto" w:sz="4" w:space="0"/>
            </w:tcBorders>
            <w:vAlign w:val="center"/>
          </w:tcPr>
          <w:p w14:paraId="74B9BE80">
            <w:pPr>
              <w:jc w:val="center"/>
              <w:rPr>
                <w:rFonts w:hint="default"/>
                <w:sz w:val="20"/>
                <w:szCs w:val="20"/>
                <w:lang w:val="ru-RU"/>
              </w:rPr>
            </w:pPr>
            <w:r>
              <w:rPr>
                <w:sz w:val="20"/>
                <w:szCs w:val="20"/>
              </w:rPr>
              <w:t>2019-202</w:t>
            </w:r>
            <w:r>
              <w:rPr>
                <w:rFonts w:hint="default"/>
                <w:sz w:val="20"/>
                <w:szCs w:val="20"/>
                <w:lang w:val="ru-RU"/>
              </w:rPr>
              <w:t>7</w:t>
            </w:r>
          </w:p>
        </w:tc>
        <w:tc>
          <w:tcPr>
            <w:tcW w:w="930" w:type="dxa"/>
            <w:tcBorders>
              <w:top w:val="single" w:color="auto" w:sz="4" w:space="0"/>
              <w:left w:val="single" w:color="auto" w:sz="4" w:space="0"/>
              <w:bottom w:val="single" w:color="auto" w:sz="4" w:space="0"/>
              <w:right w:val="single" w:color="auto" w:sz="4" w:space="0"/>
            </w:tcBorders>
            <w:vAlign w:val="center"/>
          </w:tcPr>
          <w:p w14:paraId="52FCBF61">
            <w:pPr>
              <w:jc w:val="center"/>
              <w:rPr>
                <w:sz w:val="20"/>
                <w:szCs w:val="20"/>
              </w:rPr>
            </w:pPr>
            <w:r>
              <w:rPr>
                <w:sz w:val="20"/>
                <w:szCs w:val="20"/>
              </w:rPr>
              <w:t>1.2.1.</w:t>
            </w:r>
          </w:p>
        </w:tc>
        <w:tc>
          <w:tcPr>
            <w:tcW w:w="990" w:type="dxa"/>
            <w:gridSpan w:val="2"/>
            <w:tcBorders>
              <w:top w:val="single" w:color="auto" w:sz="4" w:space="0"/>
              <w:left w:val="single" w:color="auto" w:sz="4" w:space="0"/>
              <w:bottom w:val="single" w:color="auto" w:sz="4" w:space="0"/>
              <w:right w:val="single" w:color="auto" w:sz="4" w:space="0"/>
            </w:tcBorders>
          </w:tcPr>
          <w:p w14:paraId="31291702">
            <w:pPr>
              <w:ind w:left="-104" w:right="-113"/>
              <w:jc w:val="center"/>
              <w:rPr>
                <w:sz w:val="20"/>
                <w:szCs w:val="20"/>
              </w:rPr>
            </w:pPr>
            <w:r>
              <w:rPr>
                <w:sz w:val="20"/>
                <w:szCs w:val="20"/>
              </w:rPr>
              <w:t>Бюджет Уторгошского сельского поселения</w:t>
            </w:r>
          </w:p>
        </w:tc>
        <w:tc>
          <w:tcPr>
            <w:tcW w:w="870" w:type="dxa"/>
            <w:tcBorders>
              <w:top w:val="single" w:color="auto" w:sz="4" w:space="0"/>
              <w:left w:val="single" w:color="auto" w:sz="4" w:space="0"/>
              <w:bottom w:val="single" w:color="auto" w:sz="4" w:space="0"/>
              <w:right w:val="single" w:color="auto" w:sz="4" w:space="0"/>
            </w:tcBorders>
            <w:vAlign w:val="center"/>
          </w:tcPr>
          <w:p w14:paraId="7D4DD85B">
            <w:pPr>
              <w:jc w:val="center"/>
              <w:rPr>
                <w:sz w:val="20"/>
                <w:szCs w:val="20"/>
              </w:rPr>
            </w:pPr>
            <w:r>
              <w:rPr>
                <w:sz w:val="20"/>
                <w:szCs w:val="20"/>
              </w:rPr>
              <w:t>0</w:t>
            </w:r>
          </w:p>
        </w:tc>
        <w:tc>
          <w:tcPr>
            <w:tcW w:w="900" w:type="dxa"/>
            <w:tcBorders>
              <w:top w:val="single" w:color="auto" w:sz="4" w:space="0"/>
              <w:left w:val="single" w:color="auto" w:sz="4" w:space="0"/>
              <w:bottom w:val="single" w:color="auto" w:sz="4" w:space="0"/>
              <w:right w:val="single" w:color="auto" w:sz="4" w:space="0"/>
            </w:tcBorders>
            <w:vAlign w:val="center"/>
          </w:tcPr>
          <w:p w14:paraId="7E4F54AF">
            <w:pPr>
              <w:jc w:val="center"/>
              <w:rPr>
                <w:sz w:val="20"/>
                <w:szCs w:val="20"/>
              </w:rPr>
            </w:pPr>
            <w:r>
              <w:rPr>
                <w:sz w:val="20"/>
                <w:szCs w:val="20"/>
              </w:rPr>
              <w:t>0</w:t>
            </w:r>
          </w:p>
        </w:tc>
        <w:tc>
          <w:tcPr>
            <w:tcW w:w="870" w:type="dxa"/>
            <w:tcBorders>
              <w:top w:val="single" w:color="auto" w:sz="4" w:space="0"/>
              <w:left w:val="single" w:color="auto" w:sz="4" w:space="0"/>
              <w:bottom w:val="single" w:color="auto" w:sz="4" w:space="0"/>
              <w:right w:val="single" w:color="auto" w:sz="4" w:space="0"/>
            </w:tcBorders>
            <w:vAlign w:val="center"/>
          </w:tcPr>
          <w:p w14:paraId="6BC38FB0">
            <w:pPr>
              <w:jc w:val="center"/>
              <w:rPr>
                <w:sz w:val="20"/>
                <w:szCs w:val="20"/>
              </w:rPr>
            </w:pPr>
            <w:r>
              <w:rPr>
                <w:sz w:val="20"/>
                <w:szCs w:val="20"/>
              </w:rPr>
              <w:t>0</w:t>
            </w:r>
          </w:p>
        </w:tc>
        <w:tc>
          <w:tcPr>
            <w:tcW w:w="870" w:type="dxa"/>
            <w:tcBorders>
              <w:top w:val="single" w:color="auto" w:sz="4" w:space="0"/>
              <w:left w:val="single" w:color="auto" w:sz="4" w:space="0"/>
              <w:bottom w:val="single" w:color="auto" w:sz="4" w:space="0"/>
              <w:right w:val="single" w:color="auto" w:sz="4" w:space="0"/>
            </w:tcBorders>
            <w:vAlign w:val="center"/>
          </w:tcPr>
          <w:p w14:paraId="5CFFD611">
            <w:pPr>
              <w:jc w:val="center"/>
              <w:rPr>
                <w:sz w:val="20"/>
                <w:szCs w:val="20"/>
              </w:rPr>
            </w:pPr>
            <w:r>
              <w:rPr>
                <w:sz w:val="20"/>
                <w:szCs w:val="20"/>
              </w:rPr>
              <w:br w:type="textWrapping"/>
            </w:r>
            <w:r>
              <w:rPr>
                <w:sz w:val="20"/>
                <w:szCs w:val="20"/>
              </w:rPr>
              <w:br w:type="textWrapping"/>
            </w:r>
            <w:r>
              <w:rPr>
                <w:sz w:val="20"/>
                <w:szCs w:val="20"/>
              </w:rPr>
              <w:t>0</w:t>
            </w:r>
          </w:p>
          <w:p w14:paraId="49A21461">
            <w:pPr>
              <w:jc w:val="center"/>
              <w:rPr>
                <w:sz w:val="20"/>
                <w:szCs w:val="20"/>
              </w:rPr>
            </w:pPr>
          </w:p>
          <w:p w14:paraId="56667E19">
            <w:pPr>
              <w:jc w:val="center"/>
              <w:rPr>
                <w:sz w:val="20"/>
                <w:szCs w:val="20"/>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004CA6FD">
            <w:pPr>
              <w:jc w:val="center"/>
              <w:rPr>
                <w:sz w:val="20"/>
                <w:szCs w:val="20"/>
              </w:rPr>
            </w:pPr>
            <w:r>
              <w:rPr>
                <w:sz w:val="20"/>
                <w:szCs w:val="20"/>
              </w:rPr>
              <w:t>0</w:t>
            </w:r>
          </w:p>
        </w:tc>
        <w:tc>
          <w:tcPr>
            <w:tcW w:w="841" w:type="dxa"/>
            <w:tcBorders>
              <w:top w:val="single" w:color="auto" w:sz="4" w:space="0"/>
              <w:left w:val="single" w:color="auto" w:sz="4" w:space="0"/>
              <w:bottom w:val="single" w:color="auto" w:sz="4" w:space="0"/>
              <w:right w:val="single" w:color="auto" w:sz="4" w:space="0"/>
            </w:tcBorders>
            <w:vAlign w:val="center"/>
          </w:tcPr>
          <w:p w14:paraId="30B9C888">
            <w:pPr>
              <w:jc w:val="center"/>
              <w:rPr>
                <w:sz w:val="20"/>
                <w:szCs w:val="20"/>
              </w:rPr>
            </w:pPr>
            <w:r>
              <w:rPr>
                <w:sz w:val="20"/>
                <w:szCs w:val="20"/>
              </w:rPr>
              <w:t>0</w:t>
            </w:r>
          </w:p>
        </w:tc>
        <w:tc>
          <w:tcPr>
            <w:tcW w:w="854" w:type="dxa"/>
            <w:tcBorders>
              <w:top w:val="single" w:color="auto" w:sz="4" w:space="0"/>
              <w:left w:val="single" w:color="auto" w:sz="4" w:space="0"/>
              <w:bottom w:val="single" w:color="auto" w:sz="4" w:space="0"/>
              <w:right w:val="single" w:color="auto" w:sz="4" w:space="0"/>
            </w:tcBorders>
            <w:vAlign w:val="center"/>
          </w:tcPr>
          <w:p w14:paraId="4802E2E8">
            <w:pPr>
              <w:jc w:val="center"/>
              <w:rPr>
                <w:sz w:val="20"/>
                <w:szCs w:val="20"/>
              </w:rPr>
            </w:pPr>
            <w:r>
              <w:rPr>
                <w:sz w:val="20"/>
                <w:szCs w:val="20"/>
              </w:rPr>
              <w:t>0</w:t>
            </w:r>
          </w:p>
        </w:tc>
        <w:tc>
          <w:tcPr>
            <w:tcW w:w="975" w:type="dxa"/>
            <w:gridSpan w:val="5"/>
            <w:tcBorders>
              <w:top w:val="single" w:color="auto" w:sz="4" w:space="0"/>
              <w:left w:val="single" w:color="auto" w:sz="4" w:space="0"/>
              <w:bottom w:val="single" w:color="auto" w:sz="4" w:space="0"/>
              <w:right w:val="single" w:color="auto" w:sz="4" w:space="0"/>
            </w:tcBorders>
            <w:vAlign w:val="center"/>
          </w:tcPr>
          <w:p w14:paraId="7A60B76C">
            <w:pPr>
              <w:jc w:val="center"/>
              <w:rPr>
                <w:sz w:val="20"/>
                <w:szCs w:val="20"/>
              </w:rPr>
            </w:pPr>
            <w:r>
              <w:rPr>
                <w:sz w:val="20"/>
                <w:szCs w:val="20"/>
              </w:rPr>
              <w:t>0</w:t>
            </w:r>
          </w:p>
        </w:tc>
        <w:tc>
          <w:tcPr>
            <w:tcW w:w="835" w:type="dxa"/>
            <w:tcBorders>
              <w:top w:val="single" w:color="auto" w:sz="4" w:space="0"/>
              <w:left w:val="single" w:color="auto" w:sz="4" w:space="0"/>
              <w:bottom w:val="single" w:color="auto" w:sz="4" w:space="0"/>
              <w:right w:val="single" w:color="auto" w:sz="4" w:space="0"/>
            </w:tcBorders>
            <w:vAlign w:val="center"/>
          </w:tcPr>
          <w:p w14:paraId="5FF3D6D0">
            <w:pPr>
              <w:jc w:val="center"/>
              <w:rPr>
                <w:rFonts w:hint="default"/>
                <w:b/>
                <w:bCs/>
                <w:sz w:val="20"/>
                <w:szCs w:val="20"/>
                <w:lang w:val="ru-RU"/>
              </w:rPr>
            </w:pPr>
            <w:r>
              <w:rPr>
                <w:rFonts w:hint="default"/>
                <w:b/>
                <w:bCs/>
                <w:sz w:val="20"/>
                <w:szCs w:val="20"/>
                <w:lang w:val="ru-RU"/>
              </w:rPr>
              <w:t>0</w:t>
            </w:r>
          </w:p>
        </w:tc>
      </w:tr>
      <w:tr w14:paraId="43A4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581" w:type="dxa"/>
            <w:tcBorders>
              <w:top w:val="single" w:color="auto" w:sz="4" w:space="0"/>
              <w:left w:val="single" w:color="auto" w:sz="4" w:space="0"/>
              <w:bottom w:val="single" w:color="auto" w:sz="4" w:space="0"/>
              <w:right w:val="single" w:color="auto" w:sz="4" w:space="0"/>
            </w:tcBorders>
          </w:tcPr>
          <w:p w14:paraId="3803F4AC">
            <w:pPr>
              <w:spacing w:line="360" w:lineRule="exact"/>
              <w:jc w:val="center"/>
              <w:rPr>
                <w:sz w:val="20"/>
                <w:szCs w:val="20"/>
              </w:rPr>
            </w:pPr>
            <w:r>
              <w:rPr>
                <w:sz w:val="20"/>
                <w:szCs w:val="20"/>
              </w:rPr>
              <w:t>1.2.</w:t>
            </w:r>
          </w:p>
        </w:tc>
        <w:tc>
          <w:tcPr>
            <w:tcW w:w="3180" w:type="dxa"/>
            <w:tcBorders>
              <w:top w:val="single" w:color="auto" w:sz="4" w:space="0"/>
              <w:left w:val="single" w:color="auto" w:sz="4" w:space="0"/>
              <w:bottom w:val="single" w:color="auto" w:sz="4" w:space="0"/>
              <w:right w:val="single" w:color="auto" w:sz="4" w:space="0"/>
            </w:tcBorders>
          </w:tcPr>
          <w:p w14:paraId="07161D71">
            <w:pPr>
              <w:spacing w:line="240" w:lineRule="exact"/>
              <w:jc w:val="both"/>
              <w:rPr>
                <w:b/>
                <w:i/>
                <w:sz w:val="20"/>
                <w:szCs w:val="20"/>
              </w:rPr>
            </w:pPr>
            <w:r>
              <w:rPr>
                <w:sz w:val="20"/>
                <w:szCs w:val="20"/>
              </w:rPr>
              <w:t xml:space="preserve">Приобретение призов, подарков на подведение итогов года в конкурсе среди председателей и представителей ТОС </w:t>
            </w:r>
            <w:r>
              <w:rPr>
                <w:b/>
                <w:i/>
                <w:sz w:val="20"/>
                <w:szCs w:val="20"/>
              </w:rPr>
              <w:t xml:space="preserve"> </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096E4BF3">
            <w:pPr>
              <w:jc w:val="center"/>
              <w:rPr>
                <w:sz w:val="20"/>
                <w:szCs w:val="20"/>
              </w:rPr>
            </w:pPr>
            <w:r>
              <w:rPr>
                <w:sz w:val="20"/>
                <w:szCs w:val="20"/>
              </w:rPr>
              <w:t>Администрация сельского поселения</w:t>
            </w:r>
          </w:p>
        </w:tc>
        <w:tc>
          <w:tcPr>
            <w:tcW w:w="900" w:type="dxa"/>
            <w:tcBorders>
              <w:top w:val="single" w:color="auto" w:sz="4" w:space="0"/>
              <w:left w:val="single" w:color="auto" w:sz="4" w:space="0"/>
              <w:bottom w:val="single" w:color="auto" w:sz="4" w:space="0"/>
              <w:right w:val="single" w:color="auto" w:sz="4" w:space="0"/>
            </w:tcBorders>
            <w:vAlign w:val="center"/>
          </w:tcPr>
          <w:p w14:paraId="573DE51C">
            <w:pPr>
              <w:jc w:val="center"/>
              <w:rPr>
                <w:rFonts w:hint="default"/>
                <w:sz w:val="20"/>
                <w:szCs w:val="20"/>
                <w:lang w:val="ru-RU"/>
              </w:rPr>
            </w:pPr>
            <w:r>
              <w:rPr>
                <w:sz w:val="20"/>
                <w:szCs w:val="20"/>
              </w:rPr>
              <w:t>2019-202</w:t>
            </w:r>
            <w:r>
              <w:rPr>
                <w:rFonts w:hint="default"/>
                <w:sz w:val="20"/>
                <w:szCs w:val="20"/>
                <w:lang w:val="ru-RU"/>
              </w:rPr>
              <w:t>7</w:t>
            </w:r>
          </w:p>
        </w:tc>
        <w:tc>
          <w:tcPr>
            <w:tcW w:w="930" w:type="dxa"/>
            <w:tcBorders>
              <w:top w:val="single" w:color="auto" w:sz="4" w:space="0"/>
              <w:left w:val="single" w:color="auto" w:sz="4" w:space="0"/>
              <w:bottom w:val="single" w:color="auto" w:sz="4" w:space="0"/>
              <w:right w:val="single" w:color="auto" w:sz="4" w:space="0"/>
            </w:tcBorders>
            <w:vAlign w:val="center"/>
          </w:tcPr>
          <w:p w14:paraId="3A62A891">
            <w:pPr>
              <w:jc w:val="center"/>
              <w:rPr>
                <w:sz w:val="20"/>
                <w:szCs w:val="20"/>
              </w:rPr>
            </w:pPr>
            <w:r>
              <w:rPr>
                <w:sz w:val="20"/>
                <w:szCs w:val="20"/>
              </w:rPr>
              <w:t>1.2.2.</w:t>
            </w:r>
          </w:p>
        </w:tc>
        <w:tc>
          <w:tcPr>
            <w:tcW w:w="990" w:type="dxa"/>
            <w:gridSpan w:val="2"/>
            <w:tcBorders>
              <w:top w:val="single" w:color="auto" w:sz="4" w:space="0"/>
              <w:left w:val="single" w:color="auto" w:sz="4" w:space="0"/>
              <w:bottom w:val="single" w:color="auto" w:sz="4" w:space="0"/>
              <w:right w:val="single" w:color="auto" w:sz="4" w:space="0"/>
            </w:tcBorders>
          </w:tcPr>
          <w:p w14:paraId="7B7FE399">
            <w:pPr>
              <w:ind w:left="-104" w:right="-113"/>
              <w:jc w:val="center"/>
              <w:rPr>
                <w:sz w:val="20"/>
                <w:szCs w:val="20"/>
              </w:rPr>
            </w:pPr>
            <w:r>
              <w:rPr>
                <w:sz w:val="20"/>
                <w:szCs w:val="20"/>
              </w:rPr>
              <w:t>Бюджет Уторгошского сельского поселения</w:t>
            </w:r>
          </w:p>
        </w:tc>
        <w:tc>
          <w:tcPr>
            <w:tcW w:w="870" w:type="dxa"/>
            <w:tcBorders>
              <w:top w:val="single" w:color="auto" w:sz="4" w:space="0"/>
              <w:left w:val="single" w:color="auto" w:sz="4" w:space="0"/>
              <w:bottom w:val="single" w:color="auto" w:sz="4" w:space="0"/>
              <w:right w:val="single" w:color="auto" w:sz="4" w:space="0"/>
            </w:tcBorders>
            <w:vAlign w:val="center"/>
          </w:tcPr>
          <w:p w14:paraId="0FCACC50">
            <w:pPr>
              <w:jc w:val="center"/>
              <w:rPr>
                <w:sz w:val="20"/>
                <w:szCs w:val="20"/>
              </w:rPr>
            </w:pPr>
            <w:r>
              <w:rPr>
                <w:sz w:val="20"/>
                <w:szCs w:val="20"/>
              </w:rPr>
              <w:t>0</w:t>
            </w:r>
          </w:p>
        </w:tc>
        <w:tc>
          <w:tcPr>
            <w:tcW w:w="900" w:type="dxa"/>
            <w:tcBorders>
              <w:top w:val="single" w:color="auto" w:sz="4" w:space="0"/>
              <w:left w:val="single" w:color="auto" w:sz="4" w:space="0"/>
              <w:bottom w:val="single" w:color="auto" w:sz="4" w:space="0"/>
              <w:right w:val="single" w:color="auto" w:sz="4" w:space="0"/>
            </w:tcBorders>
            <w:vAlign w:val="center"/>
          </w:tcPr>
          <w:p w14:paraId="21A95E6E">
            <w:pPr>
              <w:jc w:val="center"/>
              <w:rPr>
                <w:sz w:val="20"/>
                <w:szCs w:val="20"/>
              </w:rPr>
            </w:pPr>
            <w:r>
              <w:rPr>
                <w:sz w:val="20"/>
                <w:szCs w:val="20"/>
              </w:rPr>
              <w:t>10,00</w:t>
            </w:r>
          </w:p>
        </w:tc>
        <w:tc>
          <w:tcPr>
            <w:tcW w:w="870" w:type="dxa"/>
            <w:tcBorders>
              <w:top w:val="single" w:color="auto" w:sz="4" w:space="0"/>
              <w:left w:val="single" w:color="auto" w:sz="4" w:space="0"/>
              <w:bottom w:val="single" w:color="auto" w:sz="4" w:space="0"/>
              <w:right w:val="single" w:color="auto" w:sz="4" w:space="0"/>
            </w:tcBorders>
            <w:vAlign w:val="center"/>
          </w:tcPr>
          <w:p w14:paraId="786ACCE1">
            <w:pPr>
              <w:jc w:val="center"/>
              <w:rPr>
                <w:sz w:val="20"/>
                <w:szCs w:val="20"/>
              </w:rPr>
            </w:pPr>
            <w:r>
              <w:rPr>
                <w:sz w:val="20"/>
                <w:szCs w:val="20"/>
              </w:rPr>
              <w:t>0</w:t>
            </w:r>
          </w:p>
        </w:tc>
        <w:tc>
          <w:tcPr>
            <w:tcW w:w="870" w:type="dxa"/>
            <w:tcBorders>
              <w:top w:val="single" w:color="auto" w:sz="4" w:space="0"/>
              <w:left w:val="single" w:color="auto" w:sz="4" w:space="0"/>
              <w:bottom w:val="single" w:color="auto" w:sz="4" w:space="0"/>
              <w:right w:val="single" w:color="auto" w:sz="4" w:space="0"/>
            </w:tcBorders>
            <w:vAlign w:val="center"/>
          </w:tcPr>
          <w:p w14:paraId="74734448">
            <w:pPr>
              <w:jc w:val="center"/>
              <w:rPr>
                <w:sz w:val="20"/>
                <w:szCs w:val="20"/>
              </w:rPr>
            </w:pPr>
            <w:r>
              <w:rPr>
                <w:sz w:val="20"/>
                <w:szCs w:val="20"/>
              </w:rPr>
              <w:t>10,00</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77609C42">
            <w:pPr>
              <w:jc w:val="center"/>
              <w:rPr>
                <w:sz w:val="20"/>
                <w:szCs w:val="20"/>
              </w:rPr>
            </w:pPr>
            <w:r>
              <w:rPr>
                <w:sz w:val="20"/>
                <w:szCs w:val="20"/>
              </w:rPr>
              <w:t>10,00</w:t>
            </w:r>
          </w:p>
        </w:tc>
        <w:tc>
          <w:tcPr>
            <w:tcW w:w="841" w:type="dxa"/>
            <w:tcBorders>
              <w:top w:val="single" w:color="auto" w:sz="4" w:space="0"/>
              <w:left w:val="single" w:color="auto" w:sz="4" w:space="0"/>
              <w:bottom w:val="single" w:color="auto" w:sz="4" w:space="0"/>
              <w:right w:val="single" w:color="auto" w:sz="4" w:space="0"/>
            </w:tcBorders>
            <w:vAlign w:val="center"/>
          </w:tcPr>
          <w:p w14:paraId="0296B2E3">
            <w:pPr>
              <w:jc w:val="center"/>
              <w:rPr>
                <w:b w:val="0"/>
                <w:bCs/>
                <w:sz w:val="20"/>
                <w:szCs w:val="20"/>
              </w:rPr>
            </w:pPr>
            <w:r>
              <w:rPr>
                <w:b w:val="0"/>
                <w:bCs/>
                <w:sz w:val="20"/>
                <w:szCs w:val="20"/>
              </w:rPr>
              <w:t>10,00</w:t>
            </w:r>
          </w:p>
        </w:tc>
        <w:tc>
          <w:tcPr>
            <w:tcW w:w="854" w:type="dxa"/>
            <w:tcBorders>
              <w:top w:val="single" w:color="auto" w:sz="4" w:space="0"/>
              <w:left w:val="single" w:color="auto" w:sz="4" w:space="0"/>
              <w:bottom w:val="single" w:color="auto" w:sz="4" w:space="0"/>
              <w:right w:val="single" w:color="auto" w:sz="4" w:space="0"/>
            </w:tcBorders>
            <w:vAlign w:val="center"/>
          </w:tcPr>
          <w:p w14:paraId="406A9567">
            <w:pPr>
              <w:jc w:val="center"/>
              <w:rPr>
                <w:b w:val="0"/>
                <w:bCs/>
                <w:sz w:val="20"/>
                <w:szCs w:val="20"/>
              </w:rPr>
            </w:pPr>
            <w:r>
              <w:rPr>
                <w:b w:val="0"/>
                <w:bCs/>
                <w:sz w:val="20"/>
                <w:szCs w:val="20"/>
              </w:rPr>
              <w:t>10,00</w:t>
            </w:r>
          </w:p>
        </w:tc>
        <w:tc>
          <w:tcPr>
            <w:tcW w:w="975" w:type="dxa"/>
            <w:gridSpan w:val="5"/>
            <w:tcBorders>
              <w:top w:val="single" w:color="auto" w:sz="4" w:space="0"/>
              <w:left w:val="single" w:color="auto" w:sz="4" w:space="0"/>
              <w:bottom w:val="single" w:color="auto" w:sz="4" w:space="0"/>
              <w:right w:val="single" w:color="auto" w:sz="4" w:space="0"/>
            </w:tcBorders>
            <w:vAlign w:val="center"/>
          </w:tcPr>
          <w:p w14:paraId="507B2AF6">
            <w:pPr>
              <w:jc w:val="center"/>
              <w:rPr>
                <w:b w:val="0"/>
                <w:bCs/>
                <w:sz w:val="20"/>
                <w:szCs w:val="20"/>
              </w:rPr>
            </w:pPr>
            <w:r>
              <w:rPr>
                <w:b w:val="0"/>
                <w:bCs/>
                <w:sz w:val="20"/>
                <w:szCs w:val="20"/>
              </w:rPr>
              <w:t>10,00</w:t>
            </w:r>
          </w:p>
        </w:tc>
        <w:tc>
          <w:tcPr>
            <w:tcW w:w="835" w:type="dxa"/>
            <w:tcBorders>
              <w:top w:val="single" w:color="auto" w:sz="4" w:space="0"/>
              <w:left w:val="single" w:color="auto" w:sz="4" w:space="0"/>
              <w:bottom w:val="single" w:color="auto" w:sz="4" w:space="0"/>
              <w:right w:val="single" w:color="auto" w:sz="4" w:space="0"/>
            </w:tcBorders>
            <w:vAlign w:val="center"/>
          </w:tcPr>
          <w:p w14:paraId="1BB05353">
            <w:pPr>
              <w:jc w:val="center"/>
              <w:rPr>
                <w:rFonts w:hint="default"/>
                <w:b/>
                <w:bCs/>
                <w:sz w:val="20"/>
                <w:szCs w:val="20"/>
                <w:lang w:val="ru-RU"/>
              </w:rPr>
            </w:pPr>
            <w:r>
              <w:rPr>
                <w:rFonts w:hint="default"/>
                <w:b/>
                <w:bCs/>
                <w:sz w:val="20"/>
                <w:szCs w:val="20"/>
                <w:lang w:val="ru-RU"/>
              </w:rPr>
              <w:t>10,00</w:t>
            </w:r>
          </w:p>
        </w:tc>
      </w:tr>
      <w:tr w14:paraId="6CAF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5771" w:type="dxa"/>
            <w:gridSpan w:val="22"/>
            <w:tcBorders>
              <w:top w:val="single" w:color="auto" w:sz="4" w:space="0"/>
              <w:left w:val="single" w:color="auto" w:sz="4" w:space="0"/>
              <w:bottom w:val="single" w:color="auto" w:sz="4" w:space="0"/>
              <w:right w:val="single" w:color="auto" w:sz="4" w:space="0"/>
            </w:tcBorders>
            <w:vAlign w:val="center"/>
          </w:tcPr>
          <w:p w14:paraId="622A61AA">
            <w:pPr>
              <w:snapToGrid w:val="0"/>
              <w:spacing w:line="240" w:lineRule="exact"/>
              <w:jc w:val="center"/>
              <w:rPr>
                <w:b/>
                <w:sz w:val="20"/>
                <w:szCs w:val="20"/>
              </w:rPr>
            </w:pPr>
            <w:r>
              <w:rPr>
                <w:b/>
                <w:sz w:val="20"/>
                <w:szCs w:val="20"/>
              </w:rPr>
              <w:t>Задача 2.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p w14:paraId="6A74FC39">
            <w:pPr>
              <w:snapToGrid w:val="0"/>
              <w:spacing w:line="240" w:lineRule="exact"/>
              <w:jc w:val="center"/>
              <w:rPr>
                <w:b/>
                <w:sz w:val="20"/>
                <w:szCs w:val="20"/>
              </w:rPr>
            </w:pPr>
          </w:p>
        </w:tc>
      </w:tr>
      <w:tr w14:paraId="64EC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581" w:type="dxa"/>
            <w:tcBorders>
              <w:top w:val="single" w:color="auto" w:sz="4" w:space="0"/>
              <w:left w:val="single" w:color="auto" w:sz="4" w:space="0"/>
              <w:bottom w:val="single" w:color="auto" w:sz="4" w:space="0"/>
              <w:right w:val="single" w:color="auto" w:sz="4" w:space="0"/>
            </w:tcBorders>
          </w:tcPr>
          <w:p w14:paraId="422FDA9A">
            <w:pPr>
              <w:spacing w:line="360" w:lineRule="exact"/>
              <w:jc w:val="center"/>
              <w:rPr>
                <w:sz w:val="20"/>
                <w:szCs w:val="20"/>
              </w:rPr>
            </w:pPr>
            <w:r>
              <w:rPr>
                <w:sz w:val="20"/>
                <w:szCs w:val="20"/>
              </w:rPr>
              <w:t>2.1.</w:t>
            </w:r>
          </w:p>
        </w:tc>
        <w:tc>
          <w:tcPr>
            <w:tcW w:w="3195" w:type="dxa"/>
            <w:gridSpan w:val="2"/>
            <w:tcBorders>
              <w:top w:val="single" w:color="auto" w:sz="4" w:space="0"/>
              <w:left w:val="single" w:color="auto" w:sz="4" w:space="0"/>
              <w:bottom w:val="single" w:color="auto" w:sz="4" w:space="0"/>
              <w:right w:val="single" w:color="auto" w:sz="4" w:space="0"/>
            </w:tcBorders>
          </w:tcPr>
          <w:p w14:paraId="62FE43B3">
            <w:pPr>
              <w:snapToGrid w:val="0"/>
              <w:spacing w:line="240" w:lineRule="exact"/>
              <w:jc w:val="both"/>
              <w:rPr>
                <w:sz w:val="20"/>
                <w:szCs w:val="20"/>
              </w:rPr>
            </w:pPr>
            <w:r>
              <w:rPr>
                <w:sz w:val="20"/>
                <w:szCs w:val="20"/>
              </w:rPr>
              <w:t>Организация проведения учебных семинаров для представителей ТОС</w:t>
            </w:r>
          </w:p>
        </w:tc>
        <w:tc>
          <w:tcPr>
            <w:tcW w:w="1260" w:type="dxa"/>
            <w:tcBorders>
              <w:top w:val="single" w:color="auto" w:sz="4" w:space="0"/>
              <w:left w:val="single" w:color="auto" w:sz="4" w:space="0"/>
              <w:bottom w:val="single" w:color="auto" w:sz="4" w:space="0"/>
              <w:right w:val="single" w:color="auto" w:sz="4" w:space="0"/>
            </w:tcBorders>
            <w:vAlign w:val="center"/>
          </w:tcPr>
          <w:p w14:paraId="174CF830">
            <w:pPr>
              <w:jc w:val="center"/>
              <w:rPr>
                <w:sz w:val="20"/>
                <w:szCs w:val="20"/>
              </w:rPr>
            </w:pPr>
            <w:r>
              <w:rPr>
                <w:sz w:val="20"/>
                <w:szCs w:val="20"/>
              </w:rPr>
              <w:t>Администрация сельского поселения</w:t>
            </w:r>
          </w:p>
        </w:tc>
        <w:tc>
          <w:tcPr>
            <w:tcW w:w="900" w:type="dxa"/>
            <w:tcBorders>
              <w:top w:val="single" w:color="auto" w:sz="4" w:space="0"/>
              <w:left w:val="single" w:color="auto" w:sz="4" w:space="0"/>
              <w:bottom w:val="single" w:color="auto" w:sz="4" w:space="0"/>
              <w:right w:val="single" w:color="auto" w:sz="4" w:space="0"/>
            </w:tcBorders>
            <w:vAlign w:val="center"/>
          </w:tcPr>
          <w:p w14:paraId="6D7BFFC1">
            <w:pPr>
              <w:jc w:val="center"/>
              <w:rPr>
                <w:rFonts w:hint="default"/>
                <w:sz w:val="20"/>
                <w:szCs w:val="20"/>
                <w:lang w:val="ru-RU"/>
              </w:rPr>
            </w:pPr>
            <w:r>
              <w:rPr>
                <w:sz w:val="20"/>
                <w:szCs w:val="20"/>
              </w:rPr>
              <w:t>2019-202</w:t>
            </w:r>
            <w:r>
              <w:rPr>
                <w:rFonts w:hint="default"/>
                <w:sz w:val="20"/>
                <w:szCs w:val="20"/>
                <w:lang w:val="ru-RU"/>
              </w:rPr>
              <w:t>7</w:t>
            </w:r>
          </w:p>
        </w:tc>
        <w:tc>
          <w:tcPr>
            <w:tcW w:w="944" w:type="dxa"/>
            <w:gridSpan w:val="2"/>
            <w:tcBorders>
              <w:top w:val="single" w:color="auto" w:sz="4" w:space="0"/>
              <w:left w:val="single" w:color="auto" w:sz="4" w:space="0"/>
              <w:bottom w:val="single" w:color="auto" w:sz="4" w:space="0"/>
              <w:right w:val="single" w:color="auto" w:sz="4" w:space="0"/>
            </w:tcBorders>
            <w:vAlign w:val="center"/>
          </w:tcPr>
          <w:p w14:paraId="602A9CC2">
            <w:pPr>
              <w:pStyle w:val="15"/>
              <w:ind w:firstLine="0"/>
              <w:jc w:val="center"/>
              <w:rPr>
                <w:rFonts w:ascii="Times New Roman" w:hAnsi="Times New Roman" w:cs="Times New Roman"/>
                <w:sz w:val="20"/>
                <w:szCs w:val="20"/>
              </w:rPr>
            </w:pPr>
            <w:r>
              <w:rPr>
                <w:rFonts w:ascii="Times New Roman" w:hAnsi="Times New Roman" w:cs="Times New Roman"/>
                <w:sz w:val="20"/>
                <w:szCs w:val="20"/>
              </w:rPr>
              <w:t>1.1.1</w:t>
            </w:r>
          </w:p>
        </w:tc>
        <w:tc>
          <w:tcPr>
            <w:tcW w:w="976" w:type="dxa"/>
            <w:tcBorders>
              <w:top w:val="single" w:color="auto" w:sz="4" w:space="0"/>
              <w:left w:val="single" w:color="auto" w:sz="4" w:space="0"/>
              <w:bottom w:val="single" w:color="auto" w:sz="4" w:space="0"/>
              <w:right w:val="single" w:color="auto" w:sz="4" w:space="0"/>
            </w:tcBorders>
          </w:tcPr>
          <w:p w14:paraId="7F452DB5">
            <w:pPr>
              <w:ind w:left="-104" w:right="-113"/>
              <w:jc w:val="center"/>
              <w:rPr>
                <w:sz w:val="20"/>
                <w:szCs w:val="20"/>
              </w:rPr>
            </w:pPr>
            <w:r>
              <w:rPr>
                <w:sz w:val="20"/>
                <w:szCs w:val="20"/>
              </w:rPr>
              <w:t>Бюджет Уторгошского сельского поселения</w:t>
            </w:r>
          </w:p>
        </w:tc>
        <w:tc>
          <w:tcPr>
            <w:tcW w:w="870" w:type="dxa"/>
            <w:tcBorders>
              <w:top w:val="single" w:color="auto" w:sz="4" w:space="0"/>
              <w:left w:val="single" w:color="auto" w:sz="4" w:space="0"/>
              <w:bottom w:val="single" w:color="auto" w:sz="4" w:space="0"/>
              <w:right w:val="single" w:color="auto" w:sz="4" w:space="0"/>
            </w:tcBorders>
            <w:vAlign w:val="center"/>
          </w:tcPr>
          <w:p w14:paraId="6520200B">
            <w:pPr>
              <w:jc w:val="center"/>
              <w:rPr>
                <w:sz w:val="20"/>
                <w:szCs w:val="20"/>
              </w:rPr>
            </w:pPr>
            <w:r>
              <w:rPr>
                <w:sz w:val="20"/>
                <w:szCs w:val="20"/>
              </w:rPr>
              <w:t>0</w:t>
            </w:r>
          </w:p>
        </w:tc>
        <w:tc>
          <w:tcPr>
            <w:tcW w:w="900" w:type="dxa"/>
            <w:tcBorders>
              <w:top w:val="single" w:color="auto" w:sz="4" w:space="0"/>
              <w:left w:val="single" w:color="auto" w:sz="4" w:space="0"/>
              <w:bottom w:val="single" w:color="auto" w:sz="4" w:space="0"/>
              <w:right w:val="single" w:color="auto" w:sz="4" w:space="0"/>
            </w:tcBorders>
            <w:vAlign w:val="center"/>
          </w:tcPr>
          <w:p w14:paraId="3E9E8685">
            <w:pPr>
              <w:jc w:val="center"/>
              <w:rPr>
                <w:sz w:val="20"/>
                <w:szCs w:val="20"/>
              </w:rPr>
            </w:pPr>
            <w:r>
              <w:rPr>
                <w:sz w:val="20"/>
                <w:szCs w:val="20"/>
              </w:rPr>
              <w:t>0</w:t>
            </w:r>
          </w:p>
        </w:tc>
        <w:tc>
          <w:tcPr>
            <w:tcW w:w="870" w:type="dxa"/>
            <w:tcBorders>
              <w:top w:val="single" w:color="auto" w:sz="4" w:space="0"/>
              <w:left w:val="single" w:color="auto" w:sz="4" w:space="0"/>
              <w:bottom w:val="single" w:color="auto" w:sz="4" w:space="0"/>
              <w:right w:val="single" w:color="auto" w:sz="4" w:space="0"/>
            </w:tcBorders>
            <w:vAlign w:val="center"/>
          </w:tcPr>
          <w:p w14:paraId="5739CD83">
            <w:pPr>
              <w:jc w:val="center"/>
              <w:rPr>
                <w:sz w:val="20"/>
                <w:szCs w:val="20"/>
              </w:rPr>
            </w:pPr>
            <w:r>
              <w:rPr>
                <w:sz w:val="20"/>
                <w:szCs w:val="20"/>
              </w:rPr>
              <w:t>0</w:t>
            </w:r>
          </w:p>
        </w:tc>
        <w:tc>
          <w:tcPr>
            <w:tcW w:w="870" w:type="dxa"/>
            <w:tcBorders>
              <w:top w:val="single" w:color="auto" w:sz="4" w:space="0"/>
              <w:left w:val="single" w:color="auto" w:sz="4" w:space="0"/>
              <w:bottom w:val="single" w:color="auto" w:sz="4" w:space="0"/>
              <w:right w:val="single" w:color="auto" w:sz="4" w:space="0"/>
            </w:tcBorders>
            <w:vAlign w:val="center"/>
          </w:tcPr>
          <w:p w14:paraId="7A2BA665">
            <w:pPr>
              <w:jc w:val="center"/>
              <w:rPr>
                <w:sz w:val="20"/>
                <w:szCs w:val="20"/>
              </w:rPr>
            </w:pPr>
            <w:r>
              <w:rPr>
                <w:sz w:val="20"/>
                <w:szCs w:val="20"/>
              </w:rPr>
              <w:t>0</w:t>
            </w:r>
          </w:p>
        </w:tc>
        <w:tc>
          <w:tcPr>
            <w:tcW w:w="871" w:type="dxa"/>
            <w:tcBorders>
              <w:top w:val="single" w:color="auto" w:sz="4" w:space="0"/>
              <w:left w:val="single" w:color="auto" w:sz="4" w:space="0"/>
              <w:bottom w:val="single" w:color="auto" w:sz="4" w:space="0"/>
              <w:right w:val="single" w:color="auto" w:sz="4" w:space="0"/>
            </w:tcBorders>
            <w:vAlign w:val="center"/>
          </w:tcPr>
          <w:p w14:paraId="280AF943">
            <w:pPr>
              <w:jc w:val="center"/>
              <w:rPr>
                <w:sz w:val="20"/>
                <w:szCs w:val="20"/>
              </w:rPr>
            </w:pPr>
            <w:r>
              <w:rPr>
                <w:sz w:val="20"/>
                <w:szCs w:val="20"/>
              </w:rPr>
              <w:t>0</w:t>
            </w:r>
          </w:p>
        </w:tc>
        <w:tc>
          <w:tcPr>
            <w:tcW w:w="870" w:type="dxa"/>
            <w:gridSpan w:val="2"/>
            <w:tcBorders>
              <w:top w:val="single" w:color="auto" w:sz="4" w:space="0"/>
              <w:left w:val="single" w:color="auto" w:sz="4" w:space="0"/>
              <w:bottom w:val="single" w:color="auto" w:sz="4" w:space="0"/>
              <w:right w:val="single" w:color="auto" w:sz="4" w:space="0"/>
            </w:tcBorders>
            <w:vAlign w:val="center"/>
          </w:tcPr>
          <w:p w14:paraId="58515744">
            <w:pPr>
              <w:jc w:val="center"/>
              <w:rPr>
                <w:sz w:val="20"/>
                <w:szCs w:val="20"/>
              </w:rPr>
            </w:pPr>
            <w:r>
              <w:rPr>
                <w:sz w:val="20"/>
                <w:szCs w:val="20"/>
              </w:rPr>
              <w:t>0</w:t>
            </w:r>
          </w:p>
        </w:tc>
        <w:tc>
          <w:tcPr>
            <w:tcW w:w="930" w:type="dxa"/>
            <w:gridSpan w:val="2"/>
            <w:tcBorders>
              <w:top w:val="single" w:color="auto" w:sz="4" w:space="0"/>
              <w:left w:val="single" w:color="auto" w:sz="4" w:space="0"/>
              <w:bottom w:val="single" w:color="auto" w:sz="4" w:space="0"/>
              <w:right w:val="single" w:color="auto" w:sz="4" w:space="0"/>
            </w:tcBorders>
            <w:vAlign w:val="center"/>
          </w:tcPr>
          <w:p w14:paraId="6EC8D38B">
            <w:pPr>
              <w:jc w:val="center"/>
              <w:rPr>
                <w:sz w:val="20"/>
                <w:szCs w:val="20"/>
              </w:rPr>
            </w:pPr>
            <w:r>
              <w:rPr>
                <w:sz w:val="20"/>
                <w:szCs w:val="20"/>
              </w:rPr>
              <w:t>0</w:t>
            </w:r>
          </w:p>
        </w:tc>
        <w:tc>
          <w:tcPr>
            <w:tcW w:w="884" w:type="dxa"/>
            <w:gridSpan w:val="3"/>
            <w:tcBorders>
              <w:top w:val="single" w:color="auto" w:sz="4" w:space="0"/>
              <w:left w:val="single" w:color="auto" w:sz="4" w:space="0"/>
              <w:bottom w:val="single" w:color="auto" w:sz="4" w:space="0"/>
              <w:right w:val="single" w:color="auto" w:sz="4" w:space="0"/>
            </w:tcBorders>
            <w:vAlign w:val="center"/>
          </w:tcPr>
          <w:p w14:paraId="75ABCB93">
            <w:pPr>
              <w:jc w:val="center"/>
              <w:rPr>
                <w:sz w:val="20"/>
                <w:szCs w:val="20"/>
              </w:rPr>
            </w:pPr>
            <w:r>
              <w:rPr>
                <w:sz w:val="20"/>
                <w:szCs w:val="20"/>
              </w:rPr>
              <w:t>0</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493C7BC8">
            <w:pPr>
              <w:jc w:val="center"/>
              <w:rPr>
                <w:rFonts w:hint="default"/>
                <w:b/>
                <w:bCs/>
                <w:sz w:val="20"/>
                <w:szCs w:val="20"/>
                <w:lang w:val="ru-RU"/>
              </w:rPr>
            </w:pPr>
            <w:r>
              <w:rPr>
                <w:rFonts w:hint="default"/>
                <w:b/>
                <w:bCs/>
                <w:sz w:val="20"/>
                <w:szCs w:val="20"/>
                <w:lang w:val="ru-RU"/>
              </w:rPr>
              <w:t>0</w:t>
            </w:r>
          </w:p>
        </w:tc>
      </w:tr>
      <w:tr w14:paraId="249C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581" w:type="dxa"/>
            <w:tcBorders>
              <w:top w:val="single" w:color="auto" w:sz="4" w:space="0"/>
              <w:left w:val="single" w:color="auto" w:sz="4" w:space="0"/>
              <w:bottom w:val="single" w:color="auto" w:sz="4" w:space="0"/>
              <w:right w:val="single" w:color="auto" w:sz="4" w:space="0"/>
            </w:tcBorders>
          </w:tcPr>
          <w:p w14:paraId="6E486A4F">
            <w:pPr>
              <w:spacing w:line="360" w:lineRule="exact"/>
              <w:jc w:val="center"/>
              <w:rPr>
                <w:sz w:val="20"/>
                <w:szCs w:val="20"/>
              </w:rPr>
            </w:pPr>
            <w:r>
              <w:rPr>
                <w:sz w:val="20"/>
                <w:szCs w:val="20"/>
              </w:rPr>
              <w:t>2.2.</w:t>
            </w:r>
          </w:p>
        </w:tc>
        <w:tc>
          <w:tcPr>
            <w:tcW w:w="3195" w:type="dxa"/>
            <w:gridSpan w:val="2"/>
            <w:tcBorders>
              <w:top w:val="single" w:color="auto" w:sz="4" w:space="0"/>
              <w:left w:val="single" w:color="auto" w:sz="4" w:space="0"/>
              <w:bottom w:val="single" w:color="auto" w:sz="4" w:space="0"/>
              <w:right w:val="single" w:color="auto" w:sz="4" w:space="0"/>
            </w:tcBorders>
          </w:tcPr>
          <w:p w14:paraId="4FA1CA3F">
            <w:pPr>
              <w:spacing w:line="240" w:lineRule="exact"/>
              <w:jc w:val="both"/>
              <w:rPr>
                <w:sz w:val="20"/>
                <w:szCs w:val="20"/>
              </w:rPr>
            </w:pPr>
            <w:r>
              <w:rPr>
                <w:sz w:val="20"/>
                <w:szCs w:val="20"/>
              </w:rPr>
              <w:t xml:space="preserve">Размещение и на официальном сайте Администрации поселения в информационной-коммуникационной сети Интернет (далее- официальный сайт) муниципаль-ных правовых и нормативных правовых актов,  информации и материалов о формах </w:t>
            </w:r>
            <w:r>
              <w:rPr>
                <w:bCs/>
                <w:sz w:val="20"/>
                <w:szCs w:val="20"/>
              </w:rPr>
              <w:t>непосредственного осуществления населением местного самоуправления и участия населения в осуществлении местного самоуправления.</w:t>
            </w:r>
          </w:p>
        </w:tc>
        <w:tc>
          <w:tcPr>
            <w:tcW w:w="1260" w:type="dxa"/>
            <w:tcBorders>
              <w:top w:val="single" w:color="auto" w:sz="4" w:space="0"/>
              <w:left w:val="single" w:color="auto" w:sz="4" w:space="0"/>
              <w:bottom w:val="single" w:color="auto" w:sz="4" w:space="0"/>
              <w:right w:val="single" w:color="auto" w:sz="4" w:space="0"/>
            </w:tcBorders>
            <w:vAlign w:val="center"/>
          </w:tcPr>
          <w:p w14:paraId="46C07DBB">
            <w:pPr>
              <w:jc w:val="center"/>
              <w:rPr>
                <w:sz w:val="20"/>
                <w:szCs w:val="20"/>
              </w:rPr>
            </w:pPr>
            <w:r>
              <w:rPr>
                <w:sz w:val="20"/>
                <w:szCs w:val="20"/>
              </w:rPr>
              <w:t>Администрация сельского поселения</w:t>
            </w:r>
          </w:p>
        </w:tc>
        <w:tc>
          <w:tcPr>
            <w:tcW w:w="900" w:type="dxa"/>
            <w:tcBorders>
              <w:top w:val="single" w:color="auto" w:sz="4" w:space="0"/>
              <w:left w:val="single" w:color="auto" w:sz="4" w:space="0"/>
              <w:bottom w:val="single" w:color="auto" w:sz="4" w:space="0"/>
              <w:right w:val="single" w:color="auto" w:sz="4" w:space="0"/>
            </w:tcBorders>
            <w:vAlign w:val="center"/>
          </w:tcPr>
          <w:p w14:paraId="30EDA66D">
            <w:pPr>
              <w:jc w:val="center"/>
              <w:rPr>
                <w:rFonts w:hint="default"/>
                <w:sz w:val="20"/>
                <w:szCs w:val="20"/>
                <w:lang w:val="ru-RU"/>
              </w:rPr>
            </w:pPr>
            <w:r>
              <w:rPr>
                <w:sz w:val="20"/>
                <w:szCs w:val="20"/>
              </w:rPr>
              <w:t>2019-202</w:t>
            </w:r>
            <w:r>
              <w:rPr>
                <w:rFonts w:hint="default"/>
                <w:sz w:val="20"/>
                <w:szCs w:val="20"/>
                <w:lang w:val="ru-RU"/>
              </w:rPr>
              <w:t>7</w:t>
            </w:r>
          </w:p>
        </w:tc>
        <w:tc>
          <w:tcPr>
            <w:tcW w:w="944" w:type="dxa"/>
            <w:gridSpan w:val="2"/>
            <w:tcBorders>
              <w:top w:val="single" w:color="auto" w:sz="4" w:space="0"/>
              <w:left w:val="single" w:color="auto" w:sz="4" w:space="0"/>
              <w:bottom w:val="single" w:color="auto" w:sz="4" w:space="0"/>
              <w:right w:val="single" w:color="auto" w:sz="4" w:space="0"/>
            </w:tcBorders>
            <w:vAlign w:val="center"/>
          </w:tcPr>
          <w:p w14:paraId="76D08ADE">
            <w:pPr>
              <w:pStyle w:val="15"/>
              <w:ind w:firstLine="0"/>
              <w:jc w:val="center"/>
              <w:rPr>
                <w:rFonts w:ascii="Times New Roman" w:hAnsi="Times New Roman" w:cs="Times New Roman"/>
                <w:sz w:val="20"/>
                <w:szCs w:val="20"/>
              </w:rPr>
            </w:pPr>
            <w:r>
              <w:rPr>
                <w:rFonts w:ascii="Times New Roman" w:hAnsi="Times New Roman" w:cs="Times New Roman"/>
                <w:sz w:val="20"/>
                <w:szCs w:val="20"/>
              </w:rPr>
              <w:t>1.1.2</w:t>
            </w:r>
          </w:p>
        </w:tc>
        <w:tc>
          <w:tcPr>
            <w:tcW w:w="976" w:type="dxa"/>
            <w:tcBorders>
              <w:top w:val="single" w:color="auto" w:sz="4" w:space="0"/>
              <w:left w:val="single" w:color="auto" w:sz="4" w:space="0"/>
              <w:bottom w:val="single" w:color="auto" w:sz="4" w:space="0"/>
              <w:right w:val="single" w:color="auto" w:sz="4" w:space="0"/>
            </w:tcBorders>
          </w:tcPr>
          <w:p w14:paraId="152C2EC7">
            <w:pPr>
              <w:ind w:left="-104" w:right="-113"/>
              <w:jc w:val="center"/>
              <w:rPr>
                <w:sz w:val="20"/>
                <w:szCs w:val="20"/>
              </w:rPr>
            </w:pPr>
            <w:r>
              <w:rPr>
                <w:sz w:val="20"/>
                <w:szCs w:val="20"/>
              </w:rPr>
              <w:t>Бюджет Уторгошского сельского поселения</w:t>
            </w:r>
          </w:p>
        </w:tc>
        <w:tc>
          <w:tcPr>
            <w:tcW w:w="870" w:type="dxa"/>
            <w:tcBorders>
              <w:top w:val="single" w:color="auto" w:sz="4" w:space="0"/>
              <w:left w:val="single" w:color="auto" w:sz="4" w:space="0"/>
              <w:bottom w:val="single" w:color="auto" w:sz="4" w:space="0"/>
              <w:right w:val="single" w:color="auto" w:sz="4" w:space="0"/>
            </w:tcBorders>
            <w:vAlign w:val="center"/>
          </w:tcPr>
          <w:p w14:paraId="71492966">
            <w:pPr>
              <w:jc w:val="center"/>
              <w:rPr>
                <w:sz w:val="20"/>
                <w:szCs w:val="20"/>
              </w:rPr>
            </w:pPr>
            <w:r>
              <w:rPr>
                <w:sz w:val="20"/>
                <w:szCs w:val="20"/>
              </w:rPr>
              <w:t>0</w:t>
            </w:r>
          </w:p>
        </w:tc>
        <w:tc>
          <w:tcPr>
            <w:tcW w:w="900" w:type="dxa"/>
            <w:tcBorders>
              <w:top w:val="single" w:color="auto" w:sz="4" w:space="0"/>
              <w:left w:val="single" w:color="auto" w:sz="4" w:space="0"/>
              <w:bottom w:val="single" w:color="auto" w:sz="4" w:space="0"/>
              <w:right w:val="single" w:color="auto" w:sz="4" w:space="0"/>
            </w:tcBorders>
            <w:vAlign w:val="center"/>
          </w:tcPr>
          <w:p w14:paraId="39E22DA6">
            <w:pPr>
              <w:jc w:val="center"/>
              <w:rPr>
                <w:sz w:val="20"/>
                <w:szCs w:val="20"/>
              </w:rPr>
            </w:pPr>
            <w:r>
              <w:rPr>
                <w:sz w:val="20"/>
                <w:szCs w:val="20"/>
              </w:rPr>
              <w:t>0</w:t>
            </w:r>
          </w:p>
        </w:tc>
        <w:tc>
          <w:tcPr>
            <w:tcW w:w="870" w:type="dxa"/>
            <w:tcBorders>
              <w:top w:val="single" w:color="auto" w:sz="4" w:space="0"/>
              <w:left w:val="single" w:color="auto" w:sz="4" w:space="0"/>
              <w:bottom w:val="single" w:color="auto" w:sz="4" w:space="0"/>
              <w:right w:val="single" w:color="auto" w:sz="4" w:space="0"/>
            </w:tcBorders>
            <w:vAlign w:val="center"/>
          </w:tcPr>
          <w:p w14:paraId="23460E71">
            <w:pPr>
              <w:jc w:val="center"/>
              <w:rPr>
                <w:sz w:val="20"/>
                <w:szCs w:val="20"/>
              </w:rPr>
            </w:pPr>
            <w:r>
              <w:rPr>
                <w:sz w:val="20"/>
                <w:szCs w:val="20"/>
              </w:rPr>
              <w:t>0</w:t>
            </w:r>
          </w:p>
        </w:tc>
        <w:tc>
          <w:tcPr>
            <w:tcW w:w="870" w:type="dxa"/>
            <w:tcBorders>
              <w:top w:val="single" w:color="auto" w:sz="4" w:space="0"/>
              <w:left w:val="single" w:color="auto" w:sz="4" w:space="0"/>
              <w:bottom w:val="single" w:color="auto" w:sz="4" w:space="0"/>
              <w:right w:val="single" w:color="auto" w:sz="4" w:space="0"/>
            </w:tcBorders>
            <w:vAlign w:val="center"/>
          </w:tcPr>
          <w:p w14:paraId="461CEE81">
            <w:pPr>
              <w:jc w:val="center"/>
              <w:rPr>
                <w:sz w:val="20"/>
                <w:szCs w:val="20"/>
              </w:rPr>
            </w:pPr>
            <w:r>
              <w:rPr>
                <w:sz w:val="20"/>
                <w:szCs w:val="20"/>
              </w:rPr>
              <w:t>0</w:t>
            </w:r>
          </w:p>
        </w:tc>
        <w:tc>
          <w:tcPr>
            <w:tcW w:w="871" w:type="dxa"/>
            <w:tcBorders>
              <w:top w:val="single" w:color="auto" w:sz="4" w:space="0"/>
              <w:left w:val="single" w:color="auto" w:sz="4" w:space="0"/>
              <w:bottom w:val="single" w:color="auto" w:sz="4" w:space="0"/>
              <w:right w:val="single" w:color="auto" w:sz="4" w:space="0"/>
            </w:tcBorders>
            <w:vAlign w:val="center"/>
          </w:tcPr>
          <w:p w14:paraId="6A700264">
            <w:pPr>
              <w:jc w:val="center"/>
              <w:rPr>
                <w:sz w:val="20"/>
                <w:szCs w:val="20"/>
              </w:rPr>
            </w:pPr>
            <w:r>
              <w:rPr>
                <w:sz w:val="20"/>
                <w:szCs w:val="20"/>
              </w:rPr>
              <w:t>0</w:t>
            </w:r>
          </w:p>
        </w:tc>
        <w:tc>
          <w:tcPr>
            <w:tcW w:w="870" w:type="dxa"/>
            <w:gridSpan w:val="2"/>
            <w:tcBorders>
              <w:top w:val="single" w:color="auto" w:sz="4" w:space="0"/>
              <w:left w:val="single" w:color="auto" w:sz="4" w:space="0"/>
              <w:bottom w:val="single" w:color="auto" w:sz="4" w:space="0"/>
              <w:right w:val="single" w:color="auto" w:sz="4" w:space="0"/>
            </w:tcBorders>
            <w:vAlign w:val="center"/>
          </w:tcPr>
          <w:p w14:paraId="36856313">
            <w:pPr>
              <w:jc w:val="center"/>
              <w:rPr>
                <w:sz w:val="20"/>
                <w:szCs w:val="20"/>
              </w:rPr>
            </w:pPr>
            <w:r>
              <w:rPr>
                <w:sz w:val="20"/>
                <w:szCs w:val="20"/>
              </w:rPr>
              <w:t>0</w:t>
            </w:r>
          </w:p>
        </w:tc>
        <w:tc>
          <w:tcPr>
            <w:tcW w:w="930" w:type="dxa"/>
            <w:gridSpan w:val="2"/>
            <w:tcBorders>
              <w:top w:val="single" w:color="auto" w:sz="4" w:space="0"/>
              <w:left w:val="single" w:color="auto" w:sz="4" w:space="0"/>
              <w:bottom w:val="single" w:color="auto" w:sz="4" w:space="0"/>
              <w:right w:val="single" w:color="auto" w:sz="4" w:space="0"/>
            </w:tcBorders>
            <w:vAlign w:val="center"/>
          </w:tcPr>
          <w:p w14:paraId="68A1DE89">
            <w:pPr>
              <w:jc w:val="center"/>
              <w:rPr>
                <w:sz w:val="20"/>
                <w:szCs w:val="20"/>
              </w:rPr>
            </w:pPr>
            <w:r>
              <w:rPr>
                <w:sz w:val="20"/>
                <w:szCs w:val="20"/>
              </w:rPr>
              <w:t>0</w:t>
            </w:r>
          </w:p>
        </w:tc>
        <w:tc>
          <w:tcPr>
            <w:tcW w:w="884" w:type="dxa"/>
            <w:gridSpan w:val="3"/>
            <w:tcBorders>
              <w:top w:val="single" w:color="auto" w:sz="4" w:space="0"/>
              <w:left w:val="single" w:color="auto" w:sz="4" w:space="0"/>
              <w:bottom w:val="single" w:color="auto" w:sz="4" w:space="0"/>
              <w:right w:val="single" w:color="auto" w:sz="4" w:space="0"/>
            </w:tcBorders>
            <w:vAlign w:val="center"/>
          </w:tcPr>
          <w:p w14:paraId="13AD1CEF">
            <w:pPr>
              <w:jc w:val="center"/>
              <w:rPr>
                <w:sz w:val="20"/>
                <w:szCs w:val="20"/>
              </w:rPr>
            </w:pPr>
            <w:r>
              <w:rPr>
                <w:sz w:val="20"/>
                <w:szCs w:val="20"/>
              </w:rPr>
              <w:t>0</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4B2FE66">
            <w:pPr>
              <w:jc w:val="center"/>
              <w:rPr>
                <w:rFonts w:hint="default"/>
                <w:b/>
                <w:bCs/>
                <w:sz w:val="20"/>
                <w:szCs w:val="20"/>
                <w:lang w:val="ru-RU"/>
              </w:rPr>
            </w:pPr>
            <w:r>
              <w:rPr>
                <w:rFonts w:hint="default"/>
                <w:b/>
                <w:bCs/>
                <w:sz w:val="20"/>
                <w:szCs w:val="20"/>
                <w:lang w:val="ru-RU"/>
              </w:rPr>
              <w:t>0</w:t>
            </w:r>
          </w:p>
        </w:tc>
      </w:tr>
      <w:tr w14:paraId="256F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581" w:type="dxa"/>
            <w:tcBorders>
              <w:top w:val="single" w:color="auto" w:sz="4" w:space="0"/>
              <w:left w:val="single" w:color="auto" w:sz="4" w:space="0"/>
              <w:bottom w:val="single" w:color="auto" w:sz="4" w:space="0"/>
              <w:right w:val="single" w:color="auto" w:sz="4" w:space="0"/>
            </w:tcBorders>
          </w:tcPr>
          <w:p w14:paraId="170D2C83">
            <w:pPr>
              <w:spacing w:line="360" w:lineRule="exact"/>
              <w:jc w:val="center"/>
              <w:rPr>
                <w:sz w:val="20"/>
                <w:szCs w:val="20"/>
              </w:rPr>
            </w:pPr>
            <w:r>
              <w:rPr>
                <w:sz w:val="20"/>
                <w:szCs w:val="20"/>
              </w:rPr>
              <w:t>2.3.</w:t>
            </w:r>
          </w:p>
        </w:tc>
        <w:tc>
          <w:tcPr>
            <w:tcW w:w="3195" w:type="dxa"/>
            <w:gridSpan w:val="2"/>
            <w:tcBorders>
              <w:top w:val="single" w:color="auto" w:sz="4" w:space="0"/>
              <w:left w:val="single" w:color="auto" w:sz="4" w:space="0"/>
              <w:bottom w:val="single" w:color="auto" w:sz="4" w:space="0"/>
              <w:right w:val="single" w:color="auto" w:sz="4" w:space="0"/>
            </w:tcBorders>
          </w:tcPr>
          <w:p w14:paraId="7A103D58">
            <w:pPr>
              <w:spacing w:line="240" w:lineRule="exact"/>
              <w:jc w:val="both"/>
              <w:rPr>
                <w:sz w:val="20"/>
                <w:szCs w:val="20"/>
              </w:rPr>
            </w:pPr>
            <w:r>
              <w:rPr>
                <w:sz w:val="20"/>
                <w:szCs w:val="20"/>
              </w:rPr>
              <w:t>Обеспечение участия работников Администрации поселения в общих собраниях (конференциях) ТОС</w:t>
            </w:r>
          </w:p>
        </w:tc>
        <w:tc>
          <w:tcPr>
            <w:tcW w:w="1260" w:type="dxa"/>
            <w:tcBorders>
              <w:top w:val="single" w:color="auto" w:sz="4" w:space="0"/>
              <w:left w:val="single" w:color="auto" w:sz="4" w:space="0"/>
              <w:bottom w:val="single" w:color="auto" w:sz="4" w:space="0"/>
              <w:right w:val="single" w:color="auto" w:sz="4" w:space="0"/>
            </w:tcBorders>
            <w:vAlign w:val="center"/>
          </w:tcPr>
          <w:p w14:paraId="68689DF3">
            <w:pPr>
              <w:jc w:val="center"/>
              <w:rPr>
                <w:sz w:val="20"/>
                <w:szCs w:val="20"/>
              </w:rPr>
            </w:pPr>
            <w:r>
              <w:rPr>
                <w:sz w:val="20"/>
                <w:szCs w:val="20"/>
              </w:rPr>
              <w:t>Администрация сельского поселения</w:t>
            </w:r>
          </w:p>
        </w:tc>
        <w:tc>
          <w:tcPr>
            <w:tcW w:w="900" w:type="dxa"/>
            <w:tcBorders>
              <w:top w:val="single" w:color="auto" w:sz="4" w:space="0"/>
              <w:left w:val="single" w:color="auto" w:sz="4" w:space="0"/>
              <w:bottom w:val="single" w:color="auto" w:sz="4" w:space="0"/>
              <w:right w:val="single" w:color="auto" w:sz="4" w:space="0"/>
            </w:tcBorders>
            <w:vAlign w:val="center"/>
          </w:tcPr>
          <w:p w14:paraId="43710FD8">
            <w:pPr>
              <w:jc w:val="center"/>
              <w:rPr>
                <w:rFonts w:hint="default"/>
                <w:sz w:val="20"/>
                <w:szCs w:val="20"/>
                <w:lang w:val="ru-RU"/>
              </w:rPr>
            </w:pPr>
            <w:r>
              <w:rPr>
                <w:sz w:val="20"/>
                <w:szCs w:val="20"/>
              </w:rPr>
              <w:t>2019-202</w:t>
            </w:r>
            <w:r>
              <w:rPr>
                <w:rFonts w:hint="default"/>
                <w:sz w:val="20"/>
                <w:szCs w:val="20"/>
                <w:lang w:val="ru-RU"/>
              </w:rPr>
              <w:t>7</w:t>
            </w:r>
          </w:p>
        </w:tc>
        <w:tc>
          <w:tcPr>
            <w:tcW w:w="944" w:type="dxa"/>
            <w:gridSpan w:val="2"/>
            <w:tcBorders>
              <w:top w:val="single" w:color="auto" w:sz="4" w:space="0"/>
              <w:left w:val="single" w:color="auto" w:sz="4" w:space="0"/>
              <w:bottom w:val="single" w:color="auto" w:sz="4" w:space="0"/>
              <w:right w:val="single" w:color="auto" w:sz="4" w:space="0"/>
            </w:tcBorders>
            <w:vAlign w:val="center"/>
          </w:tcPr>
          <w:p w14:paraId="04A1BB0F">
            <w:pPr>
              <w:jc w:val="center"/>
              <w:rPr>
                <w:sz w:val="20"/>
                <w:szCs w:val="20"/>
              </w:rPr>
            </w:pPr>
            <w:r>
              <w:rPr>
                <w:sz w:val="20"/>
                <w:szCs w:val="20"/>
              </w:rPr>
              <w:t>1.1.3.</w:t>
            </w:r>
          </w:p>
        </w:tc>
        <w:tc>
          <w:tcPr>
            <w:tcW w:w="976" w:type="dxa"/>
            <w:tcBorders>
              <w:top w:val="single" w:color="auto" w:sz="4" w:space="0"/>
              <w:left w:val="single" w:color="auto" w:sz="4" w:space="0"/>
              <w:bottom w:val="single" w:color="auto" w:sz="4" w:space="0"/>
              <w:right w:val="single" w:color="auto" w:sz="4" w:space="0"/>
            </w:tcBorders>
          </w:tcPr>
          <w:p w14:paraId="381BD122">
            <w:pPr>
              <w:ind w:left="-104" w:right="-113"/>
              <w:jc w:val="center"/>
              <w:rPr>
                <w:sz w:val="20"/>
                <w:szCs w:val="20"/>
              </w:rPr>
            </w:pPr>
            <w:r>
              <w:rPr>
                <w:sz w:val="20"/>
                <w:szCs w:val="20"/>
              </w:rPr>
              <w:t>Бюджет Уторгошского сельского поселения</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B9ACC1A">
            <w:pPr>
              <w:jc w:val="center"/>
              <w:rPr>
                <w:rFonts w:ascii="Times New Roman" w:hAnsi="Times New Roman" w:eastAsia="Times New Roman" w:cs="Times New Roman"/>
                <w:sz w:val="20"/>
                <w:szCs w:val="20"/>
                <w:lang w:val="ru-RU" w:eastAsia="ru-RU" w:bidi="ar-SA"/>
              </w:rPr>
            </w:pPr>
            <w:r>
              <w:rPr>
                <w:sz w:val="20"/>
                <w:szCs w:val="20"/>
              </w:rPr>
              <w:t>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E855B2D">
            <w:pPr>
              <w:jc w:val="center"/>
              <w:rPr>
                <w:rFonts w:ascii="Times New Roman" w:hAnsi="Times New Roman" w:eastAsia="Times New Roman" w:cs="Times New Roman"/>
                <w:sz w:val="20"/>
                <w:szCs w:val="20"/>
                <w:lang w:val="ru-RU" w:eastAsia="ru-RU" w:bidi="ar-SA"/>
              </w:rPr>
            </w:pPr>
            <w:r>
              <w:rPr>
                <w:sz w:val="20"/>
                <w:szCs w:val="20"/>
              </w:rPr>
              <w:t>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67371B5">
            <w:pPr>
              <w:jc w:val="center"/>
              <w:rPr>
                <w:rFonts w:ascii="Times New Roman" w:hAnsi="Times New Roman" w:eastAsia="Times New Roman" w:cs="Times New Roman"/>
                <w:sz w:val="20"/>
                <w:szCs w:val="20"/>
                <w:lang w:val="ru-RU" w:eastAsia="ru-RU" w:bidi="ar-SA"/>
              </w:rPr>
            </w:pPr>
            <w:r>
              <w:rPr>
                <w:sz w:val="20"/>
                <w:szCs w:val="20"/>
              </w:rPr>
              <w:t>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313FABBE">
            <w:pPr>
              <w:jc w:val="center"/>
              <w:rPr>
                <w:rFonts w:ascii="Times New Roman" w:hAnsi="Times New Roman" w:eastAsia="Times New Roman" w:cs="Times New Roman"/>
                <w:sz w:val="20"/>
                <w:szCs w:val="20"/>
                <w:lang w:val="ru-RU" w:eastAsia="ru-RU" w:bidi="ar-SA"/>
              </w:rPr>
            </w:pPr>
            <w:r>
              <w:rPr>
                <w:sz w:val="20"/>
                <w:szCs w:val="20"/>
              </w:rPr>
              <w:t>0</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2EE350FA">
            <w:pPr>
              <w:jc w:val="center"/>
              <w:rPr>
                <w:rFonts w:ascii="Times New Roman" w:hAnsi="Times New Roman" w:eastAsia="Times New Roman" w:cs="Times New Roman"/>
                <w:sz w:val="20"/>
                <w:szCs w:val="20"/>
                <w:lang w:val="ru-RU" w:eastAsia="ru-RU" w:bidi="ar-SA"/>
              </w:rPr>
            </w:pPr>
            <w:r>
              <w:rPr>
                <w:sz w:val="20"/>
                <w:szCs w:val="20"/>
              </w:rPr>
              <w:t>0</w:t>
            </w:r>
          </w:p>
        </w:tc>
        <w:tc>
          <w:tcPr>
            <w:tcW w:w="8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13B311">
            <w:pPr>
              <w:jc w:val="center"/>
              <w:rPr>
                <w:rFonts w:ascii="Times New Roman" w:hAnsi="Times New Roman" w:eastAsia="Times New Roman" w:cs="Times New Roman"/>
                <w:sz w:val="20"/>
                <w:szCs w:val="20"/>
                <w:lang w:val="ru-RU" w:eastAsia="ru-RU" w:bidi="ar-SA"/>
              </w:rPr>
            </w:pPr>
            <w:r>
              <w:rPr>
                <w:sz w:val="20"/>
                <w:szCs w:val="20"/>
              </w:rPr>
              <w:t>0</w:t>
            </w:r>
          </w:p>
        </w:tc>
        <w:tc>
          <w:tcPr>
            <w:tcW w:w="9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B59E4F">
            <w:pPr>
              <w:jc w:val="center"/>
              <w:rPr>
                <w:rFonts w:hint="default" w:ascii="Times New Roman" w:hAnsi="Times New Roman" w:eastAsia="Times New Roman" w:cs="Times New Roman"/>
                <w:b/>
                <w:bCs/>
                <w:sz w:val="20"/>
                <w:szCs w:val="20"/>
                <w:lang w:val="ru-RU" w:eastAsia="ru-RU" w:bidi="ar-SA"/>
              </w:rPr>
            </w:pPr>
            <w:r>
              <w:rPr>
                <w:rFonts w:hint="default"/>
                <w:b/>
                <w:bCs/>
                <w:sz w:val="20"/>
                <w:szCs w:val="20"/>
                <w:lang w:val="ru-RU"/>
              </w:rPr>
              <w:t>2</w:t>
            </w:r>
          </w:p>
        </w:tc>
        <w:tc>
          <w:tcPr>
            <w:tcW w:w="8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1E7116">
            <w:pPr>
              <w:jc w:val="center"/>
              <w:rPr>
                <w:rFonts w:hint="default" w:ascii="Times New Roman" w:hAnsi="Times New Roman" w:eastAsia="Times New Roman" w:cs="Times New Roman"/>
                <w:b/>
                <w:bCs/>
                <w:sz w:val="20"/>
                <w:szCs w:val="20"/>
                <w:lang w:val="ru-RU" w:eastAsia="ru-RU" w:bidi="ar-SA"/>
              </w:rPr>
            </w:pPr>
            <w:r>
              <w:rPr>
                <w:rFonts w:hint="default"/>
                <w:b/>
                <w:bCs/>
                <w:sz w:val="20"/>
                <w:szCs w:val="20"/>
                <w:lang w:val="ru-RU"/>
              </w:rPr>
              <w:t>2</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76334C89">
            <w:pPr>
              <w:jc w:val="center"/>
              <w:rPr>
                <w:rFonts w:hint="default"/>
                <w:b/>
                <w:bCs/>
                <w:sz w:val="20"/>
                <w:szCs w:val="20"/>
                <w:lang w:val="ru-RU"/>
              </w:rPr>
            </w:pPr>
            <w:r>
              <w:rPr>
                <w:rFonts w:hint="default"/>
                <w:b/>
                <w:bCs/>
                <w:sz w:val="20"/>
                <w:szCs w:val="20"/>
                <w:lang w:val="ru-RU"/>
              </w:rPr>
              <w:t>2</w:t>
            </w:r>
          </w:p>
        </w:tc>
      </w:tr>
      <w:tr w14:paraId="428D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5771" w:type="dxa"/>
            <w:gridSpan w:val="22"/>
            <w:tcBorders>
              <w:top w:val="single" w:color="auto" w:sz="4" w:space="0"/>
              <w:left w:val="single" w:color="auto" w:sz="4" w:space="0"/>
              <w:bottom w:val="single" w:color="auto" w:sz="4" w:space="0"/>
              <w:right w:val="single" w:color="auto" w:sz="4" w:space="0"/>
            </w:tcBorders>
            <w:vAlign w:val="center"/>
          </w:tcPr>
          <w:p w14:paraId="60C8404A">
            <w:pPr>
              <w:pStyle w:val="14"/>
              <w:jc w:val="center"/>
              <w:outlineLvl w:val="0"/>
              <w:rPr>
                <w:rFonts w:eastAsia="Calibri"/>
                <w:bCs w:val="0"/>
                <w:sz w:val="20"/>
                <w:szCs w:val="20"/>
                <w:lang w:eastAsia="en-US"/>
              </w:rPr>
            </w:pPr>
            <w:r>
              <w:rPr>
                <w:rFonts w:eastAsia="Calibri"/>
                <w:bCs w:val="0"/>
                <w:sz w:val="20"/>
                <w:szCs w:val="20"/>
                <w:lang w:eastAsia="en-US"/>
              </w:rPr>
              <w:t>Задача 3. 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p w14:paraId="3DEA6C5B">
            <w:pPr>
              <w:pStyle w:val="14"/>
              <w:jc w:val="center"/>
              <w:outlineLvl w:val="0"/>
              <w:rPr>
                <w:rFonts w:eastAsia="Calibri"/>
                <w:bCs w:val="0"/>
                <w:sz w:val="20"/>
                <w:szCs w:val="20"/>
                <w:lang w:eastAsia="en-US"/>
              </w:rPr>
            </w:pPr>
          </w:p>
        </w:tc>
      </w:tr>
      <w:tr w14:paraId="37D8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581" w:type="dxa"/>
            <w:tcBorders>
              <w:top w:val="single" w:color="auto" w:sz="4" w:space="0"/>
              <w:left w:val="single" w:color="auto" w:sz="4" w:space="0"/>
              <w:bottom w:val="single" w:color="auto" w:sz="4" w:space="0"/>
              <w:right w:val="single" w:color="auto" w:sz="4" w:space="0"/>
            </w:tcBorders>
          </w:tcPr>
          <w:p w14:paraId="04AC5A4F">
            <w:pPr>
              <w:spacing w:line="360" w:lineRule="exact"/>
              <w:jc w:val="center"/>
              <w:rPr>
                <w:sz w:val="20"/>
                <w:szCs w:val="20"/>
              </w:rPr>
            </w:pPr>
            <w:r>
              <w:rPr>
                <w:sz w:val="20"/>
                <w:szCs w:val="20"/>
              </w:rPr>
              <w:t>3.1.</w:t>
            </w:r>
          </w:p>
        </w:tc>
        <w:tc>
          <w:tcPr>
            <w:tcW w:w="3195" w:type="dxa"/>
            <w:gridSpan w:val="2"/>
            <w:tcBorders>
              <w:top w:val="single" w:color="auto" w:sz="4" w:space="0"/>
              <w:left w:val="single" w:color="auto" w:sz="4" w:space="0"/>
              <w:bottom w:val="single" w:color="auto" w:sz="4" w:space="0"/>
              <w:right w:val="single" w:color="auto" w:sz="4" w:space="0"/>
            </w:tcBorders>
            <w:vAlign w:val="center"/>
          </w:tcPr>
          <w:p w14:paraId="0FD9566C">
            <w:pPr>
              <w:spacing w:line="240" w:lineRule="exact"/>
              <w:rPr>
                <w:sz w:val="20"/>
                <w:szCs w:val="20"/>
              </w:rPr>
            </w:pPr>
            <w:r>
              <w:rPr>
                <w:sz w:val="20"/>
                <w:szCs w:val="20"/>
              </w:rPr>
              <w:t>Содействие  созданию на территории  Уторгошского сельского поселения  ТОС.</w:t>
            </w:r>
          </w:p>
        </w:tc>
        <w:tc>
          <w:tcPr>
            <w:tcW w:w="1260" w:type="dxa"/>
            <w:tcBorders>
              <w:top w:val="single" w:color="auto" w:sz="4" w:space="0"/>
              <w:left w:val="single" w:color="auto" w:sz="4" w:space="0"/>
              <w:bottom w:val="single" w:color="auto" w:sz="4" w:space="0"/>
              <w:right w:val="single" w:color="auto" w:sz="4" w:space="0"/>
            </w:tcBorders>
            <w:vAlign w:val="center"/>
          </w:tcPr>
          <w:p w14:paraId="0311673A">
            <w:pPr>
              <w:jc w:val="center"/>
              <w:rPr>
                <w:sz w:val="20"/>
                <w:szCs w:val="20"/>
              </w:rPr>
            </w:pPr>
            <w:r>
              <w:rPr>
                <w:sz w:val="20"/>
                <w:szCs w:val="20"/>
              </w:rPr>
              <w:t>Администрация сельского поселения</w:t>
            </w:r>
          </w:p>
        </w:tc>
        <w:tc>
          <w:tcPr>
            <w:tcW w:w="900" w:type="dxa"/>
            <w:tcBorders>
              <w:top w:val="single" w:color="auto" w:sz="4" w:space="0"/>
              <w:left w:val="single" w:color="auto" w:sz="4" w:space="0"/>
              <w:bottom w:val="single" w:color="auto" w:sz="4" w:space="0"/>
              <w:right w:val="single" w:color="auto" w:sz="4" w:space="0"/>
            </w:tcBorders>
            <w:vAlign w:val="center"/>
          </w:tcPr>
          <w:p w14:paraId="1BDED292">
            <w:pPr>
              <w:jc w:val="center"/>
              <w:rPr>
                <w:rFonts w:hint="default"/>
                <w:sz w:val="20"/>
                <w:szCs w:val="20"/>
                <w:lang w:val="ru-RU"/>
              </w:rPr>
            </w:pPr>
            <w:r>
              <w:rPr>
                <w:sz w:val="20"/>
                <w:szCs w:val="20"/>
              </w:rPr>
              <w:t>2019-202</w:t>
            </w:r>
            <w:r>
              <w:rPr>
                <w:rFonts w:hint="default"/>
                <w:sz w:val="20"/>
                <w:szCs w:val="20"/>
                <w:lang w:val="ru-RU"/>
              </w:rPr>
              <w:t>7</w:t>
            </w:r>
          </w:p>
        </w:tc>
        <w:tc>
          <w:tcPr>
            <w:tcW w:w="944" w:type="dxa"/>
            <w:gridSpan w:val="2"/>
            <w:tcBorders>
              <w:top w:val="single" w:color="auto" w:sz="4" w:space="0"/>
              <w:left w:val="single" w:color="auto" w:sz="4" w:space="0"/>
              <w:bottom w:val="single" w:color="auto" w:sz="4" w:space="0"/>
              <w:right w:val="single" w:color="auto" w:sz="4" w:space="0"/>
            </w:tcBorders>
            <w:vAlign w:val="center"/>
          </w:tcPr>
          <w:p w14:paraId="3A6FE3B1">
            <w:pPr>
              <w:jc w:val="center"/>
              <w:rPr>
                <w:sz w:val="20"/>
                <w:szCs w:val="20"/>
              </w:rPr>
            </w:pPr>
            <w:r>
              <w:rPr>
                <w:sz w:val="20"/>
                <w:szCs w:val="20"/>
              </w:rPr>
              <w:t>1.3.1.</w:t>
            </w:r>
          </w:p>
        </w:tc>
        <w:tc>
          <w:tcPr>
            <w:tcW w:w="976" w:type="dxa"/>
            <w:tcBorders>
              <w:top w:val="single" w:color="auto" w:sz="4" w:space="0"/>
              <w:left w:val="single" w:color="auto" w:sz="4" w:space="0"/>
              <w:bottom w:val="single" w:color="auto" w:sz="4" w:space="0"/>
              <w:right w:val="single" w:color="auto" w:sz="4" w:space="0"/>
            </w:tcBorders>
          </w:tcPr>
          <w:p w14:paraId="393F41DF">
            <w:pPr>
              <w:ind w:left="-104" w:right="-113"/>
              <w:jc w:val="center"/>
              <w:rPr>
                <w:sz w:val="20"/>
                <w:szCs w:val="20"/>
              </w:rPr>
            </w:pPr>
            <w:r>
              <w:rPr>
                <w:sz w:val="20"/>
                <w:szCs w:val="20"/>
              </w:rPr>
              <w:t>Бюджет Уторгошского сельского поселения</w:t>
            </w:r>
          </w:p>
        </w:tc>
        <w:tc>
          <w:tcPr>
            <w:tcW w:w="870" w:type="dxa"/>
            <w:tcBorders>
              <w:top w:val="single" w:color="auto" w:sz="4" w:space="0"/>
              <w:left w:val="single" w:color="auto" w:sz="4" w:space="0"/>
              <w:bottom w:val="single" w:color="auto" w:sz="4" w:space="0"/>
              <w:right w:val="single" w:color="auto" w:sz="4" w:space="0"/>
            </w:tcBorders>
            <w:vAlign w:val="center"/>
          </w:tcPr>
          <w:p w14:paraId="4530F7FB">
            <w:pPr>
              <w:jc w:val="center"/>
              <w:rPr>
                <w:sz w:val="20"/>
                <w:szCs w:val="20"/>
              </w:rPr>
            </w:pPr>
            <w:r>
              <w:rPr>
                <w:sz w:val="20"/>
                <w:szCs w:val="20"/>
              </w:rPr>
              <w:t>0</w:t>
            </w:r>
          </w:p>
        </w:tc>
        <w:tc>
          <w:tcPr>
            <w:tcW w:w="900" w:type="dxa"/>
            <w:tcBorders>
              <w:top w:val="single" w:color="auto" w:sz="4" w:space="0"/>
              <w:left w:val="single" w:color="auto" w:sz="4" w:space="0"/>
              <w:bottom w:val="single" w:color="auto" w:sz="4" w:space="0"/>
              <w:right w:val="single" w:color="auto" w:sz="4" w:space="0"/>
            </w:tcBorders>
            <w:vAlign w:val="center"/>
          </w:tcPr>
          <w:p w14:paraId="29FE0E57">
            <w:pPr>
              <w:jc w:val="center"/>
              <w:rPr>
                <w:sz w:val="20"/>
                <w:szCs w:val="20"/>
              </w:rPr>
            </w:pPr>
            <w:r>
              <w:rPr>
                <w:sz w:val="20"/>
                <w:szCs w:val="20"/>
              </w:rPr>
              <w:t>0</w:t>
            </w:r>
          </w:p>
        </w:tc>
        <w:tc>
          <w:tcPr>
            <w:tcW w:w="870" w:type="dxa"/>
            <w:tcBorders>
              <w:top w:val="single" w:color="auto" w:sz="4" w:space="0"/>
              <w:left w:val="single" w:color="auto" w:sz="4" w:space="0"/>
              <w:bottom w:val="single" w:color="auto" w:sz="4" w:space="0"/>
              <w:right w:val="single" w:color="auto" w:sz="4" w:space="0"/>
            </w:tcBorders>
            <w:vAlign w:val="center"/>
          </w:tcPr>
          <w:p w14:paraId="66511D0C">
            <w:pPr>
              <w:jc w:val="center"/>
              <w:rPr>
                <w:sz w:val="20"/>
                <w:szCs w:val="20"/>
              </w:rPr>
            </w:pPr>
            <w:r>
              <w:rPr>
                <w:sz w:val="20"/>
                <w:szCs w:val="20"/>
              </w:rPr>
              <w:t>0</w:t>
            </w:r>
          </w:p>
        </w:tc>
        <w:tc>
          <w:tcPr>
            <w:tcW w:w="870" w:type="dxa"/>
            <w:tcBorders>
              <w:top w:val="single" w:color="auto" w:sz="4" w:space="0"/>
              <w:left w:val="single" w:color="auto" w:sz="4" w:space="0"/>
              <w:bottom w:val="single" w:color="auto" w:sz="4" w:space="0"/>
              <w:right w:val="single" w:color="auto" w:sz="4" w:space="0"/>
            </w:tcBorders>
            <w:vAlign w:val="center"/>
          </w:tcPr>
          <w:p w14:paraId="6A9A2924">
            <w:pPr>
              <w:jc w:val="center"/>
              <w:rPr>
                <w:sz w:val="20"/>
                <w:szCs w:val="20"/>
              </w:rPr>
            </w:pPr>
            <w:r>
              <w:rPr>
                <w:sz w:val="20"/>
                <w:szCs w:val="20"/>
              </w:rPr>
              <w:t>0</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756C4915">
            <w:pPr>
              <w:jc w:val="center"/>
              <w:rPr>
                <w:rFonts w:hint="default"/>
                <w:sz w:val="20"/>
                <w:szCs w:val="20"/>
                <w:lang w:val="ru-RU"/>
              </w:rPr>
            </w:pPr>
            <w:r>
              <w:rPr>
                <w:rFonts w:hint="default"/>
                <w:b/>
                <w:bCs/>
                <w:sz w:val="20"/>
                <w:szCs w:val="20"/>
                <w:lang w:val="ru-RU"/>
              </w:rPr>
              <w:t>1</w:t>
            </w:r>
          </w:p>
        </w:tc>
        <w:tc>
          <w:tcPr>
            <w:tcW w:w="841" w:type="dxa"/>
            <w:tcBorders>
              <w:top w:val="single" w:color="auto" w:sz="4" w:space="0"/>
              <w:left w:val="single" w:color="auto" w:sz="4" w:space="0"/>
              <w:bottom w:val="single" w:color="auto" w:sz="4" w:space="0"/>
              <w:right w:val="single" w:color="auto" w:sz="4" w:space="0"/>
            </w:tcBorders>
            <w:vAlign w:val="center"/>
          </w:tcPr>
          <w:p w14:paraId="13315F0C">
            <w:pPr>
              <w:jc w:val="center"/>
              <w:rPr>
                <w:sz w:val="20"/>
                <w:szCs w:val="20"/>
              </w:rPr>
            </w:pPr>
            <w:r>
              <w:rPr>
                <w:sz w:val="20"/>
                <w:szCs w:val="20"/>
              </w:rPr>
              <w:t>0</w:t>
            </w:r>
          </w:p>
        </w:tc>
        <w:tc>
          <w:tcPr>
            <w:tcW w:w="930" w:type="dxa"/>
            <w:gridSpan w:val="2"/>
            <w:tcBorders>
              <w:top w:val="single" w:color="auto" w:sz="4" w:space="0"/>
              <w:left w:val="single" w:color="auto" w:sz="4" w:space="0"/>
              <w:bottom w:val="single" w:color="auto" w:sz="4" w:space="0"/>
              <w:right w:val="single" w:color="auto" w:sz="4" w:space="0"/>
            </w:tcBorders>
            <w:vAlign w:val="center"/>
          </w:tcPr>
          <w:p w14:paraId="50F6DB8D">
            <w:pPr>
              <w:jc w:val="center"/>
              <w:rPr>
                <w:sz w:val="20"/>
                <w:szCs w:val="20"/>
              </w:rPr>
            </w:pPr>
            <w:r>
              <w:rPr>
                <w:sz w:val="20"/>
                <w:szCs w:val="20"/>
              </w:rPr>
              <w:t>0</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47E0A56">
            <w:pPr>
              <w:jc w:val="center"/>
              <w:rPr>
                <w:rFonts w:hint="default" w:ascii="Times New Roman" w:hAnsi="Times New Roman" w:eastAsia="Times New Roman" w:cs="Times New Roman"/>
                <w:sz w:val="20"/>
                <w:szCs w:val="20"/>
                <w:lang w:val="ru-RU" w:eastAsia="ru-RU" w:bidi="ar-SA"/>
              </w:rPr>
            </w:pPr>
            <w:r>
              <w:rPr>
                <w:rFonts w:hint="default"/>
                <w:b/>
                <w:bCs/>
                <w:sz w:val="20"/>
                <w:szCs w:val="20"/>
                <w:lang w:val="ru-RU"/>
              </w:rPr>
              <w:t>1</w:t>
            </w:r>
          </w:p>
        </w:tc>
        <w:tc>
          <w:tcPr>
            <w:tcW w:w="86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BD5E1F">
            <w:pPr>
              <w:jc w:val="center"/>
              <w:rPr>
                <w:rFonts w:ascii="Times New Roman" w:hAnsi="Times New Roman" w:eastAsia="Times New Roman" w:cs="Times New Roman"/>
                <w:b/>
                <w:bCs/>
                <w:sz w:val="20"/>
                <w:szCs w:val="20"/>
                <w:lang w:val="ru-RU" w:eastAsia="ru-RU" w:bidi="ar-SA"/>
              </w:rPr>
            </w:pPr>
            <w:r>
              <w:rPr>
                <w:b/>
                <w:bCs/>
                <w:sz w:val="20"/>
                <w:szCs w:val="20"/>
              </w:rPr>
              <w:t>0</w:t>
            </w:r>
          </w:p>
        </w:tc>
      </w:tr>
      <w:tr w14:paraId="0625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581" w:type="dxa"/>
            <w:tcBorders>
              <w:top w:val="single" w:color="auto" w:sz="4" w:space="0"/>
              <w:left w:val="single" w:color="auto" w:sz="4" w:space="0"/>
              <w:bottom w:val="single" w:color="auto" w:sz="4" w:space="0"/>
              <w:right w:val="single" w:color="auto" w:sz="4" w:space="0"/>
            </w:tcBorders>
          </w:tcPr>
          <w:p w14:paraId="0E5CB1A5">
            <w:pPr>
              <w:spacing w:line="360" w:lineRule="exact"/>
              <w:jc w:val="center"/>
              <w:rPr>
                <w:sz w:val="20"/>
                <w:szCs w:val="20"/>
              </w:rPr>
            </w:pPr>
            <w:r>
              <w:rPr>
                <w:sz w:val="20"/>
                <w:szCs w:val="20"/>
              </w:rPr>
              <w:t>3.2.</w:t>
            </w:r>
          </w:p>
        </w:tc>
        <w:tc>
          <w:tcPr>
            <w:tcW w:w="3195" w:type="dxa"/>
            <w:gridSpan w:val="2"/>
            <w:tcBorders>
              <w:top w:val="single" w:color="auto" w:sz="4" w:space="0"/>
              <w:left w:val="single" w:color="auto" w:sz="4" w:space="0"/>
              <w:bottom w:val="single" w:color="auto" w:sz="4" w:space="0"/>
              <w:right w:val="single" w:color="auto" w:sz="4" w:space="0"/>
            </w:tcBorders>
            <w:vAlign w:val="center"/>
          </w:tcPr>
          <w:p w14:paraId="58161CF4">
            <w:pPr>
              <w:spacing w:line="240" w:lineRule="exact"/>
              <w:jc w:val="both"/>
              <w:rPr>
                <w:sz w:val="20"/>
                <w:szCs w:val="20"/>
              </w:rPr>
            </w:pPr>
            <w:r>
              <w:rPr>
                <w:sz w:val="20"/>
                <w:szCs w:val="20"/>
              </w:rPr>
              <w:t>Проведение разъяснительной работы по вопросу реализации права на непосредственное осуществление населением местного самоуправления</w:t>
            </w:r>
          </w:p>
        </w:tc>
        <w:tc>
          <w:tcPr>
            <w:tcW w:w="1260" w:type="dxa"/>
            <w:tcBorders>
              <w:top w:val="single" w:color="auto" w:sz="4" w:space="0"/>
              <w:left w:val="single" w:color="auto" w:sz="4" w:space="0"/>
              <w:bottom w:val="single" w:color="auto" w:sz="4" w:space="0"/>
              <w:right w:val="single" w:color="auto" w:sz="4" w:space="0"/>
            </w:tcBorders>
            <w:vAlign w:val="center"/>
          </w:tcPr>
          <w:p w14:paraId="4E1EFB01">
            <w:pPr>
              <w:jc w:val="center"/>
              <w:rPr>
                <w:sz w:val="20"/>
                <w:szCs w:val="20"/>
              </w:rPr>
            </w:pPr>
            <w:r>
              <w:rPr>
                <w:sz w:val="20"/>
                <w:szCs w:val="20"/>
              </w:rPr>
              <w:t>Администрация сельского поселения</w:t>
            </w:r>
          </w:p>
        </w:tc>
        <w:tc>
          <w:tcPr>
            <w:tcW w:w="900" w:type="dxa"/>
            <w:tcBorders>
              <w:top w:val="single" w:color="auto" w:sz="4" w:space="0"/>
              <w:left w:val="single" w:color="auto" w:sz="4" w:space="0"/>
              <w:bottom w:val="single" w:color="auto" w:sz="4" w:space="0"/>
              <w:right w:val="single" w:color="auto" w:sz="4" w:space="0"/>
            </w:tcBorders>
            <w:vAlign w:val="center"/>
          </w:tcPr>
          <w:p w14:paraId="5AC79792">
            <w:pPr>
              <w:jc w:val="center"/>
              <w:rPr>
                <w:rFonts w:hint="default"/>
                <w:sz w:val="20"/>
                <w:szCs w:val="20"/>
                <w:lang w:val="ru-RU"/>
              </w:rPr>
            </w:pPr>
            <w:r>
              <w:rPr>
                <w:sz w:val="20"/>
                <w:szCs w:val="20"/>
              </w:rPr>
              <w:t>2019-202</w:t>
            </w:r>
            <w:r>
              <w:rPr>
                <w:rFonts w:hint="default"/>
                <w:sz w:val="20"/>
                <w:szCs w:val="20"/>
                <w:lang w:val="ru-RU"/>
              </w:rPr>
              <w:t>7</w:t>
            </w:r>
          </w:p>
        </w:tc>
        <w:tc>
          <w:tcPr>
            <w:tcW w:w="944" w:type="dxa"/>
            <w:gridSpan w:val="2"/>
            <w:tcBorders>
              <w:top w:val="single" w:color="auto" w:sz="4" w:space="0"/>
              <w:left w:val="single" w:color="auto" w:sz="4" w:space="0"/>
              <w:bottom w:val="single" w:color="auto" w:sz="4" w:space="0"/>
              <w:right w:val="single" w:color="auto" w:sz="4" w:space="0"/>
            </w:tcBorders>
            <w:vAlign w:val="center"/>
          </w:tcPr>
          <w:p w14:paraId="3471E0E0">
            <w:pPr>
              <w:jc w:val="center"/>
              <w:rPr>
                <w:sz w:val="20"/>
                <w:szCs w:val="20"/>
              </w:rPr>
            </w:pPr>
            <w:r>
              <w:rPr>
                <w:sz w:val="20"/>
                <w:szCs w:val="20"/>
              </w:rPr>
              <w:t>1.3.2.</w:t>
            </w:r>
          </w:p>
          <w:p w14:paraId="38399DEB">
            <w:pPr>
              <w:jc w:val="center"/>
              <w:rPr>
                <w:sz w:val="20"/>
                <w:szCs w:val="20"/>
              </w:rPr>
            </w:pPr>
            <w:r>
              <w:rPr>
                <w:sz w:val="20"/>
                <w:szCs w:val="20"/>
              </w:rPr>
              <w:t>1.3.3.</w:t>
            </w:r>
          </w:p>
          <w:p w14:paraId="05CF5868">
            <w:pPr>
              <w:jc w:val="center"/>
              <w:rPr>
                <w:sz w:val="20"/>
                <w:szCs w:val="20"/>
              </w:rPr>
            </w:pPr>
          </w:p>
          <w:p w14:paraId="5CFF86D1">
            <w:pPr>
              <w:jc w:val="center"/>
              <w:rPr>
                <w:sz w:val="20"/>
                <w:szCs w:val="20"/>
              </w:rPr>
            </w:pPr>
          </w:p>
          <w:p w14:paraId="38937E88">
            <w:pPr>
              <w:jc w:val="center"/>
              <w:rPr>
                <w:sz w:val="20"/>
                <w:szCs w:val="20"/>
              </w:rPr>
            </w:pPr>
          </w:p>
        </w:tc>
        <w:tc>
          <w:tcPr>
            <w:tcW w:w="976" w:type="dxa"/>
            <w:tcBorders>
              <w:top w:val="single" w:color="auto" w:sz="4" w:space="0"/>
              <w:left w:val="single" w:color="auto" w:sz="4" w:space="0"/>
              <w:bottom w:val="single" w:color="auto" w:sz="4" w:space="0"/>
              <w:right w:val="single" w:color="auto" w:sz="4" w:space="0"/>
            </w:tcBorders>
          </w:tcPr>
          <w:p w14:paraId="75EA3D47">
            <w:pPr>
              <w:ind w:left="-104" w:right="-113"/>
              <w:jc w:val="center"/>
              <w:rPr>
                <w:sz w:val="20"/>
                <w:szCs w:val="20"/>
              </w:rPr>
            </w:pPr>
            <w:r>
              <w:rPr>
                <w:sz w:val="20"/>
                <w:szCs w:val="20"/>
              </w:rPr>
              <w:t>Бюджет Уторгошского сельского поселения</w:t>
            </w:r>
          </w:p>
        </w:tc>
        <w:tc>
          <w:tcPr>
            <w:tcW w:w="870" w:type="dxa"/>
            <w:tcBorders>
              <w:top w:val="single" w:color="auto" w:sz="4" w:space="0"/>
              <w:left w:val="single" w:color="auto" w:sz="4" w:space="0"/>
              <w:bottom w:val="single" w:color="auto" w:sz="4" w:space="0"/>
              <w:right w:val="single" w:color="auto" w:sz="4" w:space="0"/>
            </w:tcBorders>
            <w:vAlign w:val="center"/>
          </w:tcPr>
          <w:p w14:paraId="0FDC4B57">
            <w:pPr>
              <w:jc w:val="center"/>
              <w:rPr>
                <w:sz w:val="20"/>
                <w:szCs w:val="20"/>
              </w:rPr>
            </w:pPr>
            <w:r>
              <w:rPr>
                <w:sz w:val="20"/>
                <w:szCs w:val="20"/>
              </w:rPr>
              <w:t>0</w:t>
            </w:r>
          </w:p>
        </w:tc>
        <w:tc>
          <w:tcPr>
            <w:tcW w:w="900" w:type="dxa"/>
            <w:tcBorders>
              <w:top w:val="single" w:color="auto" w:sz="4" w:space="0"/>
              <w:left w:val="single" w:color="auto" w:sz="4" w:space="0"/>
              <w:bottom w:val="single" w:color="auto" w:sz="4" w:space="0"/>
              <w:right w:val="single" w:color="auto" w:sz="4" w:space="0"/>
            </w:tcBorders>
            <w:vAlign w:val="center"/>
          </w:tcPr>
          <w:p w14:paraId="588C6445">
            <w:pPr>
              <w:jc w:val="center"/>
              <w:rPr>
                <w:sz w:val="20"/>
                <w:szCs w:val="20"/>
              </w:rPr>
            </w:pPr>
            <w:r>
              <w:rPr>
                <w:sz w:val="20"/>
                <w:szCs w:val="20"/>
              </w:rPr>
              <w:t>0</w:t>
            </w:r>
          </w:p>
        </w:tc>
        <w:tc>
          <w:tcPr>
            <w:tcW w:w="870" w:type="dxa"/>
            <w:tcBorders>
              <w:top w:val="single" w:color="auto" w:sz="4" w:space="0"/>
              <w:left w:val="single" w:color="auto" w:sz="4" w:space="0"/>
              <w:bottom w:val="single" w:color="auto" w:sz="4" w:space="0"/>
              <w:right w:val="single" w:color="auto" w:sz="4" w:space="0"/>
            </w:tcBorders>
            <w:vAlign w:val="center"/>
          </w:tcPr>
          <w:p w14:paraId="3C5A345B">
            <w:pPr>
              <w:jc w:val="center"/>
              <w:rPr>
                <w:sz w:val="20"/>
                <w:szCs w:val="20"/>
              </w:rPr>
            </w:pPr>
            <w:r>
              <w:rPr>
                <w:sz w:val="20"/>
                <w:szCs w:val="20"/>
              </w:rPr>
              <w:t>0</w:t>
            </w:r>
          </w:p>
        </w:tc>
        <w:tc>
          <w:tcPr>
            <w:tcW w:w="870" w:type="dxa"/>
            <w:tcBorders>
              <w:top w:val="single" w:color="auto" w:sz="4" w:space="0"/>
              <w:left w:val="single" w:color="auto" w:sz="4" w:space="0"/>
              <w:bottom w:val="single" w:color="auto" w:sz="4" w:space="0"/>
              <w:right w:val="single" w:color="auto" w:sz="4" w:space="0"/>
            </w:tcBorders>
            <w:vAlign w:val="center"/>
          </w:tcPr>
          <w:p w14:paraId="7421D340">
            <w:pPr>
              <w:jc w:val="center"/>
              <w:rPr>
                <w:sz w:val="20"/>
                <w:szCs w:val="20"/>
              </w:rPr>
            </w:pPr>
            <w:r>
              <w:rPr>
                <w:sz w:val="20"/>
                <w:szCs w:val="20"/>
              </w:rPr>
              <w:t>0</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266A9CE2">
            <w:pPr>
              <w:jc w:val="center"/>
              <w:rPr>
                <w:sz w:val="20"/>
                <w:szCs w:val="20"/>
              </w:rPr>
            </w:pPr>
            <w:r>
              <w:rPr>
                <w:sz w:val="20"/>
                <w:szCs w:val="20"/>
              </w:rPr>
              <w:t>0</w:t>
            </w:r>
          </w:p>
        </w:tc>
        <w:tc>
          <w:tcPr>
            <w:tcW w:w="841" w:type="dxa"/>
            <w:tcBorders>
              <w:top w:val="single" w:color="auto" w:sz="4" w:space="0"/>
              <w:left w:val="single" w:color="auto" w:sz="4" w:space="0"/>
              <w:bottom w:val="single" w:color="auto" w:sz="4" w:space="0"/>
              <w:right w:val="single" w:color="auto" w:sz="4" w:space="0"/>
            </w:tcBorders>
            <w:vAlign w:val="center"/>
          </w:tcPr>
          <w:p w14:paraId="693425D6">
            <w:pPr>
              <w:jc w:val="center"/>
              <w:rPr>
                <w:rFonts w:hint="default"/>
                <w:sz w:val="20"/>
                <w:szCs w:val="20"/>
                <w:lang w:val="ru-RU"/>
              </w:rPr>
            </w:pPr>
            <w:r>
              <w:rPr>
                <w:rFonts w:hint="default"/>
                <w:b/>
                <w:bCs/>
                <w:sz w:val="20"/>
                <w:szCs w:val="20"/>
                <w:lang w:val="ru-RU"/>
              </w:rPr>
              <w:t>1</w:t>
            </w:r>
          </w:p>
        </w:tc>
        <w:tc>
          <w:tcPr>
            <w:tcW w:w="930" w:type="dxa"/>
            <w:gridSpan w:val="2"/>
            <w:tcBorders>
              <w:top w:val="single" w:color="auto" w:sz="4" w:space="0"/>
              <w:left w:val="single" w:color="auto" w:sz="4" w:space="0"/>
              <w:bottom w:val="single" w:color="auto" w:sz="4" w:space="0"/>
              <w:right w:val="single" w:color="auto" w:sz="4" w:space="0"/>
            </w:tcBorders>
            <w:vAlign w:val="center"/>
          </w:tcPr>
          <w:p w14:paraId="6CF5058E">
            <w:pPr>
              <w:jc w:val="center"/>
              <w:rPr>
                <w:sz w:val="20"/>
                <w:szCs w:val="20"/>
              </w:rPr>
            </w:pPr>
            <w:r>
              <w:rPr>
                <w:sz w:val="20"/>
                <w:szCs w:val="20"/>
              </w:rPr>
              <w:t>0</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E33CC78">
            <w:pPr>
              <w:jc w:val="center"/>
              <w:rPr>
                <w:rFonts w:ascii="Times New Roman" w:hAnsi="Times New Roman" w:eastAsia="Times New Roman" w:cs="Times New Roman"/>
                <w:sz w:val="20"/>
                <w:szCs w:val="20"/>
                <w:lang w:val="ru-RU" w:eastAsia="ru-RU" w:bidi="ar-SA"/>
              </w:rPr>
            </w:pPr>
            <w:r>
              <w:rPr>
                <w:sz w:val="20"/>
                <w:szCs w:val="20"/>
              </w:rPr>
              <w:t>0</w:t>
            </w:r>
          </w:p>
        </w:tc>
        <w:tc>
          <w:tcPr>
            <w:tcW w:w="86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8AA1676">
            <w:pPr>
              <w:jc w:val="center"/>
              <w:rPr>
                <w:rFonts w:ascii="Times New Roman" w:hAnsi="Times New Roman" w:eastAsia="Times New Roman" w:cs="Times New Roman"/>
                <w:b/>
                <w:bCs/>
                <w:sz w:val="20"/>
                <w:szCs w:val="20"/>
                <w:lang w:val="ru-RU" w:eastAsia="ru-RU" w:bidi="ar-SA"/>
              </w:rPr>
            </w:pPr>
            <w:r>
              <w:rPr>
                <w:b/>
                <w:bCs/>
                <w:sz w:val="20"/>
                <w:szCs w:val="20"/>
              </w:rPr>
              <w:t>0</w:t>
            </w:r>
          </w:p>
        </w:tc>
      </w:tr>
      <w:tr w14:paraId="060E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581" w:type="dxa"/>
            <w:tcBorders>
              <w:top w:val="single" w:color="auto" w:sz="4" w:space="0"/>
              <w:left w:val="single" w:color="auto" w:sz="4" w:space="0"/>
              <w:bottom w:val="single" w:color="auto" w:sz="4" w:space="0"/>
              <w:right w:val="single" w:color="auto" w:sz="4" w:space="0"/>
            </w:tcBorders>
          </w:tcPr>
          <w:p w14:paraId="2DBF8840">
            <w:pPr>
              <w:spacing w:line="360" w:lineRule="exact"/>
              <w:jc w:val="center"/>
              <w:rPr>
                <w:sz w:val="20"/>
                <w:szCs w:val="20"/>
              </w:rPr>
            </w:pPr>
            <w:r>
              <w:rPr>
                <w:sz w:val="20"/>
                <w:szCs w:val="20"/>
              </w:rPr>
              <w:t>3.3.</w:t>
            </w:r>
          </w:p>
        </w:tc>
        <w:tc>
          <w:tcPr>
            <w:tcW w:w="3195" w:type="dxa"/>
            <w:gridSpan w:val="2"/>
            <w:tcBorders>
              <w:top w:val="single" w:color="auto" w:sz="4" w:space="0"/>
              <w:left w:val="single" w:color="auto" w:sz="4" w:space="0"/>
              <w:bottom w:val="single" w:color="auto" w:sz="4" w:space="0"/>
              <w:right w:val="single" w:color="auto" w:sz="4" w:space="0"/>
            </w:tcBorders>
            <w:vAlign w:val="center"/>
          </w:tcPr>
          <w:p w14:paraId="6F4B981E">
            <w:pPr>
              <w:spacing w:line="240" w:lineRule="exact"/>
              <w:jc w:val="both"/>
              <w:rPr>
                <w:sz w:val="20"/>
                <w:szCs w:val="20"/>
              </w:rPr>
            </w:pPr>
            <w:r>
              <w:rPr>
                <w:sz w:val="20"/>
                <w:szCs w:val="20"/>
              </w:rPr>
              <w:t>Содействие местной инициативе граждан в решении вопроса местного значения:</w:t>
            </w:r>
          </w:p>
        </w:tc>
        <w:tc>
          <w:tcPr>
            <w:tcW w:w="1260" w:type="dxa"/>
            <w:tcBorders>
              <w:top w:val="single" w:color="auto" w:sz="4" w:space="0"/>
              <w:left w:val="single" w:color="auto" w:sz="4" w:space="0"/>
              <w:bottom w:val="single" w:color="auto" w:sz="4" w:space="0"/>
              <w:right w:val="single" w:color="auto" w:sz="4" w:space="0"/>
            </w:tcBorders>
            <w:vAlign w:val="center"/>
          </w:tcPr>
          <w:p w14:paraId="404481FE">
            <w:pPr>
              <w:jc w:val="center"/>
              <w:rPr>
                <w:sz w:val="20"/>
                <w:szCs w:val="20"/>
              </w:rPr>
            </w:pPr>
            <w:r>
              <w:rPr>
                <w:sz w:val="20"/>
                <w:szCs w:val="20"/>
              </w:rPr>
              <w:t>Администрация сельского поселения</w:t>
            </w:r>
          </w:p>
        </w:tc>
        <w:tc>
          <w:tcPr>
            <w:tcW w:w="900" w:type="dxa"/>
            <w:tcBorders>
              <w:top w:val="single" w:color="auto" w:sz="4" w:space="0"/>
              <w:left w:val="single" w:color="auto" w:sz="4" w:space="0"/>
              <w:bottom w:val="single" w:color="auto" w:sz="4" w:space="0"/>
              <w:right w:val="single" w:color="auto" w:sz="4" w:space="0"/>
            </w:tcBorders>
            <w:vAlign w:val="center"/>
          </w:tcPr>
          <w:p w14:paraId="4CDD4282">
            <w:pPr>
              <w:jc w:val="center"/>
              <w:rPr>
                <w:rFonts w:hint="default"/>
                <w:sz w:val="20"/>
                <w:szCs w:val="20"/>
                <w:lang w:val="ru-RU"/>
              </w:rPr>
            </w:pPr>
            <w:r>
              <w:rPr>
                <w:sz w:val="20"/>
                <w:szCs w:val="20"/>
              </w:rPr>
              <w:t>2019-202</w:t>
            </w:r>
            <w:r>
              <w:rPr>
                <w:rFonts w:hint="default"/>
                <w:sz w:val="20"/>
                <w:szCs w:val="20"/>
                <w:lang w:val="ru-RU"/>
              </w:rPr>
              <w:t>7</w:t>
            </w:r>
          </w:p>
        </w:tc>
        <w:tc>
          <w:tcPr>
            <w:tcW w:w="944" w:type="dxa"/>
            <w:gridSpan w:val="2"/>
            <w:tcBorders>
              <w:top w:val="single" w:color="auto" w:sz="4" w:space="0"/>
              <w:left w:val="single" w:color="auto" w:sz="4" w:space="0"/>
              <w:bottom w:val="single" w:color="auto" w:sz="4" w:space="0"/>
              <w:right w:val="single" w:color="auto" w:sz="4" w:space="0"/>
            </w:tcBorders>
            <w:vAlign w:val="center"/>
          </w:tcPr>
          <w:p w14:paraId="39D4CD93">
            <w:pPr>
              <w:jc w:val="center"/>
              <w:rPr>
                <w:sz w:val="20"/>
                <w:szCs w:val="20"/>
              </w:rPr>
            </w:pPr>
            <w:r>
              <w:rPr>
                <w:sz w:val="20"/>
                <w:szCs w:val="20"/>
              </w:rPr>
              <w:t>1.3.4.</w:t>
            </w:r>
          </w:p>
        </w:tc>
        <w:tc>
          <w:tcPr>
            <w:tcW w:w="976" w:type="dxa"/>
            <w:tcBorders>
              <w:top w:val="single" w:color="auto" w:sz="4" w:space="0"/>
              <w:left w:val="single" w:color="auto" w:sz="4" w:space="0"/>
              <w:bottom w:val="single" w:color="auto" w:sz="4" w:space="0"/>
              <w:right w:val="single" w:color="auto" w:sz="4" w:space="0"/>
            </w:tcBorders>
          </w:tcPr>
          <w:p w14:paraId="55897ECF">
            <w:pPr>
              <w:ind w:left="-104" w:right="-113"/>
              <w:jc w:val="center"/>
              <w:rPr>
                <w:sz w:val="20"/>
                <w:szCs w:val="20"/>
              </w:rPr>
            </w:pPr>
            <w:r>
              <w:rPr>
                <w:sz w:val="20"/>
                <w:szCs w:val="20"/>
              </w:rPr>
              <w:t>Бюджет Уторгошского сельского поселения</w:t>
            </w:r>
          </w:p>
        </w:tc>
        <w:tc>
          <w:tcPr>
            <w:tcW w:w="870" w:type="dxa"/>
            <w:tcBorders>
              <w:top w:val="single" w:color="auto" w:sz="4" w:space="0"/>
              <w:left w:val="single" w:color="auto" w:sz="4" w:space="0"/>
              <w:bottom w:val="single" w:color="auto" w:sz="4" w:space="0"/>
              <w:right w:val="single" w:color="auto" w:sz="4" w:space="0"/>
            </w:tcBorders>
            <w:vAlign w:val="center"/>
          </w:tcPr>
          <w:p w14:paraId="6E35FD9B">
            <w:pPr>
              <w:jc w:val="center"/>
              <w:rPr>
                <w:sz w:val="20"/>
                <w:szCs w:val="20"/>
              </w:rPr>
            </w:pPr>
            <w:r>
              <w:rPr>
                <w:sz w:val="20"/>
                <w:szCs w:val="20"/>
              </w:rPr>
              <w:t>0</w:t>
            </w:r>
          </w:p>
        </w:tc>
        <w:tc>
          <w:tcPr>
            <w:tcW w:w="900" w:type="dxa"/>
            <w:tcBorders>
              <w:top w:val="single" w:color="auto" w:sz="4" w:space="0"/>
              <w:left w:val="single" w:color="auto" w:sz="4" w:space="0"/>
              <w:bottom w:val="single" w:color="auto" w:sz="4" w:space="0"/>
              <w:right w:val="single" w:color="auto" w:sz="4" w:space="0"/>
            </w:tcBorders>
            <w:vAlign w:val="center"/>
          </w:tcPr>
          <w:p w14:paraId="1A9CD281">
            <w:pPr>
              <w:jc w:val="center"/>
              <w:rPr>
                <w:sz w:val="20"/>
                <w:szCs w:val="20"/>
              </w:rPr>
            </w:pPr>
            <w:r>
              <w:rPr>
                <w:sz w:val="20"/>
                <w:szCs w:val="20"/>
              </w:rPr>
              <w:t>0</w:t>
            </w:r>
          </w:p>
        </w:tc>
        <w:tc>
          <w:tcPr>
            <w:tcW w:w="870" w:type="dxa"/>
            <w:tcBorders>
              <w:top w:val="single" w:color="auto" w:sz="4" w:space="0"/>
              <w:left w:val="single" w:color="auto" w:sz="4" w:space="0"/>
              <w:bottom w:val="single" w:color="auto" w:sz="4" w:space="0"/>
              <w:right w:val="single" w:color="auto" w:sz="4" w:space="0"/>
            </w:tcBorders>
            <w:vAlign w:val="center"/>
          </w:tcPr>
          <w:p w14:paraId="44E7AC20">
            <w:pPr>
              <w:jc w:val="center"/>
              <w:rPr>
                <w:sz w:val="20"/>
                <w:szCs w:val="20"/>
              </w:rPr>
            </w:pPr>
            <w:r>
              <w:rPr>
                <w:sz w:val="20"/>
                <w:szCs w:val="20"/>
              </w:rPr>
              <w:t>0</w:t>
            </w:r>
          </w:p>
        </w:tc>
        <w:tc>
          <w:tcPr>
            <w:tcW w:w="870" w:type="dxa"/>
            <w:tcBorders>
              <w:top w:val="single" w:color="auto" w:sz="4" w:space="0"/>
              <w:left w:val="single" w:color="auto" w:sz="4" w:space="0"/>
              <w:bottom w:val="single" w:color="auto" w:sz="4" w:space="0"/>
              <w:right w:val="single" w:color="auto" w:sz="4" w:space="0"/>
            </w:tcBorders>
            <w:vAlign w:val="center"/>
          </w:tcPr>
          <w:p w14:paraId="51A299B3">
            <w:pPr>
              <w:jc w:val="center"/>
              <w:rPr>
                <w:color w:val="FF0000"/>
                <w:sz w:val="20"/>
                <w:szCs w:val="20"/>
              </w:rPr>
            </w:pPr>
            <w:r>
              <w:rPr>
                <w:sz w:val="20"/>
                <w:szCs w:val="20"/>
              </w:rPr>
              <w:t>0</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45E632B4">
            <w:pPr>
              <w:ind w:right="-108"/>
              <w:jc w:val="center"/>
              <w:rPr>
                <w:sz w:val="20"/>
                <w:szCs w:val="20"/>
              </w:rPr>
            </w:pPr>
            <w:r>
              <w:rPr>
                <w:sz w:val="20"/>
                <w:szCs w:val="20"/>
              </w:rPr>
              <w:t>0</w:t>
            </w:r>
          </w:p>
        </w:tc>
        <w:tc>
          <w:tcPr>
            <w:tcW w:w="841" w:type="dxa"/>
            <w:tcBorders>
              <w:top w:val="single" w:color="auto" w:sz="4" w:space="0"/>
              <w:left w:val="single" w:color="auto" w:sz="4" w:space="0"/>
              <w:bottom w:val="single" w:color="auto" w:sz="4" w:space="0"/>
              <w:right w:val="single" w:color="auto" w:sz="4" w:space="0"/>
            </w:tcBorders>
            <w:vAlign w:val="center"/>
          </w:tcPr>
          <w:p w14:paraId="7290C972">
            <w:pPr>
              <w:jc w:val="center"/>
              <w:rPr>
                <w:rFonts w:hint="default"/>
                <w:sz w:val="20"/>
                <w:szCs w:val="20"/>
                <w:lang w:val="ru-RU"/>
              </w:rPr>
            </w:pPr>
            <w:r>
              <w:rPr>
                <w:rFonts w:hint="default"/>
                <w:b/>
                <w:bCs/>
                <w:sz w:val="20"/>
                <w:szCs w:val="20"/>
                <w:lang w:val="ru-RU"/>
              </w:rPr>
              <w:t>1</w:t>
            </w:r>
          </w:p>
        </w:tc>
        <w:tc>
          <w:tcPr>
            <w:tcW w:w="930" w:type="dxa"/>
            <w:gridSpan w:val="2"/>
            <w:tcBorders>
              <w:top w:val="single" w:color="auto" w:sz="4" w:space="0"/>
              <w:left w:val="single" w:color="auto" w:sz="4" w:space="0"/>
              <w:bottom w:val="single" w:color="auto" w:sz="4" w:space="0"/>
              <w:right w:val="single" w:color="auto" w:sz="4" w:space="0"/>
            </w:tcBorders>
            <w:vAlign w:val="center"/>
          </w:tcPr>
          <w:p w14:paraId="07600F47">
            <w:pPr>
              <w:jc w:val="center"/>
              <w:rPr>
                <w:sz w:val="20"/>
                <w:szCs w:val="20"/>
              </w:rPr>
            </w:pPr>
            <w:r>
              <w:rPr>
                <w:sz w:val="20"/>
                <w:szCs w:val="20"/>
              </w:rPr>
              <w:t>0</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865451A">
            <w:pPr>
              <w:jc w:val="center"/>
              <w:rPr>
                <w:rFonts w:ascii="Times New Roman" w:hAnsi="Times New Roman" w:eastAsia="Times New Roman" w:cs="Times New Roman"/>
                <w:sz w:val="20"/>
                <w:szCs w:val="20"/>
                <w:lang w:val="ru-RU" w:eastAsia="ru-RU" w:bidi="ar-SA"/>
              </w:rPr>
            </w:pPr>
            <w:r>
              <w:rPr>
                <w:sz w:val="20"/>
                <w:szCs w:val="20"/>
              </w:rPr>
              <w:t>0</w:t>
            </w:r>
          </w:p>
        </w:tc>
        <w:tc>
          <w:tcPr>
            <w:tcW w:w="86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943C045">
            <w:pPr>
              <w:jc w:val="center"/>
              <w:rPr>
                <w:rFonts w:ascii="Times New Roman" w:hAnsi="Times New Roman" w:eastAsia="Times New Roman" w:cs="Times New Roman"/>
                <w:b/>
                <w:bCs/>
                <w:sz w:val="20"/>
                <w:szCs w:val="20"/>
                <w:lang w:val="ru-RU" w:eastAsia="ru-RU" w:bidi="ar-SA"/>
              </w:rPr>
            </w:pPr>
            <w:r>
              <w:rPr>
                <w:b/>
                <w:bCs/>
                <w:sz w:val="20"/>
                <w:szCs w:val="20"/>
              </w:rPr>
              <w:t>0</w:t>
            </w:r>
          </w:p>
        </w:tc>
      </w:tr>
      <w:tr w14:paraId="2CF1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21" w:hRule="atLeast"/>
        </w:trPr>
        <w:tc>
          <w:tcPr>
            <w:tcW w:w="581" w:type="dxa"/>
            <w:vMerge w:val="restart"/>
            <w:tcBorders>
              <w:top w:val="single" w:color="auto" w:sz="4" w:space="0"/>
              <w:left w:val="single" w:color="auto" w:sz="4" w:space="0"/>
              <w:right w:val="single" w:color="auto" w:sz="4" w:space="0"/>
            </w:tcBorders>
          </w:tcPr>
          <w:p w14:paraId="7EAE8987">
            <w:pPr>
              <w:spacing w:line="360" w:lineRule="exact"/>
              <w:jc w:val="center"/>
              <w:rPr>
                <w:sz w:val="20"/>
                <w:szCs w:val="20"/>
              </w:rPr>
            </w:pPr>
            <w:r>
              <w:rPr>
                <w:sz w:val="20"/>
                <w:szCs w:val="20"/>
              </w:rPr>
              <w:t>3.4.</w:t>
            </w:r>
          </w:p>
        </w:tc>
        <w:tc>
          <w:tcPr>
            <w:tcW w:w="3195" w:type="dxa"/>
            <w:gridSpan w:val="2"/>
            <w:vMerge w:val="restart"/>
            <w:tcBorders>
              <w:top w:val="single" w:color="auto" w:sz="4" w:space="0"/>
              <w:left w:val="single" w:color="auto" w:sz="4" w:space="0"/>
              <w:right w:val="single" w:color="auto" w:sz="4" w:space="0"/>
            </w:tcBorders>
            <w:vAlign w:val="center"/>
          </w:tcPr>
          <w:p w14:paraId="7ECFECD5">
            <w:pPr>
              <w:spacing w:line="240" w:lineRule="exact"/>
              <w:jc w:val="both"/>
              <w:rPr>
                <w:sz w:val="20"/>
                <w:szCs w:val="20"/>
              </w:rPr>
            </w:pPr>
            <w:r>
              <w:rPr>
                <w:sz w:val="20"/>
                <w:szCs w:val="20"/>
              </w:rPr>
              <w:t>Содействие местной инициативе граждан в решении вопроса местного значения:</w:t>
            </w:r>
          </w:p>
          <w:p w14:paraId="7CFD086B">
            <w:pPr>
              <w:spacing w:line="240" w:lineRule="exact"/>
              <w:jc w:val="both"/>
              <w:rPr>
                <w:sz w:val="20"/>
                <w:szCs w:val="20"/>
              </w:rPr>
            </w:pPr>
            <w:r>
              <w:rPr>
                <w:sz w:val="20"/>
                <w:szCs w:val="20"/>
              </w:rPr>
              <w:t>ТОС «Надежда» Удаление аварийных деревьев по улицам деревни Большая Уторгош</w:t>
            </w:r>
          </w:p>
        </w:tc>
        <w:tc>
          <w:tcPr>
            <w:tcW w:w="1260" w:type="dxa"/>
            <w:vMerge w:val="restart"/>
            <w:tcBorders>
              <w:top w:val="single" w:color="auto" w:sz="4" w:space="0"/>
              <w:left w:val="single" w:color="auto" w:sz="4" w:space="0"/>
              <w:right w:val="single" w:color="auto" w:sz="4" w:space="0"/>
            </w:tcBorders>
            <w:vAlign w:val="center"/>
          </w:tcPr>
          <w:p w14:paraId="4D1AB6DF">
            <w:pPr>
              <w:jc w:val="center"/>
              <w:rPr>
                <w:sz w:val="20"/>
                <w:szCs w:val="20"/>
              </w:rPr>
            </w:pPr>
            <w:r>
              <w:rPr>
                <w:sz w:val="20"/>
                <w:szCs w:val="20"/>
              </w:rPr>
              <w:t>Администрация сельского поселения</w:t>
            </w:r>
          </w:p>
        </w:tc>
        <w:tc>
          <w:tcPr>
            <w:tcW w:w="900" w:type="dxa"/>
            <w:vMerge w:val="restart"/>
            <w:tcBorders>
              <w:top w:val="single" w:color="auto" w:sz="4" w:space="0"/>
              <w:left w:val="single" w:color="auto" w:sz="4" w:space="0"/>
              <w:right w:val="single" w:color="auto" w:sz="4" w:space="0"/>
            </w:tcBorders>
            <w:vAlign w:val="center"/>
          </w:tcPr>
          <w:p w14:paraId="522C543C">
            <w:pPr>
              <w:jc w:val="center"/>
              <w:rPr>
                <w:sz w:val="20"/>
                <w:szCs w:val="20"/>
              </w:rPr>
            </w:pPr>
            <w:r>
              <w:rPr>
                <w:sz w:val="20"/>
                <w:szCs w:val="20"/>
              </w:rPr>
              <w:t>2020</w:t>
            </w:r>
          </w:p>
        </w:tc>
        <w:tc>
          <w:tcPr>
            <w:tcW w:w="944" w:type="dxa"/>
            <w:gridSpan w:val="2"/>
            <w:vMerge w:val="restart"/>
            <w:tcBorders>
              <w:top w:val="single" w:color="auto" w:sz="4" w:space="0"/>
              <w:left w:val="single" w:color="auto" w:sz="4" w:space="0"/>
              <w:right w:val="single" w:color="auto" w:sz="4" w:space="0"/>
            </w:tcBorders>
            <w:vAlign w:val="center"/>
          </w:tcPr>
          <w:p w14:paraId="09B88F95">
            <w:pPr>
              <w:jc w:val="center"/>
              <w:rPr>
                <w:sz w:val="20"/>
                <w:szCs w:val="20"/>
              </w:rPr>
            </w:pPr>
            <w:r>
              <w:rPr>
                <w:sz w:val="20"/>
                <w:szCs w:val="20"/>
              </w:rPr>
              <w:t>1.3.4.</w:t>
            </w:r>
          </w:p>
        </w:tc>
        <w:tc>
          <w:tcPr>
            <w:tcW w:w="976" w:type="dxa"/>
            <w:tcBorders>
              <w:top w:val="single" w:color="auto" w:sz="4" w:space="0"/>
              <w:left w:val="single" w:color="auto" w:sz="4" w:space="0"/>
              <w:bottom w:val="single" w:color="auto" w:sz="4" w:space="0"/>
              <w:right w:val="single" w:color="auto" w:sz="4" w:space="0"/>
            </w:tcBorders>
          </w:tcPr>
          <w:p w14:paraId="2C5E4332">
            <w:pPr>
              <w:ind w:left="-104" w:right="-113"/>
              <w:jc w:val="center"/>
              <w:rPr>
                <w:sz w:val="20"/>
                <w:szCs w:val="20"/>
              </w:rPr>
            </w:pPr>
            <w:r>
              <w:rPr>
                <w:sz w:val="20"/>
                <w:szCs w:val="20"/>
              </w:rPr>
              <w:t>Областной бюджет</w:t>
            </w:r>
          </w:p>
        </w:tc>
        <w:tc>
          <w:tcPr>
            <w:tcW w:w="870" w:type="dxa"/>
            <w:tcBorders>
              <w:top w:val="single" w:color="auto" w:sz="4" w:space="0"/>
              <w:left w:val="single" w:color="auto" w:sz="4" w:space="0"/>
              <w:right w:val="single" w:color="auto" w:sz="4" w:space="0"/>
            </w:tcBorders>
            <w:vAlign w:val="center"/>
          </w:tcPr>
          <w:p w14:paraId="4E1E553F">
            <w:pPr>
              <w:jc w:val="center"/>
              <w:rPr>
                <w:sz w:val="20"/>
                <w:szCs w:val="20"/>
              </w:rPr>
            </w:pPr>
            <w:r>
              <w:rPr>
                <w:sz w:val="20"/>
                <w:szCs w:val="20"/>
              </w:rPr>
              <w:t>0</w:t>
            </w:r>
          </w:p>
        </w:tc>
        <w:tc>
          <w:tcPr>
            <w:tcW w:w="900" w:type="dxa"/>
            <w:tcBorders>
              <w:top w:val="single" w:color="auto" w:sz="4" w:space="0"/>
              <w:left w:val="single" w:color="auto" w:sz="4" w:space="0"/>
              <w:right w:val="single" w:color="auto" w:sz="4" w:space="0"/>
            </w:tcBorders>
            <w:vAlign w:val="center"/>
          </w:tcPr>
          <w:p w14:paraId="4F174269">
            <w:pPr>
              <w:jc w:val="center"/>
              <w:rPr>
                <w:sz w:val="20"/>
                <w:szCs w:val="20"/>
              </w:rPr>
            </w:pPr>
            <w:r>
              <w:rPr>
                <w:sz w:val="20"/>
                <w:szCs w:val="20"/>
              </w:rPr>
              <w:t>69,50</w:t>
            </w:r>
          </w:p>
        </w:tc>
        <w:tc>
          <w:tcPr>
            <w:tcW w:w="870" w:type="dxa"/>
            <w:tcBorders>
              <w:top w:val="single" w:color="auto" w:sz="4" w:space="0"/>
              <w:left w:val="single" w:color="auto" w:sz="4" w:space="0"/>
              <w:right w:val="single" w:color="auto" w:sz="4" w:space="0"/>
            </w:tcBorders>
            <w:vAlign w:val="center"/>
          </w:tcPr>
          <w:p w14:paraId="515BC970">
            <w:pPr>
              <w:jc w:val="center"/>
              <w:rPr>
                <w:sz w:val="20"/>
                <w:szCs w:val="20"/>
              </w:rPr>
            </w:pPr>
            <w:r>
              <w:rPr>
                <w:sz w:val="20"/>
                <w:szCs w:val="20"/>
              </w:rPr>
              <w:t>0</w:t>
            </w:r>
          </w:p>
        </w:tc>
        <w:tc>
          <w:tcPr>
            <w:tcW w:w="870" w:type="dxa"/>
            <w:tcBorders>
              <w:top w:val="single" w:color="auto" w:sz="4" w:space="0"/>
              <w:left w:val="single" w:color="auto" w:sz="4" w:space="0"/>
              <w:right w:val="single" w:color="auto" w:sz="4" w:space="0"/>
            </w:tcBorders>
            <w:vAlign w:val="center"/>
          </w:tcPr>
          <w:p w14:paraId="05CBD37A">
            <w:pPr>
              <w:jc w:val="center"/>
              <w:rPr>
                <w:sz w:val="20"/>
                <w:szCs w:val="20"/>
              </w:rPr>
            </w:pPr>
            <w:r>
              <w:rPr>
                <w:sz w:val="20"/>
                <w:szCs w:val="20"/>
              </w:rPr>
              <w:t>0</w:t>
            </w:r>
          </w:p>
        </w:tc>
        <w:tc>
          <w:tcPr>
            <w:tcW w:w="900" w:type="dxa"/>
            <w:gridSpan w:val="2"/>
            <w:tcBorders>
              <w:top w:val="single" w:color="auto" w:sz="4" w:space="0"/>
              <w:left w:val="single" w:color="auto" w:sz="4" w:space="0"/>
              <w:right w:val="single" w:color="auto" w:sz="4" w:space="0"/>
            </w:tcBorders>
            <w:vAlign w:val="center"/>
          </w:tcPr>
          <w:p w14:paraId="0D3C5B24">
            <w:pPr>
              <w:jc w:val="center"/>
              <w:rPr>
                <w:sz w:val="20"/>
                <w:szCs w:val="20"/>
              </w:rPr>
            </w:pPr>
            <w:r>
              <w:rPr>
                <w:sz w:val="20"/>
                <w:szCs w:val="20"/>
              </w:rPr>
              <w:t>0</w:t>
            </w:r>
          </w:p>
        </w:tc>
        <w:tc>
          <w:tcPr>
            <w:tcW w:w="841" w:type="dxa"/>
            <w:tcBorders>
              <w:top w:val="single" w:color="auto" w:sz="4" w:space="0"/>
              <w:left w:val="single" w:color="auto" w:sz="4" w:space="0"/>
              <w:right w:val="single" w:color="auto" w:sz="4" w:space="0"/>
            </w:tcBorders>
            <w:vAlign w:val="center"/>
          </w:tcPr>
          <w:p w14:paraId="538A0A37">
            <w:pPr>
              <w:jc w:val="center"/>
              <w:rPr>
                <w:sz w:val="20"/>
                <w:szCs w:val="20"/>
              </w:rPr>
            </w:pPr>
            <w:r>
              <w:rPr>
                <w:sz w:val="20"/>
                <w:szCs w:val="20"/>
              </w:rPr>
              <w:t>0</w:t>
            </w:r>
          </w:p>
        </w:tc>
        <w:tc>
          <w:tcPr>
            <w:tcW w:w="930" w:type="dxa"/>
            <w:gridSpan w:val="2"/>
            <w:tcBorders>
              <w:top w:val="single" w:color="auto" w:sz="4" w:space="0"/>
              <w:left w:val="single" w:color="auto" w:sz="4" w:space="0"/>
              <w:right w:val="single" w:color="auto" w:sz="4" w:space="0"/>
            </w:tcBorders>
            <w:vAlign w:val="center"/>
          </w:tcPr>
          <w:p w14:paraId="7734B115">
            <w:pPr>
              <w:jc w:val="center"/>
              <w:rPr>
                <w:sz w:val="20"/>
                <w:szCs w:val="20"/>
              </w:rPr>
            </w:pPr>
            <w:r>
              <w:rPr>
                <w:sz w:val="20"/>
                <w:szCs w:val="20"/>
              </w:rPr>
              <w:t>0</w:t>
            </w:r>
          </w:p>
        </w:tc>
        <w:tc>
          <w:tcPr>
            <w:tcW w:w="867" w:type="dxa"/>
            <w:tcBorders>
              <w:top w:val="single" w:color="auto" w:sz="4" w:space="0"/>
              <w:left w:val="single" w:color="auto" w:sz="4" w:space="0"/>
              <w:right w:val="single" w:color="auto" w:sz="4" w:space="0"/>
            </w:tcBorders>
            <w:vAlign w:val="center"/>
          </w:tcPr>
          <w:p w14:paraId="1E993223">
            <w:pPr>
              <w:jc w:val="center"/>
              <w:rPr>
                <w:sz w:val="20"/>
                <w:szCs w:val="20"/>
              </w:rPr>
            </w:pPr>
            <w:r>
              <w:rPr>
                <w:sz w:val="20"/>
                <w:szCs w:val="20"/>
              </w:rPr>
              <w:t>0</w:t>
            </w:r>
          </w:p>
        </w:tc>
        <w:tc>
          <w:tcPr>
            <w:tcW w:w="867" w:type="dxa"/>
            <w:gridSpan w:val="4"/>
            <w:tcBorders>
              <w:top w:val="single" w:color="auto" w:sz="4" w:space="0"/>
              <w:left w:val="single" w:color="auto" w:sz="4" w:space="0"/>
              <w:right w:val="single" w:color="auto" w:sz="4" w:space="0"/>
            </w:tcBorders>
            <w:vAlign w:val="center"/>
          </w:tcPr>
          <w:p w14:paraId="7FDD6B0C">
            <w:pPr>
              <w:jc w:val="center"/>
              <w:rPr>
                <w:rFonts w:hint="default"/>
                <w:b/>
                <w:bCs/>
                <w:sz w:val="20"/>
                <w:szCs w:val="20"/>
                <w:lang w:val="ru-RU"/>
              </w:rPr>
            </w:pPr>
            <w:r>
              <w:rPr>
                <w:rFonts w:hint="default"/>
                <w:b/>
                <w:bCs/>
                <w:sz w:val="20"/>
                <w:szCs w:val="20"/>
                <w:lang w:val="ru-RU"/>
              </w:rPr>
              <w:t>0</w:t>
            </w:r>
          </w:p>
        </w:tc>
      </w:tr>
      <w:tr w14:paraId="6645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1" w:type="dxa"/>
            <w:vMerge w:val="continue"/>
            <w:tcBorders>
              <w:left w:val="single" w:color="auto" w:sz="4" w:space="0"/>
              <w:bottom w:val="single" w:color="auto" w:sz="4" w:space="0"/>
              <w:right w:val="single" w:color="auto" w:sz="4" w:space="0"/>
            </w:tcBorders>
          </w:tcPr>
          <w:p w14:paraId="3E29779F">
            <w:pPr>
              <w:spacing w:line="360" w:lineRule="exact"/>
              <w:jc w:val="center"/>
              <w:rPr>
                <w:sz w:val="20"/>
                <w:szCs w:val="20"/>
              </w:rPr>
            </w:pPr>
          </w:p>
        </w:tc>
        <w:tc>
          <w:tcPr>
            <w:tcW w:w="3195" w:type="dxa"/>
            <w:gridSpan w:val="2"/>
            <w:vMerge w:val="continue"/>
            <w:tcBorders>
              <w:left w:val="single" w:color="auto" w:sz="4" w:space="0"/>
              <w:bottom w:val="single" w:color="auto" w:sz="4" w:space="0"/>
              <w:right w:val="single" w:color="auto" w:sz="4" w:space="0"/>
            </w:tcBorders>
            <w:vAlign w:val="center"/>
          </w:tcPr>
          <w:p w14:paraId="6E673198">
            <w:pPr>
              <w:spacing w:line="240" w:lineRule="exact"/>
              <w:jc w:val="both"/>
              <w:rPr>
                <w:sz w:val="20"/>
                <w:szCs w:val="20"/>
              </w:rPr>
            </w:pPr>
          </w:p>
        </w:tc>
        <w:tc>
          <w:tcPr>
            <w:tcW w:w="1260" w:type="dxa"/>
            <w:vMerge w:val="continue"/>
            <w:tcBorders>
              <w:left w:val="single" w:color="auto" w:sz="4" w:space="0"/>
              <w:bottom w:val="single" w:color="auto" w:sz="4" w:space="0"/>
              <w:right w:val="single" w:color="auto" w:sz="4" w:space="0"/>
            </w:tcBorders>
            <w:vAlign w:val="center"/>
          </w:tcPr>
          <w:p w14:paraId="562CFB34">
            <w:pPr>
              <w:jc w:val="center"/>
              <w:rPr>
                <w:sz w:val="20"/>
                <w:szCs w:val="20"/>
              </w:rPr>
            </w:pPr>
          </w:p>
        </w:tc>
        <w:tc>
          <w:tcPr>
            <w:tcW w:w="900" w:type="dxa"/>
            <w:vMerge w:val="continue"/>
            <w:tcBorders>
              <w:left w:val="single" w:color="auto" w:sz="4" w:space="0"/>
              <w:bottom w:val="single" w:color="auto" w:sz="4" w:space="0"/>
              <w:right w:val="single" w:color="auto" w:sz="4" w:space="0"/>
            </w:tcBorders>
            <w:vAlign w:val="center"/>
          </w:tcPr>
          <w:p w14:paraId="3EC7F400">
            <w:pPr>
              <w:jc w:val="center"/>
              <w:rPr>
                <w:sz w:val="20"/>
                <w:szCs w:val="20"/>
              </w:rPr>
            </w:pPr>
          </w:p>
        </w:tc>
        <w:tc>
          <w:tcPr>
            <w:tcW w:w="944" w:type="dxa"/>
            <w:gridSpan w:val="2"/>
            <w:vMerge w:val="continue"/>
            <w:tcBorders>
              <w:left w:val="single" w:color="auto" w:sz="4" w:space="0"/>
              <w:bottom w:val="single" w:color="auto" w:sz="4" w:space="0"/>
              <w:right w:val="single" w:color="auto" w:sz="4" w:space="0"/>
            </w:tcBorders>
            <w:vAlign w:val="center"/>
          </w:tcPr>
          <w:p w14:paraId="5AE7BE81">
            <w:pPr>
              <w:jc w:val="center"/>
              <w:rPr>
                <w:sz w:val="20"/>
                <w:szCs w:val="20"/>
              </w:rPr>
            </w:pPr>
          </w:p>
        </w:tc>
        <w:tc>
          <w:tcPr>
            <w:tcW w:w="976" w:type="dxa"/>
            <w:tcBorders>
              <w:top w:val="single" w:color="auto" w:sz="4" w:space="0"/>
              <w:left w:val="single" w:color="auto" w:sz="4" w:space="0"/>
              <w:bottom w:val="single" w:color="auto" w:sz="4" w:space="0"/>
              <w:right w:val="single" w:color="auto" w:sz="4" w:space="0"/>
            </w:tcBorders>
          </w:tcPr>
          <w:p w14:paraId="52974C10">
            <w:pPr>
              <w:ind w:left="-104" w:right="-113"/>
              <w:jc w:val="center"/>
              <w:rPr>
                <w:sz w:val="20"/>
                <w:szCs w:val="20"/>
              </w:rPr>
            </w:pPr>
            <w:r>
              <w:rPr>
                <w:sz w:val="20"/>
                <w:szCs w:val="20"/>
              </w:rPr>
              <w:t>Бюджет Уторгошского сельского поселения</w:t>
            </w:r>
          </w:p>
        </w:tc>
        <w:tc>
          <w:tcPr>
            <w:tcW w:w="870" w:type="dxa"/>
            <w:tcBorders>
              <w:left w:val="single" w:color="auto" w:sz="4" w:space="0"/>
              <w:bottom w:val="single" w:color="auto" w:sz="4" w:space="0"/>
              <w:right w:val="single" w:color="auto" w:sz="4" w:space="0"/>
            </w:tcBorders>
            <w:vAlign w:val="center"/>
          </w:tcPr>
          <w:p w14:paraId="2D6AE305">
            <w:pPr>
              <w:jc w:val="center"/>
              <w:rPr>
                <w:sz w:val="20"/>
                <w:szCs w:val="20"/>
              </w:rPr>
            </w:pPr>
            <w:r>
              <w:rPr>
                <w:sz w:val="20"/>
                <w:szCs w:val="20"/>
              </w:rPr>
              <w:t>0</w:t>
            </w:r>
          </w:p>
        </w:tc>
        <w:tc>
          <w:tcPr>
            <w:tcW w:w="900" w:type="dxa"/>
            <w:tcBorders>
              <w:left w:val="single" w:color="auto" w:sz="4" w:space="0"/>
              <w:bottom w:val="single" w:color="auto" w:sz="4" w:space="0"/>
              <w:right w:val="single" w:color="auto" w:sz="4" w:space="0"/>
            </w:tcBorders>
            <w:vAlign w:val="center"/>
          </w:tcPr>
          <w:p w14:paraId="68F7A923">
            <w:pPr>
              <w:jc w:val="center"/>
              <w:rPr>
                <w:sz w:val="20"/>
                <w:szCs w:val="20"/>
              </w:rPr>
            </w:pPr>
            <w:r>
              <w:rPr>
                <w:sz w:val="20"/>
                <w:szCs w:val="20"/>
              </w:rPr>
              <w:t>20,00</w:t>
            </w:r>
          </w:p>
        </w:tc>
        <w:tc>
          <w:tcPr>
            <w:tcW w:w="870" w:type="dxa"/>
            <w:tcBorders>
              <w:left w:val="single" w:color="auto" w:sz="4" w:space="0"/>
              <w:bottom w:val="single" w:color="auto" w:sz="4" w:space="0"/>
              <w:right w:val="single" w:color="auto" w:sz="4" w:space="0"/>
            </w:tcBorders>
            <w:vAlign w:val="center"/>
          </w:tcPr>
          <w:p w14:paraId="08D9E9B0">
            <w:pPr>
              <w:jc w:val="center"/>
              <w:rPr>
                <w:sz w:val="20"/>
                <w:szCs w:val="20"/>
              </w:rPr>
            </w:pPr>
            <w:r>
              <w:rPr>
                <w:sz w:val="20"/>
                <w:szCs w:val="20"/>
              </w:rPr>
              <w:t>0</w:t>
            </w:r>
          </w:p>
        </w:tc>
        <w:tc>
          <w:tcPr>
            <w:tcW w:w="870" w:type="dxa"/>
            <w:tcBorders>
              <w:left w:val="single" w:color="auto" w:sz="4" w:space="0"/>
              <w:bottom w:val="single" w:color="auto" w:sz="4" w:space="0"/>
              <w:right w:val="single" w:color="auto" w:sz="4" w:space="0"/>
            </w:tcBorders>
            <w:vAlign w:val="center"/>
          </w:tcPr>
          <w:p w14:paraId="48FFCB5E">
            <w:pPr>
              <w:jc w:val="center"/>
              <w:rPr>
                <w:sz w:val="20"/>
                <w:szCs w:val="20"/>
              </w:rPr>
            </w:pPr>
            <w:r>
              <w:rPr>
                <w:sz w:val="20"/>
                <w:szCs w:val="20"/>
              </w:rPr>
              <w:t>0</w:t>
            </w:r>
          </w:p>
        </w:tc>
        <w:tc>
          <w:tcPr>
            <w:tcW w:w="900" w:type="dxa"/>
            <w:gridSpan w:val="2"/>
            <w:tcBorders>
              <w:left w:val="single" w:color="auto" w:sz="4" w:space="0"/>
              <w:bottom w:val="single" w:color="auto" w:sz="4" w:space="0"/>
              <w:right w:val="single" w:color="auto" w:sz="4" w:space="0"/>
            </w:tcBorders>
            <w:vAlign w:val="center"/>
          </w:tcPr>
          <w:p w14:paraId="2A76C722">
            <w:pPr>
              <w:jc w:val="center"/>
              <w:rPr>
                <w:sz w:val="20"/>
                <w:szCs w:val="20"/>
              </w:rPr>
            </w:pPr>
            <w:r>
              <w:rPr>
                <w:sz w:val="20"/>
                <w:szCs w:val="20"/>
              </w:rPr>
              <w:t>0</w:t>
            </w:r>
          </w:p>
        </w:tc>
        <w:tc>
          <w:tcPr>
            <w:tcW w:w="841" w:type="dxa"/>
            <w:tcBorders>
              <w:left w:val="single" w:color="auto" w:sz="4" w:space="0"/>
              <w:bottom w:val="single" w:color="auto" w:sz="4" w:space="0"/>
              <w:right w:val="single" w:color="auto" w:sz="4" w:space="0"/>
            </w:tcBorders>
            <w:vAlign w:val="center"/>
          </w:tcPr>
          <w:p w14:paraId="34922DCE">
            <w:pPr>
              <w:jc w:val="center"/>
              <w:rPr>
                <w:sz w:val="20"/>
                <w:szCs w:val="20"/>
              </w:rPr>
            </w:pPr>
            <w:r>
              <w:rPr>
                <w:sz w:val="20"/>
                <w:szCs w:val="20"/>
              </w:rPr>
              <w:t>0</w:t>
            </w:r>
          </w:p>
        </w:tc>
        <w:tc>
          <w:tcPr>
            <w:tcW w:w="930" w:type="dxa"/>
            <w:gridSpan w:val="2"/>
            <w:tcBorders>
              <w:left w:val="single" w:color="auto" w:sz="4" w:space="0"/>
              <w:bottom w:val="single" w:color="auto" w:sz="4" w:space="0"/>
              <w:right w:val="single" w:color="auto" w:sz="4" w:space="0"/>
            </w:tcBorders>
            <w:vAlign w:val="center"/>
          </w:tcPr>
          <w:p w14:paraId="1EE6CD32">
            <w:pPr>
              <w:jc w:val="center"/>
              <w:rPr>
                <w:sz w:val="20"/>
                <w:szCs w:val="20"/>
              </w:rPr>
            </w:pPr>
            <w:r>
              <w:rPr>
                <w:sz w:val="20"/>
                <w:szCs w:val="20"/>
              </w:rPr>
              <w:t>0</w:t>
            </w:r>
          </w:p>
        </w:tc>
        <w:tc>
          <w:tcPr>
            <w:tcW w:w="869" w:type="dxa"/>
            <w:gridSpan w:val="2"/>
            <w:tcBorders>
              <w:left w:val="single" w:color="auto" w:sz="4" w:space="0"/>
              <w:bottom w:val="single" w:color="auto" w:sz="4" w:space="0"/>
              <w:right w:val="single" w:color="auto" w:sz="4" w:space="0"/>
            </w:tcBorders>
            <w:vAlign w:val="center"/>
          </w:tcPr>
          <w:p w14:paraId="41D64759">
            <w:pPr>
              <w:jc w:val="center"/>
              <w:rPr>
                <w:sz w:val="20"/>
                <w:szCs w:val="20"/>
              </w:rPr>
            </w:pPr>
            <w:r>
              <w:rPr>
                <w:sz w:val="20"/>
                <w:szCs w:val="20"/>
              </w:rPr>
              <w:t>0</w:t>
            </w:r>
          </w:p>
        </w:tc>
        <w:tc>
          <w:tcPr>
            <w:tcW w:w="870" w:type="dxa"/>
            <w:gridSpan w:val="4"/>
            <w:tcBorders>
              <w:left w:val="single" w:color="auto" w:sz="4" w:space="0"/>
              <w:bottom w:val="single" w:color="auto" w:sz="4" w:space="0"/>
              <w:right w:val="single" w:color="auto" w:sz="4" w:space="0"/>
            </w:tcBorders>
            <w:vAlign w:val="center"/>
          </w:tcPr>
          <w:p w14:paraId="5E8E0D1D">
            <w:pPr>
              <w:jc w:val="center"/>
              <w:rPr>
                <w:rFonts w:hint="default"/>
                <w:b/>
                <w:bCs/>
                <w:sz w:val="20"/>
                <w:szCs w:val="20"/>
                <w:lang w:val="ru-RU"/>
              </w:rPr>
            </w:pPr>
            <w:r>
              <w:rPr>
                <w:rFonts w:hint="default"/>
                <w:b/>
                <w:bCs/>
                <w:sz w:val="20"/>
                <w:szCs w:val="20"/>
                <w:lang w:val="ru-RU"/>
              </w:rPr>
              <w:t>0</w:t>
            </w:r>
          </w:p>
        </w:tc>
      </w:tr>
      <w:tr w14:paraId="1440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1" w:type="dxa"/>
            <w:vMerge w:val="restart"/>
            <w:tcBorders>
              <w:top w:val="single" w:color="auto" w:sz="4" w:space="0"/>
              <w:left w:val="single" w:color="auto" w:sz="4" w:space="0"/>
              <w:right w:val="single" w:color="auto" w:sz="4" w:space="0"/>
            </w:tcBorders>
          </w:tcPr>
          <w:p w14:paraId="529072ED">
            <w:pPr>
              <w:spacing w:line="360" w:lineRule="exact"/>
              <w:jc w:val="center"/>
              <w:rPr>
                <w:sz w:val="20"/>
                <w:szCs w:val="20"/>
              </w:rPr>
            </w:pPr>
            <w:r>
              <w:rPr>
                <w:sz w:val="20"/>
                <w:szCs w:val="20"/>
              </w:rPr>
              <w:t>3.5.</w:t>
            </w:r>
          </w:p>
        </w:tc>
        <w:tc>
          <w:tcPr>
            <w:tcW w:w="3195" w:type="dxa"/>
            <w:gridSpan w:val="2"/>
            <w:vMerge w:val="restart"/>
            <w:tcBorders>
              <w:top w:val="single" w:color="auto" w:sz="4" w:space="0"/>
              <w:left w:val="single" w:color="auto" w:sz="4" w:space="0"/>
              <w:right w:val="single" w:color="auto" w:sz="4" w:space="0"/>
            </w:tcBorders>
            <w:vAlign w:val="center"/>
          </w:tcPr>
          <w:p w14:paraId="4216DC7D">
            <w:pPr>
              <w:spacing w:line="240" w:lineRule="exact"/>
              <w:jc w:val="both"/>
              <w:rPr>
                <w:sz w:val="20"/>
                <w:szCs w:val="20"/>
              </w:rPr>
            </w:pPr>
            <w:r>
              <w:rPr>
                <w:sz w:val="20"/>
                <w:szCs w:val="20"/>
              </w:rPr>
              <w:t>Содействие местной инициативе граждан в решении вопроса местного значения: ТОС «Союз»</w:t>
            </w:r>
          </w:p>
          <w:p w14:paraId="4F046693">
            <w:pPr>
              <w:spacing w:line="240" w:lineRule="exact"/>
              <w:jc w:val="both"/>
              <w:rPr>
                <w:sz w:val="20"/>
                <w:szCs w:val="20"/>
              </w:rPr>
            </w:pPr>
            <w:r>
              <w:rPr>
                <w:sz w:val="20"/>
                <w:szCs w:val="20"/>
              </w:rPr>
              <w:t>Обустройство дороги через ручей в д.Плосково</w:t>
            </w:r>
          </w:p>
        </w:tc>
        <w:tc>
          <w:tcPr>
            <w:tcW w:w="1260" w:type="dxa"/>
            <w:vMerge w:val="restart"/>
            <w:tcBorders>
              <w:top w:val="single" w:color="auto" w:sz="4" w:space="0"/>
              <w:left w:val="single" w:color="auto" w:sz="4" w:space="0"/>
              <w:right w:val="single" w:color="auto" w:sz="4" w:space="0"/>
            </w:tcBorders>
            <w:vAlign w:val="center"/>
          </w:tcPr>
          <w:p w14:paraId="4F5E4ECC">
            <w:pPr>
              <w:jc w:val="center"/>
              <w:rPr>
                <w:sz w:val="20"/>
                <w:szCs w:val="20"/>
              </w:rPr>
            </w:pPr>
            <w:r>
              <w:rPr>
                <w:sz w:val="20"/>
                <w:szCs w:val="20"/>
              </w:rPr>
              <w:t>Администрация сельского поселения</w:t>
            </w:r>
          </w:p>
        </w:tc>
        <w:tc>
          <w:tcPr>
            <w:tcW w:w="900" w:type="dxa"/>
            <w:vMerge w:val="restart"/>
            <w:tcBorders>
              <w:top w:val="single" w:color="auto" w:sz="4" w:space="0"/>
              <w:left w:val="single" w:color="auto" w:sz="4" w:space="0"/>
              <w:right w:val="single" w:color="auto" w:sz="4" w:space="0"/>
            </w:tcBorders>
            <w:vAlign w:val="center"/>
          </w:tcPr>
          <w:p w14:paraId="58831D08">
            <w:pPr>
              <w:jc w:val="center"/>
              <w:rPr>
                <w:sz w:val="20"/>
                <w:szCs w:val="20"/>
              </w:rPr>
            </w:pPr>
            <w:r>
              <w:rPr>
                <w:sz w:val="20"/>
                <w:szCs w:val="20"/>
              </w:rPr>
              <w:t>2019</w:t>
            </w:r>
          </w:p>
        </w:tc>
        <w:tc>
          <w:tcPr>
            <w:tcW w:w="944" w:type="dxa"/>
            <w:gridSpan w:val="2"/>
            <w:vMerge w:val="restart"/>
            <w:tcBorders>
              <w:top w:val="single" w:color="auto" w:sz="4" w:space="0"/>
              <w:left w:val="single" w:color="auto" w:sz="4" w:space="0"/>
              <w:right w:val="single" w:color="auto" w:sz="4" w:space="0"/>
            </w:tcBorders>
            <w:vAlign w:val="center"/>
          </w:tcPr>
          <w:p w14:paraId="3E29386D">
            <w:pPr>
              <w:jc w:val="center"/>
              <w:rPr>
                <w:sz w:val="20"/>
                <w:szCs w:val="20"/>
              </w:rPr>
            </w:pPr>
            <w:r>
              <w:rPr>
                <w:sz w:val="20"/>
                <w:szCs w:val="20"/>
              </w:rPr>
              <w:t>1.3.4.</w:t>
            </w:r>
          </w:p>
        </w:tc>
        <w:tc>
          <w:tcPr>
            <w:tcW w:w="976" w:type="dxa"/>
            <w:tcBorders>
              <w:top w:val="single" w:color="auto" w:sz="4" w:space="0"/>
              <w:left w:val="single" w:color="auto" w:sz="4" w:space="0"/>
              <w:bottom w:val="single" w:color="auto" w:sz="4" w:space="0"/>
              <w:right w:val="single" w:color="auto" w:sz="4" w:space="0"/>
            </w:tcBorders>
          </w:tcPr>
          <w:p w14:paraId="1C6A7E36">
            <w:pPr>
              <w:ind w:left="-104" w:right="-113"/>
              <w:jc w:val="center"/>
              <w:rPr>
                <w:sz w:val="20"/>
                <w:szCs w:val="20"/>
              </w:rPr>
            </w:pPr>
            <w:r>
              <w:rPr>
                <w:sz w:val="20"/>
                <w:szCs w:val="20"/>
              </w:rPr>
              <w:t>Областной бюджет</w:t>
            </w:r>
          </w:p>
          <w:p w14:paraId="4349A5E2">
            <w:pPr>
              <w:ind w:right="-113"/>
              <w:rPr>
                <w:sz w:val="20"/>
                <w:szCs w:val="20"/>
              </w:rPr>
            </w:pPr>
          </w:p>
        </w:tc>
        <w:tc>
          <w:tcPr>
            <w:tcW w:w="870" w:type="dxa"/>
            <w:tcBorders>
              <w:top w:val="single" w:color="auto" w:sz="4" w:space="0"/>
              <w:left w:val="single" w:color="auto" w:sz="4" w:space="0"/>
              <w:right w:val="single" w:color="auto" w:sz="4" w:space="0"/>
            </w:tcBorders>
            <w:vAlign w:val="center"/>
          </w:tcPr>
          <w:p w14:paraId="4588EF79">
            <w:pPr>
              <w:jc w:val="center"/>
              <w:rPr>
                <w:sz w:val="20"/>
                <w:szCs w:val="20"/>
              </w:rPr>
            </w:pPr>
            <w:r>
              <w:rPr>
                <w:sz w:val="20"/>
                <w:szCs w:val="20"/>
              </w:rPr>
              <w:t>51,468</w:t>
            </w:r>
          </w:p>
          <w:p w14:paraId="2996FC9E">
            <w:pPr>
              <w:jc w:val="center"/>
              <w:rPr>
                <w:sz w:val="20"/>
                <w:szCs w:val="20"/>
              </w:rPr>
            </w:pPr>
          </w:p>
        </w:tc>
        <w:tc>
          <w:tcPr>
            <w:tcW w:w="900" w:type="dxa"/>
            <w:tcBorders>
              <w:top w:val="single" w:color="auto" w:sz="4" w:space="0"/>
              <w:left w:val="single" w:color="auto" w:sz="4" w:space="0"/>
              <w:right w:val="single" w:color="auto" w:sz="4" w:space="0"/>
            </w:tcBorders>
            <w:vAlign w:val="center"/>
          </w:tcPr>
          <w:p w14:paraId="775BFEDF">
            <w:pPr>
              <w:jc w:val="center"/>
              <w:rPr>
                <w:sz w:val="20"/>
                <w:szCs w:val="20"/>
              </w:rPr>
            </w:pPr>
            <w:r>
              <w:rPr>
                <w:sz w:val="20"/>
                <w:szCs w:val="20"/>
              </w:rPr>
              <w:t>0</w:t>
            </w:r>
          </w:p>
        </w:tc>
        <w:tc>
          <w:tcPr>
            <w:tcW w:w="870" w:type="dxa"/>
            <w:tcBorders>
              <w:top w:val="single" w:color="auto" w:sz="4" w:space="0"/>
              <w:left w:val="single" w:color="auto" w:sz="4" w:space="0"/>
              <w:right w:val="single" w:color="auto" w:sz="4" w:space="0"/>
            </w:tcBorders>
            <w:vAlign w:val="center"/>
          </w:tcPr>
          <w:p w14:paraId="523D4438">
            <w:pPr>
              <w:jc w:val="center"/>
              <w:rPr>
                <w:sz w:val="20"/>
                <w:szCs w:val="20"/>
              </w:rPr>
            </w:pPr>
            <w:r>
              <w:rPr>
                <w:sz w:val="20"/>
                <w:szCs w:val="20"/>
              </w:rPr>
              <w:t>0</w:t>
            </w:r>
          </w:p>
        </w:tc>
        <w:tc>
          <w:tcPr>
            <w:tcW w:w="870" w:type="dxa"/>
            <w:tcBorders>
              <w:top w:val="single" w:color="auto" w:sz="4" w:space="0"/>
              <w:left w:val="single" w:color="auto" w:sz="4" w:space="0"/>
              <w:right w:val="single" w:color="auto" w:sz="4" w:space="0"/>
            </w:tcBorders>
            <w:vAlign w:val="center"/>
          </w:tcPr>
          <w:p w14:paraId="239D1A98">
            <w:pPr>
              <w:jc w:val="center"/>
              <w:rPr>
                <w:sz w:val="20"/>
                <w:szCs w:val="20"/>
              </w:rPr>
            </w:pPr>
            <w:r>
              <w:rPr>
                <w:sz w:val="20"/>
                <w:szCs w:val="20"/>
              </w:rPr>
              <w:t>0</w:t>
            </w:r>
          </w:p>
        </w:tc>
        <w:tc>
          <w:tcPr>
            <w:tcW w:w="900" w:type="dxa"/>
            <w:gridSpan w:val="2"/>
            <w:tcBorders>
              <w:top w:val="single" w:color="auto" w:sz="4" w:space="0"/>
              <w:left w:val="single" w:color="auto" w:sz="4" w:space="0"/>
              <w:right w:val="single" w:color="auto" w:sz="4" w:space="0"/>
            </w:tcBorders>
            <w:vAlign w:val="center"/>
          </w:tcPr>
          <w:p w14:paraId="13DD7EF5">
            <w:pPr>
              <w:jc w:val="center"/>
              <w:rPr>
                <w:sz w:val="20"/>
                <w:szCs w:val="20"/>
              </w:rPr>
            </w:pPr>
            <w:r>
              <w:rPr>
                <w:sz w:val="20"/>
                <w:szCs w:val="20"/>
              </w:rPr>
              <w:t>0</w:t>
            </w:r>
          </w:p>
        </w:tc>
        <w:tc>
          <w:tcPr>
            <w:tcW w:w="841" w:type="dxa"/>
            <w:tcBorders>
              <w:top w:val="single" w:color="auto" w:sz="4" w:space="0"/>
              <w:left w:val="single" w:color="auto" w:sz="4" w:space="0"/>
              <w:right w:val="single" w:color="auto" w:sz="4" w:space="0"/>
            </w:tcBorders>
            <w:vAlign w:val="center"/>
          </w:tcPr>
          <w:p w14:paraId="637490F6">
            <w:pPr>
              <w:jc w:val="center"/>
              <w:rPr>
                <w:sz w:val="20"/>
                <w:szCs w:val="20"/>
              </w:rPr>
            </w:pPr>
            <w:r>
              <w:rPr>
                <w:sz w:val="20"/>
                <w:szCs w:val="20"/>
              </w:rPr>
              <w:t>0</w:t>
            </w:r>
          </w:p>
        </w:tc>
        <w:tc>
          <w:tcPr>
            <w:tcW w:w="930" w:type="dxa"/>
            <w:gridSpan w:val="2"/>
            <w:tcBorders>
              <w:top w:val="single" w:color="auto" w:sz="4" w:space="0"/>
              <w:left w:val="single" w:color="auto" w:sz="4" w:space="0"/>
              <w:right w:val="single" w:color="auto" w:sz="4" w:space="0"/>
            </w:tcBorders>
            <w:vAlign w:val="center"/>
          </w:tcPr>
          <w:p w14:paraId="795CE5C9">
            <w:pPr>
              <w:jc w:val="center"/>
              <w:rPr>
                <w:sz w:val="20"/>
                <w:szCs w:val="20"/>
              </w:rPr>
            </w:pPr>
            <w:r>
              <w:rPr>
                <w:sz w:val="20"/>
                <w:szCs w:val="20"/>
              </w:rPr>
              <w:t>0</w:t>
            </w:r>
          </w:p>
        </w:tc>
        <w:tc>
          <w:tcPr>
            <w:tcW w:w="869" w:type="dxa"/>
            <w:gridSpan w:val="2"/>
            <w:tcBorders>
              <w:top w:val="single" w:color="auto" w:sz="4" w:space="0"/>
              <w:left w:val="single" w:color="auto" w:sz="4" w:space="0"/>
              <w:right w:val="single" w:color="auto" w:sz="4" w:space="0"/>
            </w:tcBorders>
            <w:vAlign w:val="center"/>
          </w:tcPr>
          <w:p w14:paraId="188D716F">
            <w:pPr>
              <w:jc w:val="center"/>
              <w:rPr>
                <w:rFonts w:hint="default"/>
                <w:sz w:val="20"/>
                <w:szCs w:val="20"/>
                <w:lang w:val="ru-RU"/>
              </w:rPr>
            </w:pPr>
            <w:r>
              <w:rPr>
                <w:rFonts w:hint="default"/>
                <w:sz w:val="20"/>
                <w:szCs w:val="20"/>
                <w:lang w:val="ru-RU"/>
              </w:rPr>
              <w:t>0</w:t>
            </w:r>
          </w:p>
        </w:tc>
        <w:tc>
          <w:tcPr>
            <w:tcW w:w="870" w:type="dxa"/>
            <w:gridSpan w:val="4"/>
            <w:tcBorders>
              <w:top w:val="single" w:color="auto" w:sz="4" w:space="0"/>
              <w:left w:val="single" w:color="auto" w:sz="4" w:space="0"/>
              <w:right w:val="single" w:color="auto" w:sz="4" w:space="0"/>
            </w:tcBorders>
            <w:vAlign w:val="center"/>
          </w:tcPr>
          <w:p w14:paraId="0DDDAA2F">
            <w:pPr>
              <w:jc w:val="center"/>
              <w:rPr>
                <w:rFonts w:hint="default"/>
                <w:b/>
                <w:bCs/>
                <w:sz w:val="20"/>
                <w:szCs w:val="20"/>
                <w:lang w:val="ru-RU"/>
              </w:rPr>
            </w:pPr>
            <w:r>
              <w:rPr>
                <w:rFonts w:hint="default"/>
                <w:b/>
                <w:bCs/>
                <w:sz w:val="20"/>
                <w:szCs w:val="20"/>
                <w:lang w:val="ru-RU"/>
              </w:rPr>
              <w:t>0</w:t>
            </w:r>
          </w:p>
        </w:tc>
      </w:tr>
      <w:tr w14:paraId="6732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81" w:type="dxa"/>
            <w:vMerge w:val="continue"/>
            <w:tcBorders>
              <w:left w:val="single" w:color="auto" w:sz="4" w:space="0"/>
              <w:bottom w:val="single" w:color="auto" w:sz="4" w:space="0"/>
              <w:right w:val="single" w:color="auto" w:sz="4" w:space="0"/>
            </w:tcBorders>
          </w:tcPr>
          <w:p w14:paraId="0033DA84">
            <w:pPr>
              <w:spacing w:line="360" w:lineRule="exact"/>
              <w:jc w:val="center"/>
              <w:rPr>
                <w:sz w:val="20"/>
                <w:szCs w:val="20"/>
              </w:rPr>
            </w:pPr>
          </w:p>
        </w:tc>
        <w:tc>
          <w:tcPr>
            <w:tcW w:w="3195" w:type="dxa"/>
            <w:gridSpan w:val="2"/>
            <w:vMerge w:val="continue"/>
            <w:tcBorders>
              <w:left w:val="single" w:color="auto" w:sz="4" w:space="0"/>
              <w:bottom w:val="single" w:color="auto" w:sz="4" w:space="0"/>
              <w:right w:val="single" w:color="auto" w:sz="4" w:space="0"/>
            </w:tcBorders>
            <w:vAlign w:val="center"/>
          </w:tcPr>
          <w:p w14:paraId="3C040581">
            <w:pPr>
              <w:spacing w:line="240" w:lineRule="exact"/>
              <w:jc w:val="both"/>
              <w:rPr>
                <w:sz w:val="20"/>
                <w:szCs w:val="20"/>
              </w:rPr>
            </w:pPr>
          </w:p>
        </w:tc>
        <w:tc>
          <w:tcPr>
            <w:tcW w:w="1260" w:type="dxa"/>
            <w:vMerge w:val="continue"/>
            <w:tcBorders>
              <w:left w:val="single" w:color="auto" w:sz="4" w:space="0"/>
              <w:bottom w:val="single" w:color="auto" w:sz="4" w:space="0"/>
              <w:right w:val="single" w:color="auto" w:sz="4" w:space="0"/>
            </w:tcBorders>
          </w:tcPr>
          <w:p w14:paraId="096511DE">
            <w:pPr>
              <w:jc w:val="center"/>
              <w:rPr>
                <w:sz w:val="20"/>
                <w:szCs w:val="20"/>
              </w:rPr>
            </w:pPr>
          </w:p>
        </w:tc>
        <w:tc>
          <w:tcPr>
            <w:tcW w:w="900" w:type="dxa"/>
            <w:vMerge w:val="continue"/>
            <w:tcBorders>
              <w:left w:val="single" w:color="auto" w:sz="4" w:space="0"/>
              <w:bottom w:val="single" w:color="auto" w:sz="4" w:space="0"/>
              <w:right w:val="single" w:color="auto" w:sz="4" w:space="0"/>
            </w:tcBorders>
          </w:tcPr>
          <w:p w14:paraId="1FB880C3">
            <w:pPr>
              <w:jc w:val="center"/>
              <w:rPr>
                <w:sz w:val="20"/>
                <w:szCs w:val="20"/>
              </w:rPr>
            </w:pPr>
          </w:p>
        </w:tc>
        <w:tc>
          <w:tcPr>
            <w:tcW w:w="944" w:type="dxa"/>
            <w:gridSpan w:val="2"/>
            <w:vMerge w:val="continue"/>
            <w:tcBorders>
              <w:left w:val="single" w:color="auto" w:sz="4" w:space="0"/>
              <w:bottom w:val="single" w:color="auto" w:sz="4" w:space="0"/>
              <w:right w:val="single" w:color="auto" w:sz="4" w:space="0"/>
            </w:tcBorders>
          </w:tcPr>
          <w:p w14:paraId="671CAAB1">
            <w:pPr>
              <w:jc w:val="center"/>
              <w:rPr>
                <w:sz w:val="20"/>
                <w:szCs w:val="20"/>
              </w:rPr>
            </w:pPr>
          </w:p>
        </w:tc>
        <w:tc>
          <w:tcPr>
            <w:tcW w:w="976" w:type="dxa"/>
            <w:tcBorders>
              <w:top w:val="single" w:color="auto" w:sz="4" w:space="0"/>
              <w:left w:val="single" w:color="auto" w:sz="4" w:space="0"/>
              <w:bottom w:val="single" w:color="auto" w:sz="4" w:space="0"/>
              <w:right w:val="single" w:color="auto" w:sz="4" w:space="0"/>
            </w:tcBorders>
          </w:tcPr>
          <w:p w14:paraId="2DEDE85F">
            <w:pPr>
              <w:ind w:left="-104" w:right="-113"/>
              <w:jc w:val="center"/>
              <w:rPr>
                <w:sz w:val="20"/>
                <w:szCs w:val="20"/>
              </w:rPr>
            </w:pPr>
            <w:r>
              <w:rPr>
                <w:sz w:val="20"/>
                <w:szCs w:val="20"/>
              </w:rPr>
              <w:t>Бюджет Уторгошского сельского поселения</w:t>
            </w:r>
          </w:p>
        </w:tc>
        <w:tc>
          <w:tcPr>
            <w:tcW w:w="870" w:type="dxa"/>
            <w:tcBorders>
              <w:left w:val="single" w:color="auto" w:sz="4" w:space="0"/>
              <w:bottom w:val="single" w:color="auto" w:sz="4" w:space="0"/>
              <w:right w:val="single" w:color="auto" w:sz="4" w:space="0"/>
            </w:tcBorders>
            <w:vAlign w:val="center"/>
          </w:tcPr>
          <w:p w14:paraId="4A0B045C">
            <w:pPr>
              <w:jc w:val="center"/>
              <w:rPr>
                <w:sz w:val="20"/>
                <w:szCs w:val="20"/>
              </w:rPr>
            </w:pPr>
            <w:r>
              <w:rPr>
                <w:sz w:val="20"/>
                <w:szCs w:val="20"/>
              </w:rPr>
              <w:t>42,0</w:t>
            </w:r>
          </w:p>
        </w:tc>
        <w:tc>
          <w:tcPr>
            <w:tcW w:w="900" w:type="dxa"/>
            <w:tcBorders>
              <w:left w:val="single" w:color="auto" w:sz="4" w:space="0"/>
              <w:bottom w:val="single" w:color="auto" w:sz="4" w:space="0"/>
              <w:right w:val="single" w:color="auto" w:sz="4" w:space="0"/>
            </w:tcBorders>
            <w:vAlign w:val="center"/>
          </w:tcPr>
          <w:p w14:paraId="72FCB8FE">
            <w:pPr>
              <w:jc w:val="center"/>
              <w:rPr>
                <w:sz w:val="20"/>
                <w:szCs w:val="20"/>
              </w:rPr>
            </w:pPr>
            <w:r>
              <w:rPr>
                <w:sz w:val="20"/>
                <w:szCs w:val="20"/>
              </w:rPr>
              <w:t>0</w:t>
            </w:r>
          </w:p>
        </w:tc>
        <w:tc>
          <w:tcPr>
            <w:tcW w:w="870" w:type="dxa"/>
            <w:tcBorders>
              <w:left w:val="single" w:color="auto" w:sz="4" w:space="0"/>
              <w:bottom w:val="single" w:color="auto" w:sz="4" w:space="0"/>
              <w:right w:val="single" w:color="auto" w:sz="4" w:space="0"/>
            </w:tcBorders>
            <w:vAlign w:val="center"/>
          </w:tcPr>
          <w:p w14:paraId="0DCAB33D">
            <w:pPr>
              <w:jc w:val="center"/>
              <w:rPr>
                <w:sz w:val="20"/>
                <w:szCs w:val="20"/>
              </w:rPr>
            </w:pPr>
            <w:r>
              <w:rPr>
                <w:sz w:val="20"/>
                <w:szCs w:val="20"/>
              </w:rPr>
              <w:t>0</w:t>
            </w:r>
          </w:p>
        </w:tc>
        <w:tc>
          <w:tcPr>
            <w:tcW w:w="870" w:type="dxa"/>
            <w:tcBorders>
              <w:left w:val="single" w:color="auto" w:sz="4" w:space="0"/>
              <w:bottom w:val="single" w:color="auto" w:sz="4" w:space="0"/>
              <w:right w:val="single" w:color="auto" w:sz="4" w:space="0"/>
            </w:tcBorders>
            <w:vAlign w:val="center"/>
          </w:tcPr>
          <w:p w14:paraId="24603B31">
            <w:pPr>
              <w:jc w:val="center"/>
              <w:rPr>
                <w:sz w:val="20"/>
                <w:szCs w:val="20"/>
              </w:rPr>
            </w:pPr>
            <w:r>
              <w:rPr>
                <w:sz w:val="20"/>
                <w:szCs w:val="20"/>
              </w:rPr>
              <w:t>0</w:t>
            </w:r>
          </w:p>
        </w:tc>
        <w:tc>
          <w:tcPr>
            <w:tcW w:w="900" w:type="dxa"/>
            <w:gridSpan w:val="2"/>
            <w:tcBorders>
              <w:left w:val="single" w:color="auto" w:sz="4" w:space="0"/>
              <w:bottom w:val="single" w:color="auto" w:sz="4" w:space="0"/>
              <w:right w:val="single" w:color="auto" w:sz="4" w:space="0"/>
            </w:tcBorders>
            <w:vAlign w:val="center"/>
          </w:tcPr>
          <w:p w14:paraId="4BF9E770">
            <w:pPr>
              <w:jc w:val="center"/>
              <w:rPr>
                <w:sz w:val="20"/>
                <w:szCs w:val="20"/>
              </w:rPr>
            </w:pPr>
            <w:r>
              <w:rPr>
                <w:sz w:val="20"/>
                <w:szCs w:val="20"/>
              </w:rPr>
              <w:t>0</w:t>
            </w:r>
          </w:p>
        </w:tc>
        <w:tc>
          <w:tcPr>
            <w:tcW w:w="841" w:type="dxa"/>
            <w:tcBorders>
              <w:left w:val="single" w:color="auto" w:sz="4" w:space="0"/>
              <w:bottom w:val="single" w:color="auto" w:sz="4" w:space="0"/>
              <w:right w:val="single" w:color="auto" w:sz="4" w:space="0"/>
            </w:tcBorders>
            <w:vAlign w:val="center"/>
          </w:tcPr>
          <w:p w14:paraId="24B3E542">
            <w:pPr>
              <w:jc w:val="center"/>
              <w:rPr>
                <w:sz w:val="20"/>
                <w:szCs w:val="20"/>
              </w:rPr>
            </w:pPr>
            <w:r>
              <w:rPr>
                <w:sz w:val="20"/>
                <w:szCs w:val="20"/>
              </w:rPr>
              <w:t>0</w:t>
            </w:r>
          </w:p>
        </w:tc>
        <w:tc>
          <w:tcPr>
            <w:tcW w:w="930" w:type="dxa"/>
            <w:gridSpan w:val="2"/>
            <w:tcBorders>
              <w:left w:val="single" w:color="auto" w:sz="4" w:space="0"/>
              <w:bottom w:val="single" w:color="auto" w:sz="4" w:space="0"/>
              <w:right w:val="single" w:color="auto" w:sz="4" w:space="0"/>
            </w:tcBorders>
            <w:vAlign w:val="center"/>
          </w:tcPr>
          <w:p w14:paraId="74B8269A">
            <w:pPr>
              <w:jc w:val="center"/>
              <w:rPr>
                <w:sz w:val="20"/>
                <w:szCs w:val="20"/>
              </w:rPr>
            </w:pPr>
            <w:r>
              <w:rPr>
                <w:sz w:val="20"/>
                <w:szCs w:val="20"/>
              </w:rPr>
              <w:t>0</w:t>
            </w:r>
          </w:p>
        </w:tc>
        <w:tc>
          <w:tcPr>
            <w:tcW w:w="869" w:type="dxa"/>
            <w:gridSpan w:val="2"/>
            <w:tcBorders>
              <w:left w:val="single" w:color="auto" w:sz="4" w:space="0"/>
              <w:bottom w:val="single" w:color="auto" w:sz="4" w:space="0"/>
              <w:right w:val="single" w:color="auto" w:sz="4" w:space="0"/>
            </w:tcBorders>
            <w:vAlign w:val="center"/>
          </w:tcPr>
          <w:p w14:paraId="7A7F5473">
            <w:pPr>
              <w:jc w:val="center"/>
              <w:rPr>
                <w:rFonts w:hint="default"/>
                <w:sz w:val="20"/>
                <w:szCs w:val="20"/>
                <w:lang w:val="ru-RU"/>
              </w:rPr>
            </w:pPr>
            <w:r>
              <w:rPr>
                <w:rFonts w:hint="default"/>
                <w:sz w:val="20"/>
                <w:szCs w:val="20"/>
                <w:lang w:val="ru-RU"/>
              </w:rPr>
              <w:t>0</w:t>
            </w:r>
          </w:p>
        </w:tc>
        <w:tc>
          <w:tcPr>
            <w:tcW w:w="870" w:type="dxa"/>
            <w:gridSpan w:val="4"/>
            <w:tcBorders>
              <w:left w:val="single" w:color="auto" w:sz="4" w:space="0"/>
              <w:bottom w:val="single" w:color="auto" w:sz="4" w:space="0"/>
              <w:right w:val="single" w:color="auto" w:sz="4" w:space="0"/>
            </w:tcBorders>
            <w:vAlign w:val="center"/>
          </w:tcPr>
          <w:p w14:paraId="6851E3C3">
            <w:pPr>
              <w:jc w:val="center"/>
              <w:rPr>
                <w:rFonts w:hint="default"/>
                <w:b/>
                <w:bCs/>
                <w:sz w:val="20"/>
                <w:szCs w:val="20"/>
                <w:lang w:val="ru-RU"/>
              </w:rPr>
            </w:pPr>
            <w:r>
              <w:rPr>
                <w:rFonts w:hint="default"/>
                <w:b/>
                <w:bCs/>
                <w:sz w:val="20"/>
                <w:szCs w:val="20"/>
                <w:lang w:val="ru-RU"/>
              </w:rPr>
              <w:t>0</w:t>
            </w:r>
          </w:p>
        </w:tc>
      </w:tr>
      <w:tr w14:paraId="6046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81" w:type="dxa"/>
            <w:vMerge w:val="restart"/>
            <w:tcBorders>
              <w:top w:val="single" w:color="auto" w:sz="4" w:space="0"/>
              <w:left w:val="single" w:color="auto" w:sz="4" w:space="0"/>
              <w:right w:val="single" w:color="auto" w:sz="4" w:space="0"/>
            </w:tcBorders>
          </w:tcPr>
          <w:p w14:paraId="11C580C6">
            <w:pPr>
              <w:spacing w:line="360" w:lineRule="exact"/>
              <w:jc w:val="center"/>
              <w:rPr>
                <w:sz w:val="20"/>
                <w:szCs w:val="20"/>
              </w:rPr>
            </w:pPr>
            <w:r>
              <w:rPr>
                <w:sz w:val="20"/>
                <w:szCs w:val="20"/>
              </w:rPr>
              <w:t>3.6.</w:t>
            </w:r>
          </w:p>
        </w:tc>
        <w:tc>
          <w:tcPr>
            <w:tcW w:w="3195" w:type="dxa"/>
            <w:gridSpan w:val="2"/>
            <w:vMerge w:val="restart"/>
            <w:tcBorders>
              <w:top w:val="single" w:color="auto" w:sz="4" w:space="0"/>
              <w:left w:val="single" w:color="auto" w:sz="4" w:space="0"/>
              <w:right w:val="single" w:color="auto" w:sz="4" w:space="0"/>
            </w:tcBorders>
            <w:vAlign w:val="center"/>
          </w:tcPr>
          <w:p w14:paraId="51349E7A">
            <w:pPr>
              <w:spacing w:line="240" w:lineRule="exact"/>
              <w:rPr>
                <w:sz w:val="20"/>
                <w:szCs w:val="20"/>
              </w:rPr>
            </w:pPr>
            <w:r>
              <w:rPr>
                <w:sz w:val="20"/>
                <w:szCs w:val="20"/>
              </w:rPr>
              <w:t>Реализация проекта поддержки местных инициатив:</w:t>
            </w:r>
          </w:p>
          <w:p w14:paraId="289E9B5A">
            <w:pPr>
              <w:spacing w:line="240" w:lineRule="exact"/>
              <w:rPr>
                <w:sz w:val="20"/>
                <w:szCs w:val="20"/>
              </w:rPr>
            </w:pPr>
          </w:p>
          <w:p w14:paraId="41BB2D87">
            <w:pPr>
              <w:spacing w:line="240" w:lineRule="exact"/>
              <w:rPr>
                <w:sz w:val="20"/>
                <w:szCs w:val="20"/>
              </w:rPr>
            </w:pPr>
            <w:r>
              <w:rPr>
                <w:sz w:val="20"/>
                <w:szCs w:val="20"/>
              </w:rPr>
              <w:t>Ремонт сельского дома культуры в д. Большая Уторгош для использования его в качестве центра по работе с населением</w:t>
            </w:r>
          </w:p>
        </w:tc>
        <w:tc>
          <w:tcPr>
            <w:tcW w:w="1260" w:type="dxa"/>
            <w:vMerge w:val="restart"/>
            <w:tcBorders>
              <w:top w:val="single" w:color="auto" w:sz="4" w:space="0"/>
              <w:left w:val="single" w:color="auto" w:sz="4" w:space="0"/>
              <w:right w:val="single" w:color="auto" w:sz="4" w:space="0"/>
            </w:tcBorders>
            <w:vAlign w:val="center"/>
          </w:tcPr>
          <w:p w14:paraId="4A67504B">
            <w:pPr>
              <w:jc w:val="center"/>
              <w:rPr>
                <w:sz w:val="20"/>
                <w:szCs w:val="20"/>
              </w:rPr>
            </w:pPr>
            <w:r>
              <w:rPr>
                <w:sz w:val="20"/>
                <w:szCs w:val="20"/>
              </w:rPr>
              <w:t>Администрация сельского поселения</w:t>
            </w:r>
          </w:p>
        </w:tc>
        <w:tc>
          <w:tcPr>
            <w:tcW w:w="900" w:type="dxa"/>
            <w:vMerge w:val="restart"/>
            <w:tcBorders>
              <w:top w:val="single" w:color="auto" w:sz="4" w:space="0"/>
              <w:left w:val="single" w:color="auto" w:sz="4" w:space="0"/>
              <w:right w:val="single" w:color="auto" w:sz="4" w:space="0"/>
            </w:tcBorders>
            <w:vAlign w:val="center"/>
          </w:tcPr>
          <w:p w14:paraId="3D809396">
            <w:pPr>
              <w:jc w:val="center"/>
              <w:rPr>
                <w:sz w:val="20"/>
                <w:szCs w:val="20"/>
              </w:rPr>
            </w:pPr>
            <w:r>
              <w:rPr>
                <w:sz w:val="20"/>
                <w:szCs w:val="20"/>
              </w:rPr>
              <w:t>2019-2020</w:t>
            </w:r>
          </w:p>
        </w:tc>
        <w:tc>
          <w:tcPr>
            <w:tcW w:w="944" w:type="dxa"/>
            <w:gridSpan w:val="2"/>
            <w:vMerge w:val="restart"/>
            <w:tcBorders>
              <w:top w:val="single" w:color="auto" w:sz="4" w:space="0"/>
              <w:left w:val="single" w:color="auto" w:sz="4" w:space="0"/>
              <w:right w:val="single" w:color="auto" w:sz="4" w:space="0"/>
            </w:tcBorders>
            <w:vAlign w:val="center"/>
          </w:tcPr>
          <w:p w14:paraId="4DCE7805">
            <w:pPr>
              <w:jc w:val="center"/>
              <w:rPr>
                <w:sz w:val="20"/>
                <w:szCs w:val="20"/>
              </w:rPr>
            </w:pPr>
            <w:r>
              <w:rPr>
                <w:sz w:val="20"/>
                <w:szCs w:val="20"/>
              </w:rPr>
              <w:t>1.3.4.</w:t>
            </w:r>
          </w:p>
        </w:tc>
        <w:tc>
          <w:tcPr>
            <w:tcW w:w="976" w:type="dxa"/>
            <w:tcBorders>
              <w:top w:val="single" w:color="auto" w:sz="4" w:space="0"/>
              <w:left w:val="single" w:color="auto" w:sz="4" w:space="0"/>
              <w:bottom w:val="single" w:color="auto" w:sz="4" w:space="0"/>
              <w:right w:val="single" w:color="auto" w:sz="4" w:space="0"/>
            </w:tcBorders>
            <w:vAlign w:val="center"/>
          </w:tcPr>
          <w:p w14:paraId="07DE6AA9">
            <w:pPr>
              <w:ind w:left="-104" w:right="-113"/>
              <w:jc w:val="center"/>
              <w:rPr>
                <w:sz w:val="20"/>
                <w:szCs w:val="20"/>
              </w:rPr>
            </w:pPr>
            <w:r>
              <w:rPr>
                <w:sz w:val="20"/>
                <w:szCs w:val="20"/>
              </w:rPr>
              <w:t>Областной бюджет</w:t>
            </w:r>
          </w:p>
        </w:tc>
        <w:tc>
          <w:tcPr>
            <w:tcW w:w="870" w:type="dxa"/>
            <w:tcBorders>
              <w:top w:val="single" w:color="auto" w:sz="4" w:space="0"/>
              <w:left w:val="single" w:color="auto" w:sz="4" w:space="0"/>
              <w:right w:val="single" w:color="auto" w:sz="4" w:space="0"/>
            </w:tcBorders>
            <w:vAlign w:val="center"/>
          </w:tcPr>
          <w:p w14:paraId="57E75A36">
            <w:pPr>
              <w:jc w:val="center"/>
              <w:rPr>
                <w:sz w:val="20"/>
                <w:szCs w:val="20"/>
                <w:highlight w:val="yellow"/>
              </w:rPr>
            </w:pPr>
          </w:p>
          <w:p w14:paraId="4EAE855B">
            <w:pPr>
              <w:jc w:val="center"/>
              <w:rPr>
                <w:sz w:val="20"/>
                <w:szCs w:val="20"/>
              </w:rPr>
            </w:pPr>
            <w:r>
              <w:rPr>
                <w:sz w:val="20"/>
                <w:szCs w:val="20"/>
              </w:rPr>
              <w:t>0</w:t>
            </w:r>
          </w:p>
        </w:tc>
        <w:tc>
          <w:tcPr>
            <w:tcW w:w="900" w:type="dxa"/>
            <w:tcBorders>
              <w:top w:val="single" w:color="auto" w:sz="4" w:space="0"/>
              <w:left w:val="single" w:color="auto" w:sz="4" w:space="0"/>
              <w:right w:val="single" w:color="auto" w:sz="4" w:space="0"/>
            </w:tcBorders>
            <w:vAlign w:val="center"/>
          </w:tcPr>
          <w:p w14:paraId="0E3498E4">
            <w:pPr>
              <w:jc w:val="center"/>
              <w:rPr>
                <w:sz w:val="20"/>
                <w:szCs w:val="20"/>
              </w:rPr>
            </w:pPr>
            <w:r>
              <w:rPr>
                <w:sz w:val="20"/>
                <w:szCs w:val="20"/>
              </w:rPr>
              <w:br w:type="textWrapping"/>
            </w:r>
            <w:r>
              <w:rPr>
                <w:sz w:val="20"/>
                <w:szCs w:val="20"/>
              </w:rPr>
              <w:t>700,0</w:t>
            </w:r>
          </w:p>
        </w:tc>
        <w:tc>
          <w:tcPr>
            <w:tcW w:w="870" w:type="dxa"/>
            <w:tcBorders>
              <w:top w:val="single" w:color="auto" w:sz="4" w:space="0"/>
              <w:left w:val="single" w:color="auto" w:sz="4" w:space="0"/>
              <w:right w:val="single" w:color="auto" w:sz="4" w:space="0"/>
            </w:tcBorders>
            <w:vAlign w:val="center"/>
          </w:tcPr>
          <w:p w14:paraId="08F85C59">
            <w:pPr>
              <w:jc w:val="center"/>
              <w:rPr>
                <w:sz w:val="20"/>
                <w:szCs w:val="20"/>
              </w:rPr>
            </w:pPr>
          </w:p>
          <w:p w14:paraId="6449D13F">
            <w:pPr>
              <w:jc w:val="center"/>
              <w:rPr>
                <w:sz w:val="20"/>
                <w:szCs w:val="20"/>
              </w:rPr>
            </w:pPr>
            <w:r>
              <w:rPr>
                <w:sz w:val="20"/>
                <w:szCs w:val="20"/>
              </w:rPr>
              <w:t>0</w:t>
            </w:r>
          </w:p>
        </w:tc>
        <w:tc>
          <w:tcPr>
            <w:tcW w:w="870" w:type="dxa"/>
            <w:tcBorders>
              <w:top w:val="single" w:color="auto" w:sz="4" w:space="0"/>
              <w:left w:val="single" w:color="auto" w:sz="4" w:space="0"/>
              <w:right w:val="single" w:color="auto" w:sz="4" w:space="0"/>
            </w:tcBorders>
            <w:vAlign w:val="center"/>
          </w:tcPr>
          <w:p w14:paraId="6D829324">
            <w:pPr>
              <w:jc w:val="center"/>
              <w:rPr>
                <w:sz w:val="20"/>
                <w:szCs w:val="20"/>
              </w:rPr>
            </w:pPr>
          </w:p>
          <w:p w14:paraId="656B9A8D">
            <w:pPr>
              <w:jc w:val="center"/>
              <w:rPr>
                <w:sz w:val="20"/>
                <w:szCs w:val="20"/>
              </w:rPr>
            </w:pPr>
            <w:r>
              <w:rPr>
                <w:sz w:val="20"/>
                <w:szCs w:val="20"/>
              </w:rPr>
              <w:t>0</w:t>
            </w:r>
          </w:p>
        </w:tc>
        <w:tc>
          <w:tcPr>
            <w:tcW w:w="900" w:type="dxa"/>
            <w:gridSpan w:val="2"/>
            <w:tcBorders>
              <w:top w:val="single" w:color="auto" w:sz="4" w:space="0"/>
              <w:left w:val="single" w:color="auto" w:sz="4" w:space="0"/>
              <w:right w:val="single" w:color="auto" w:sz="4" w:space="0"/>
            </w:tcBorders>
            <w:vAlign w:val="center"/>
          </w:tcPr>
          <w:p w14:paraId="5B5EB88B">
            <w:pPr>
              <w:jc w:val="center"/>
              <w:rPr>
                <w:sz w:val="20"/>
                <w:szCs w:val="20"/>
              </w:rPr>
            </w:pPr>
          </w:p>
          <w:p w14:paraId="6B11BD4F">
            <w:pPr>
              <w:jc w:val="center"/>
              <w:rPr>
                <w:sz w:val="20"/>
                <w:szCs w:val="20"/>
              </w:rPr>
            </w:pPr>
            <w:r>
              <w:rPr>
                <w:sz w:val="20"/>
                <w:szCs w:val="20"/>
              </w:rPr>
              <w:t>0</w:t>
            </w:r>
          </w:p>
        </w:tc>
        <w:tc>
          <w:tcPr>
            <w:tcW w:w="841" w:type="dxa"/>
            <w:tcBorders>
              <w:top w:val="single" w:color="auto" w:sz="4" w:space="0"/>
              <w:left w:val="single" w:color="auto" w:sz="4" w:space="0"/>
              <w:right w:val="single" w:color="auto" w:sz="4" w:space="0"/>
            </w:tcBorders>
            <w:vAlign w:val="center"/>
          </w:tcPr>
          <w:p w14:paraId="758D33D7">
            <w:pPr>
              <w:jc w:val="center"/>
              <w:rPr>
                <w:sz w:val="20"/>
                <w:szCs w:val="20"/>
              </w:rPr>
            </w:pPr>
          </w:p>
          <w:p w14:paraId="144EFBFE">
            <w:pPr>
              <w:jc w:val="center"/>
              <w:rPr>
                <w:sz w:val="20"/>
                <w:szCs w:val="20"/>
              </w:rPr>
            </w:pPr>
            <w:r>
              <w:rPr>
                <w:sz w:val="20"/>
                <w:szCs w:val="20"/>
              </w:rPr>
              <w:t>0</w:t>
            </w:r>
          </w:p>
        </w:tc>
        <w:tc>
          <w:tcPr>
            <w:tcW w:w="930" w:type="dxa"/>
            <w:gridSpan w:val="2"/>
            <w:tcBorders>
              <w:top w:val="single" w:color="auto" w:sz="4" w:space="0"/>
              <w:left w:val="single" w:color="auto" w:sz="4" w:space="0"/>
              <w:right w:val="single" w:color="auto" w:sz="4" w:space="0"/>
            </w:tcBorders>
            <w:vAlign w:val="center"/>
          </w:tcPr>
          <w:p w14:paraId="54EC120C">
            <w:pPr>
              <w:jc w:val="center"/>
              <w:rPr>
                <w:sz w:val="20"/>
                <w:szCs w:val="20"/>
              </w:rPr>
            </w:pPr>
            <w:r>
              <w:rPr>
                <w:sz w:val="20"/>
                <w:szCs w:val="20"/>
              </w:rPr>
              <w:t>0</w:t>
            </w:r>
          </w:p>
        </w:tc>
        <w:tc>
          <w:tcPr>
            <w:tcW w:w="869" w:type="dxa"/>
            <w:gridSpan w:val="2"/>
            <w:tcBorders>
              <w:top w:val="single" w:color="auto" w:sz="4" w:space="0"/>
              <w:left w:val="single" w:color="auto" w:sz="4" w:space="0"/>
              <w:right w:val="single" w:color="auto" w:sz="4" w:space="0"/>
            </w:tcBorders>
            <w:vAlign w:val="center"/>
          </w:tcPr>
          <w:p w14:paraId="50098A34">
            <w:pPr>
              <w:jc w:val="center"/>
              <w:rPr>
                <w:rFonts w:hint="default"/>
                <w:sz w:val="20"/>
                <w:szCs w:val="20"/>
                <w:lang w:val="ru-RU"/>
              </w:rPr>
            </w:pPr>
            <w:r>
              <w:rPr>
                <w:rFonts w:hint="default"/>
                <w:sz w:val="20"/>
                <w:szCs w:val="20"/>
                <w:lang w:val="ru-RU"/>
              </w:rPr>
              <w:t>0</w:t>
            </w:r>
          </w:p>
        </w:tc>
        <w:tc>
          <w:tcPr>
            <w:tcW w:w="870" w:type="dxa"/>
            <w:gridSpan w:val="4"/>
            <w:tcBorders>
              <w:top w:val="single" w:color="auto" w:sz="4" w:space="0"/>
              <w:left w:val="single" w:color="auto" w:sz="4" w:space="0"/>
              <w:right w:val="single" w:color="auto" w:sz="4" w:space="0"/>
            </w:tcBorders>
            <w:vAlign w:val="center"/>
          </w:tcPr>
          <w:p w14:paraId="3AA31BA0">
            <w:pPr>
              <w:jc w:val="center"/>
              <w:rPr>
                <w:rFonts w:hint="default"/>
                <w:b/>
                <w:bCs/>
                <w:sz w:val="20"/>
                <w:szCs w:val="20"/>
                <w:lang w:val="ru-RU"/>
              </w:rPr>
            </w:pPr>
            <w:r>
              <w:rPr>
                <w:rFonts w:hint="default"/>
                <w:b/>
                <w:bCs/>
                <w:sz w:val="20"/>
                <w:szCs w:val="20"/>
                <w:lang w:val="ru-RU"/>
              </w:rPr>
              <w:t>0</w:t>
            </w:r>
          </w:p>
        </w:tc>
      </w:tr>
      <w:tr w14:paraId="25AA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81" w:type="dxa"/>
            <w:vMerge w:val="continue"/>
            <w:tcBorders>
              <w:left w:val="single" w:color="auto" w:sz="4" w:space="0"/>
              <w:right w:val="single" w:color="auto" w:sz="4" w:space="0"/>
            </w:tcBorders>
          </w:tcPr>
          <w:p w14:paraId="38BD7E59">
            <w:pPr>
              <w:spacing w:line="360" w:lineRule="exact"/>
              <w:jc w:val="center"/>
              <w:rPr>
                <w:sz w:val="20"/>
                <w:szCs w:val="20"/>
              </w:rPr>
            </w:pPr>
          </w:p>
        </w:tc>
        <w:tc>
          <w:tcPr>
            <w:tcW w:w="3195" w:type="dxa"/>
            <w:gridSpan w:val="2"/>
            <w:vMerge w:val="continue"/>
            <w:tcBorders>
              <w:left w:val="single" w:color="auto" w:sz="4" w:space="0"/>
              <w:right w:val="single" w:color="auto" w:sz="4" w:space="0"/>
            </w:tcBorders>
            <w:vAlign w:val="center"/>
          </w:tcPr>
          <w:p w14:paraId="235F11E9">
            <w:pPr>
              <w:spacing w:line="240" w:lineRule="exact"/>
              <w:rPr>
                <w:sz w:val="20"/>
                <w:szCs w:val="20"/>
              </w:rPr>
            </w:pPr>
          </w:p>
        </w:tc>
        <w:tc>
          <w:tcPr>
            <w:tcW w:w="1260" w:type="dxa"/>
            <w:vMerge w:val="continue"/>
            <w:tcBorders>
              <w:left w:val="single" w:color="auto" w:sz="4" w:space="0"/>
              <w:right w:val="single" w:color="auto" w:sz="4" w:space="0"/>
            </w:tcBorders>
            <w:vAlign w:val="center"/>
          </w:tcPr>
          <w:p w14:paraId="449D837F">
            <w:pPr>
              <w:jc w:val="center"/>
              <w:rPr>
                <w:sz w:val="20"/>
                <w:szCs w:val="20"/>
              </w:rPr>
            </w:pPr>
          </w:p>
        </w:tc>
        <w:tc>
          <w:tcPr>
            <w:tcW w:w="900" w:type="dxa"/>
            <w:vMerge w:val="continue"/>
            <w:tcBorders>
              <w:left w:val="single" w:color="auto" w:sz="4" w:space="0"/>
              <w:right w:val="single" w:color="auto" w:sz="4" w:space="0"/>
            </w:tcBorders>
            <w:vAlign w:val="center"/>
          </w:tcPr>
          <w:p w14:paraId="1DD880C1">
            <w:pPr>
              <w:jc w:val="center"/>
              <w:rPr>
                <w:sz w:val="20"/>
                <w:szCs w:val="20"/>
              </w:rPr>
            </w:pPr>
          </w:p>
        </w:tc>
        <w:tc>
          <w:tcPr>
            <w:tcW w:w="944" w:type="dxa"/>
            <w:gridSpan w:val="2"/>
            <w:vMerge w:val="continue"/>
            <w:tcBorders>
              <w:left w:val="single" w:color="auto" w:sz="4" w:space="0"/>
              <w:right w:val="single" w:color="auto" w:sz="4" w:space="0"/>
            </w:tcBorders>
            <w:vAlign w:val="center"/>
          </w:tcPr>
          <w:p w14:paraId="0893AD85">
            <w:pPr>
              <w:jc w:val="center"/>
              <w:rPr>
                <w:sz w:val="20"/>
                <w:szCs w:val="20"/>
              </w:rPr>
            </w:pPr>
          </w:p>
        </w:tc>
        <w:tc>
          <w:tcPr>
            <w:tcW w:w="976" w:type="dxa"/>
            <w:tcBorders>
              <w:top w:val="single" w:color="auto" w:sz="4" w:space="0"/>
              <w:left w:val="single" w:color="auto" w:sz="4" w:space="0"/>
              <w:bottom w:val="single" w:color="auto" w:sz="4" w:space="0"/>
              <w:right w:val="single" w:color="auto" w:sz="4" w:space="0"/>
            </w:tcBorders>
          </w:tcPr>
          <w:p w14:paraId="433DBC70">
            <w:pPr>
              <w:ind w:left="-104" w:right="-113"/>
              <w:jc w:val="center"/>
              <w:rPr>
                <w:sz w:val="20"/>
                <w:szCs w:val="20"/>
              </w:rPr>
            </w:pPr>
            <w:r>
              <w:rPr>
                <w:sz w:val="20"/>
                <w:szCs w:val="20"/>
              </w:rPr>
              <w:t>Бюджет Уторгошского сельского поселения</w:t>
            </w:r>
          </w:p>
        </w:tc>
        <w:tc>
          <w:tcPr>
            <w:tcW w:w="870" w:type="dxa"/>
            <w:tcBorders>
              <w:left w:val="single" w:color="auto" w:sz="4" w:space="0"/>
              <w:right w:val="single" w:color="auto" w:sz="4" w:space="0"/>
            </w:tcBorders>
            <w:vAlign w:val="center"/>
          </w:tcPr>
          <w:p w14:paraId="3EFE0B45">
            <w:pPr>
              <w:jc w:val="center"/>
              <w:rPr>
                <w:sz w:val="20"/>
                <w:szCs w:val="20"/>
              </w:rPr>
            </w:pPr>
            <w:r>
              <w:rPr>
                <w:sz w:val="20"/>
                <w:szCs w:val="20"/>
              </w:rPr>
              <w:t>0</w:t>
            </w:r>
          </w:p>
          <w:p w14:paraId="33297E5B">
            <w:pPr>
              <w:jc w:val="center"/>
              <w:rPr>
                <w:sz w:val="20"/>
                <w:szCs w:val="20"/>
                <w:highlight w:val="yellow"/>
              </w:rPr>
            </w:pPr>
          </w:p>
        </w:tc>
        <w:tc>
          <w:tcPr>
            <w:tcW w:w="900" w:type="dxa"/>
            <w:tcBorders>
              <w:left w:val="single" w:color="auto" w:sz="4" w:space="0"/>
              <w:right w:val="single" w:color="auto" w:sz="4" w:space="0"/>
            </w:tcBorders>
            <w:vAlign w:val="center"/>
          </w:tcPr>
          <w:p w14:paraId="68EC37FB">
            <w:pPr>
              <w:jc w:val="center"/>
              <w:rPr>
                <w:sz w:val="20"/>
                <w:szCs w:val="20"/>
              </w:rPr>
            </w:pPr>
            <w:r>
              <w:rPr>
                <w:sz w:val="20"/>
                <w:szCs w:val="20"/>
              </w:rPr>
              <w:t>210,00</w:t>
            </w:r>
          </w:p>
          <w:p w14:paraId="74D96658">
            <w:pPr>
              <w:jc w:val="center"/>
              <w:rPr>
                <w:sz w:val="20"/>
                <w:szCs w:val="20"/>
              </w:rPr>
            </w:pPr>
          </w:p>
        </w:tc>
        <w:tc>
          <w:tcPr>
            <w:tcW w:w="870" w:type="dxa"/>
            <w:tcBorders>
              <w:left w:val="single" w:color="auto" w:sz="4" w:space="0"/>
              <w:right w:val="single" w:color="auto" w:sz="4" w:space="0"/>
            </w:tcBorders>
            <w:vAlign w:val="center"/>
          </w:tcPr>
          <w:p w14:paraId="4B56AFF5">
            <w:pPr>
              <w:jc w:val="center"/>
              <w:rPr>
                <w:sz w:val="20"/>
                <w:szCs w:val="20"/>
              </w:rPr>
            </w:pPr>
            <w:r>
              <w:rPr>
                <w:sz w:val="20"/>
                <w:szCs w:val="20"/>
              </w:rPr>
              <w:t>0</w:t>
            </w:r>
          </w:p>
        </w:tc>
        <w:tc>
          <w:tcPr>
            <w:tcW w:w="870" w:type="dxa"/>
            <w:tcBorders>
              <w:left w:val="single" w:color="auto" w:sz="4" w:space="0"/>
              <w:right w:val="single" w:color="auto" w:sz="4" w:space="0"/>
            </w:tcBorders>
            <w:vAlign w:val="center"/>
          </w:tcPr>
          <w:p w14:paraId="074F3712">
            <w:pPr>
              <w:jc w:val="center"/>
              <w:rPr>
                <w:sz w:val="20"/>
                <w:szCs w:val="20"/>
              </w:rPr>
            </w:pPr>
            <w:r>
              <w:rPr>
                <w:sz w:val="20"/>
                <w:szCs w:val="20"/>
              </w:rPr>
              <w:t>0</w:t>
            </w:r>
          </w:p>
        </w:tc>
        <w:tc>
          <w:tcPr>
            <w:tcW w:w="900" w:type="dxa"/>
            <w:gridSpan w:val="2"/>
            <w:tcBorders>
              <w:left w:val="single" w:color="auto" w:sz="4" w:space="0"/>
              <w:right w:val="single" w:color="auto" w:sz="4" w:space="0"/>
            </w:tcBorders>
            <w:vAlign w:val="center"/>
          </w:tcPr>
          <w:p w14:paraId="13338FDB">
            <w:pPr>
              <w:jc w:val="center"/>
              <w:rPr>
                <w:sz w:val="20"/>
                <w:szCs w:val="20"/>
              </w:rPr>
            </w:pPr>
            <w:r>
              <w:rPr>
                <w:sz w:val="20"/>
                <w:szCs w:val="20"/>
              </w:rPr>
              <w:t>0</w:t>
            </w:r>
          </w:p>
        </w:tc>
        <w:tc>
          <w:tcPr>
            <w:tcW w:w="841" w:type="dxa"/>
            <w:tcBorders>
              <w:left w:val="single" w:color="auto" w:sz="4" w:space="0"/>
              <w:right w:val="single" w:color="auto" w:sz="4" w:space="0"/>
            </w:tcBorders>
            <w:vAlign w:val="center"/>
          </w:tcPr>
          <w:p w14:paraId="2CE7078F">
            <w:pPr>
              <w:jc w:val="center"/>
              <w:rPr>
                <w:sz w:val="20"/>
                <w:szCs w:val="20"/>
              </w:rPr>
            </w:pPr>
            <w:r>
              <w:rPr>
                <w:sz w:val="20"/>
                <w:szCs w:val="20"/>
              </w:rPr>
              <w:t>0</w:t>
            </w:r>
          </w:p>
        </w:tc>
        <w:tc>
          <w:tcPr>
            <w:tcW w:w="930" w:type="dxa"/>
            <w:gridSpan w:val="2"/>
            <w:tcBorders>
              <w:left w:val="single" w:color="auto" w:sz="4" w:space="0"/>
              <w:right w:val="single" w:color="auto" w:sz="4" w:space="0"/>
            </w:tcBorders>
            <w:vAlign w:val="center"/>
          </w:tcPr>
          <w:p w14:paraId="5DF3DE9E">
            <w:pPr>
              <w:jc w:val="center"/>
              <w:rPr>
                <w:sz w:val="20"/>
                <w:szCs w:val="20"/>
              </w:rPr>
            </w:pPr>
            <w:r>
              <w:rPr>
                <w:sz w:val="20"/>
                <w:szCs w:val="20"/>
              </w:rPr>
              <w:t>0</w:t>
            </w:r>
          </w:p>
        </w:tc>
        <w:tc>
          <w:tcPr>
            <w:tcW w:w="869" w:type="dxa"/>
            <w:gridSpan w:val="2"/>
            <w:tcBorders>
              <w:left w:val="single" w:color="auto" w:sz="4" w:space="0"/>
              <w:right w:val="single" w:color="auto" w:sz="4" w:space="0"/>
            </w:tcBorders>
            <w:vAlign w:val="center"/>
          </w:tcPr>
          <w:p w14:paraId="5B45E5CB">
            <w:pPr>
              <w:jc w:val="center"/>
              <w:rPr>
                <w:rFonts w:hint="default"/>
                <w:sz w:val="20"/>
                <w:szCs w:val="20"/>
                <w:lang w:val="ru-RU"/>
              </w:rPr>
            </w:pPr>
            <w:r>
              <w:rPr>
                <w:rFonts w:hint="default"/>
                <w:sz w:val="20"/>
                <w:szCs w:val="20"/>
                <w:lang w:val="ru-RU"/>
              </w:rPr>
              <w:t>0</w:t>
            </w:r>
          </w:p>
        </w:tc>
        <w:tc>
          <w:tcPr>
            <w:tcW w:w="870" w:type="dxa"/>
            <w:gridSpan w:val="4"/>
            <w:tcBorders>
              <w:left w:val="single" w:color="auto" w:sz="4" w:space="0"/>
              <w:right w:val="single" w:color="auto" w:sz="4" w:space="0"/>
            </w:tcBorders>
            <w:vAlign w:val="center"/>
          </w:tcPr>
          <w:p w14:paraId="709FDB01">
            <w:pPr>
              <w:jc w:val="center"/>
              <w:rPr>
                <w:rFonts w:hint="default"/>
                <w:b/>
                <w:bCs/>
                <w:sz w:val="20"/>
                <w:szCs w:val="20"/>
                <w:lang w:val="ru-RU"/>
              </w:rPr>
            </w:pPr>
            <w:r>
              <w:rPr>
                <w:rFonts w:hint="default"/>
                <w:b/>
                <w:bCs/>
                <w:sz w:val="20"/>
                <w:szCs w:val="20"/>
                <w:lang w:val="ru-RU"/>
              </w:rPr>
              <w:t>0</w:t>
            </w:r>
          </w:p>
        </w:tc>
      </w:tr>
      <w:tr w14:paraId="6591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581" w:type="dxa"/>
            <w:vMerge w:val="continue"/>
            <w:tcBorders>
              <w:left w:val="single" w:color="auto" w:sz="4" w:space="0"/>
              <w:bottom w:val="single" w:color="auto" w:sz="4" w:space="0"/>
              <w:right w:val="single" w:color="auto" w:sz="4" w:space="0"/>
            </w:tcBorders>
          </w:tcPr>
          <w:p w14:paraId="2ABF7776">
            <w:pPr>
              <w:spacing w:line="360" w:lineRule="exact"/>
              <w:jc w:val="center"/>
              <w:rPr>
                <w:sz w:val="20"/>
                <w:szCs w:val="20"/>
              </w:rPr>
            </w:pPr>
          </w:p>
        </w:tc>
        <w:tc>
          <w:tcPr>
            <w:tcW w:w="3195" w:type="dxa"/>
            <w:gridSpan w:val="2"/>
            <w:vMerge w:val="continue"/>
            <w:tcBorders>
              <w:left w:val="single" w:color="auto" w:sz="4" w:space="0"/>
              <w:bottom w:val="single" w:color="auto" w:sz="4" w:space="0"/>
              <w:right w:val="single" w:color="auto" w:sz="4" w:space="0"/>
            </w:tcBorders>
            <w:vAlign w:val="center"/>
          </w:tcPr>
          <w:p w14:paraId="6A3520F6">
            <w:pPr>
              <w:spacing w:line="240" w:lineRule="exact"/>
              <w:rPr>
                <w:sz w:val="20"/>
                <w:szCs w:val="20"/>
              </w:rPr>
            </w:pPr>
          </w:p>
        </w:tc>
        <w:tc>
          <w:tcPr>
            <w:tcW w:w="1260" w:type="dxa"/>
            <w:vMerge w:val="continue"/>
            <w:tcBorders>
              <w:left w:val="single" w:color="auto" w:sz="4" w:space="0"/>
              <w:bottom w:val="single" w:color="auto" w:sz="4" w:space="0"/>
              <w:right w:val="single" w:color="auto" w:sz="4" w:space="0"/>
            </w:tcBorders>
            <w:vAlign w:val="center"/>
          </w:tcPr>
          <w:p w14:paraId="7BC0E7A1">
            <w:pPr>
              <w:jc w:val="center"/>
              <w:rPr>
                <w:sz w:val="20"/>
                <w:szCs w:val="20"/>
              </w:rPr>
            </w:pPr>
          </w:p>
        </w:tc>
        <w:tc>
          <w:tcPr>
            <w:tcW w:w="900" w:type="dxa"/>
            <w:vMerge w:val="continue"/>
            <w:tcBorders>
              <w:left w:val="single" w:color="auto" w:sz="4" w:space="0"/>
              <w:bottom w:val="single" w:color="auto" w:sz="4" w:space="0"/>
              <w:right w:val="single" w:color="auto" w:sz="4" w:space="0"/>
            </w:tcBorders>
            <w:vAlign w:val="center"/>
          </w:tcPr>
          <w:p w14:paraId="1FC19DB0">
            <w:pPr>
              <w:jc w:val="center"/>
              <w:rPr>
                <w:sz w:val="20"/>
                <w:szCs w:val="20"/>
              </w:rPr>
            </w:pPr>
          </w:p>
        </w:tc>
        <w:tc>
          <w:tcPr>
            <w:tcW w:w="944" w:type="dxa"/>
            <w:gridSpan w:val="2"/>
            <w:vMerge w:val="continue"/>
            <w:tcBorders>
              <w:left w:val="single" w:color="auto" w:sz="4" w:space="0"/>
              <w:bottom w:val="single" w:color="auto" w:sz="4" w:space="0"/>
              <w:right w:val="single" w:color="auto" w:sz="4" w:space="0"/>
            </w:tcBorders>
            <w:vAlign w:val="center"/>
          </w:tcPr>
          <w:p w14:paraId="7A86899C">
            <w:pPr>
              <w:jc w:val="center"/>
              <w:rPr>
                <w:sz w:val="20"/>
                <w:szCs w:val="20"/>
              </w:rPr>
            </w:pPr>
          </w:p>
        </w:tc>
        <w:tc>
          <w:tcPr>
            <w:tcW w:w="976" w:type="dxa"/>
            <w:tcBorders>
              <w:top w:val="single" w:color="auto" w:sz="4" w:space="0"/>
              <w:left w:val="single" w:color="auto" w:sz="4" w:space="0"/>
              <w:bottom w:val="single" w:color="auto" w:sz="4" w:space="0"/>
              <w:right w:val="single" w:color="auto" w:sz="4" w:space="0"/>
            </w:tcBorders>
          </w:tcPr>
          <w:p w14:paraId="055DCD10">
            <w:pPr>
              <w:ind w:left="-104" w:right="-113"/>
              <w:jc w:val="center"/>
              <w:rPr>
                <w:sz w:val="20"/>
                <w:szCs w:val="20"/>
              </w:rPr>
            </w:pPr>
            <w:r>
              <w:rPr>
                <w:sz w:val="20"/>
                <w:szCs w:val="20"/>
              </w:rPr>
              <w:t>Внебюджетные средства</w:t>
            </w:r>
          </w:p>
        </w:tc>
        <w:tc>
          <w:tcPr>
            <w:tcW w:w="870" w:type="dxa"/>
            <w:tcBorders>
              <w:left w:val="single" w:color="auto" w:sz="4" w:space="0"/>
              <w:bottom w:val="single" w:color="auto" w:sz="4" w:space="0"/>
              <w:right w:val="single" w:color="auto" w:sz="4" w:space="0"/>
            </w:tcBorders>
            <w:vAlign w:val="center"/>
          </w:tcPr>
          <w:p w14:paraId="6212E176">
            <w:pPr>
              <w:jc w:val="center"/>
              <w:rPr>
                <w:sz w:val="20"/>
                <w:szCs w:val="20"/>
              </w:rPr>
            </w:pPr>
            <w:r>
              <w:rPr>
                <w:sz w:val="20"/>
                <w:szCs w:val="20"/>
              </w:rPr>
              <w:t>0</w:t>
            </w:r>
          </w:p>
          <w:p w14:paraId="1D3124F2">
            <w:pPr>
              <w:jc w:val="center"/>
              <w:rPr>
                <w:sz w:val="20"/>
                <w:szCs w:val="20"/>
                <w:highlight w:val="yellow"/>
              </w:rPr>
            </w:pPr>
          </w:p>
        </w:tc>
        <w:tc>
          <w:tcPr>
            <w:tcW w:w="900" w:type="dxa"/>
            <w:tcBorders>
              <w:left w:val="single" w:color="auto" w:sz="4" w:space="0"/>
              <w:bottom w:val="single" w:color="auto" w:sz="4" w:space="0"/>
              <w:right w:val="single" w:color="auto" w:sz="4" w:space="0"/>
            </w:tcBorders>
            <w:vAlign w:val="center"/>
          </w:tcPr>
          <w:p w14:paraId="0DDC7DC7">
            <w:pPr>
              <w:jc w:val="center"/>
              <w:rPr>
                <w:sz w:val="20"/>
                <w:szCs w:val="20"/>
              </w:rPr>
            </w:pPr>
            <w:r>
              <w:rPr>
                <w:sz w:val="20"/>
                <w:szCs w:val="20"/>
              </w:rPr>
              <w:t>225,2</w:t>
            </w:r>
          </w:p>
        </w:tc>
        <w:tc>
          <w:tcPr>
            <w:tcW w:w="870" w:type="dxa"/>
            <w:tcBorders>
              <w:left w:val="single" w:color="auto" w:sz="4" w:space="0"/>
              <w:bottom w:val="single" w:color="auto" w:sz="4" w:space="0"/>
              <w:right w:val="single" w:color="auto" w:sz="4" w:space="0"/>
            </w:tcBorders>
            <w:vAlign w:val="center"/>
          </w:tcPr>
          <w:p w14:paraId="207BAE24">
            <w:pPr>
              <w:jc w:val="center"/>
              <w:rPr>
                <w:sz w:val="20"/>
                <w:szCs w:val="20"/>
              </w:rPr>
            </w:pPr>
            <w:r>
              <w:rPr>
                <w:sz w:val="20"/>
                <w:szCs w:val="20"/>
              </w:rPr>
              <w:t>0</w:t>
            </w:r>
          </w:p>
        </w:tc>
        <w:tc>
          <w:tcPr>
            <w:tcW w:w="870" w:type="dxa"/>
            <w:tcBorders>
              <w:left w:val="single" w:color="auto" w:sz="4" w:space="0"/>
              <w:bottom w:val="single" w:color="auto" w:sz="4" w:space="0"/>
              <w:right w:val="single" w:color="auto" w:sz="4" w:space="0"/>
            </w:tcBorders>
            <w:vAlign w:val="center"/>
          </w:tcPr>
          <w:p w14:paraId="287DB12E">
            <w:pPr>
              <w:jc w:val="center"/>
              <w:rPr>
                <w:sz w:val="20"/>
                <w:szCs w:val="20"/>
              </w:rPr>
            </w:pPr>
            <w:r>
              <w:rPr>
                <w:sz w:val="20"/>
                <w:szCs w:val="20"/>
              </w:rPr>
              <w:t>0</w:t>
            </w:r>
          </w:p>
        </w:tc>
        <w:tc>
          <w:tcPr>
            <w:tcW w:w="900" w:type="dxa"/>
            <w:gridSpan w:val="2"/>
            <w:tcBorders>
              <w:left w:val="single" w:color="auto" w:sz="4" w:space="0"/>
              <w:bottom w:val="single" w:color="auto" w:sz="4" w:space="0"/>
              <w:right w:val="single" w:color="auto" w:sz="4" w:space="0"/>
            </w:tcBorders>
            <w:vAlign w:val="center"/>
          </w:tcPr>
          <w:p w14:paraId="148CF73D">
            <w:pPr>
              <w:jc w:val="center"/>
              <w:rPr>
                <w:sz w:val="20"/>
                <w:szCs w:val="20"/>
              </w:rPr>
            </w:pPr>
            <w:r>
              <w:rPr>
                <w:sz w:val="20"/>
                <w:szCs w:val="20"/>
              </w:rPr>
              <w:t>0</w:t>
            </w:r>
          </w:p>
        </w:tc>
        <w:tc>
          <w:tcPr>
            <w:tcW w:w="841" w:type="dxa"/>
            <w:tcBorders>
              <w:left w:val="single" w:color="auto" w:sz="4" w:space="0"/>
              <w:bottom w:val="single" w:color="auto" w:sz="4" w:space="0"/>
              <w:right w:val="single" w:color="auto" w:sz="4" w:space="0"/>
            </w:tcBorders>
            <w:vAlign w:val="center"/>
          </w:tcPr>
          <w:p w14:paraId="6FA91726">
            <w:pPr>
              <w:jc w:val="center"/>
              <w:rPr>
                <w:sz w:val="20"/>
                <w:szCs w:val="20"/>
              </w:rPr>
            </w:pPr>
            <w:r>
              <w:rPr>
                <w:sz w:val="20"/>
                <w:szCs w:val="20"/>
              </w:rPr>
              <w:t>0</w:t>
            </w:r>
          </w:p>
        </w:tc>
        <w:tc>
          <w:tcPr>
            <w:tcW w:w="930" w:type="dxa"/>
            <w:gridSpan w:val="2"/>
            <w:tcBorders>
              <w:left w:val="single" w:color="auto" w:sz="4" w:space="0"/>
              <w:bottom w:val="single" w:color="auto" w:sz="4" w:space="0"/>
              <w:right w:val="single" w:color="auto" w:sz="4" w:space="0"/>
            </w:tcBorders>
            <w:vAlign w:val="center"/>
          </w:tcPr>
          <w:p w14:paraId="1BC00A12">
            <w:pPr>
              <w:jc w:val="center"/>
              <w:rPr>
                <w:sz w:val="20"/>
                <w:szCs w:val="20"/>
              </w:rPr>
            </w:pPr>
            <w:r>
              <w:rPr>
                <w:sz w:val="20"/>
                <w:szCs w:val="20"/>
              </w:rPr>
              <w:t>0</w:t>
            </w:r>
          </w:p>
        </w:tc>
        <w:tc>
          <w:tcPr>
            <w:tcW w:w="869" w:type="dxa"/>
            <w:gridSpan w:val="2"/>
            <w:tcBorders>
              <w:left w:val="single" w:color="auto" w:sz="4" w:space="0"/>
              <w:bottom w:val="single" w:color="auto" w:sz="4" w:space="0"/>
              <w:right w:val="single" w:color="auto" w:sz="4" w:space="0"/>
            </w:tcBorders>
            <w:vAlign w:val="center"/>
          </w:tcPr>
          <w:p w14:paraId="59812E13">
            <w:pPr>
              <w:jc w:val="center"/>
              <w:rPr>
                <w:rFonts w:hint="default"/>
                <w:sz w:val="20"/>
                <w:szCs w:val="20"/>
                <w:lang w:val="ru-RU"/>
              </w:rPr>
            </w:pPr>
            <w:r>
              <w:rPr>
                <w:rFonts w:hint="default"/>
                <w:sz w:val="20"/>
                <w:szCs w:val="20"/>
                <w:lang w:val="ru-RU"/>
              </w:rPr>
              <w:t>0</w:t>
            </w:r>
          </w:p>
        </w:tc>
        <w:tc>
          <w:tcPr>
            <w:tcW w:w="870" w:type="dxa"/>
            <w:gridSpan w:val="4"/>
            <w:tcBorders>
              <w:left w:val="single" w:color="auto" w:sz="4" w:space="0"/>
              <w:bottom w:val="single" w:color="auto" w:sz="4" w:space="0"/>
              <w:right w:val="single" w:color="auto" w:sz="4" w:space="0"/>
            </w:tcBorders>
            <w:vAlign w:val="center"/>
          </w:tcPr>
          <w:p w14:paraId="749C1CF4">
            <w:pPr>
              <w:jc w:val="center"/>
              <w:rPr>
                <w:rFonts w:hint="default"/>
                <w:b/>
                <w:bCs/>
                <w:sz w:val="20"/>
                <w:szCs w:val="20"/>
                <w:lang w:val="ru-RU"/>
              </w:rPr>
            </w:pPr>
            <w:r>
              <w:rPr>
                <w:rFonts w:hint="default"/>
                <w:b/>
                <w:bCs/>
                <w:sz w:val="20"/>
                <w:szCs w:val="20"/>
                <w:lang w:val="ru-RU"/>
              </w:rPr>
              <w:t>0</w:t>
            </w:r>
          </w:p>
        </w:tc>
      </w:tr>
      <w:tr w14:paraId="10A7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1" w:type="dxa"/>
            <w:vMerge w:val="restart"/>
            <w:tcBorders>
              <w:top w:val="single" w:color="auto" w:sz="4" w:space="0"/>
              <w:left w:val="single" w:color="auto" w:sz="4" w:space="0"/>
              <w:right w:val="single" w:color="auto" w:sz="4" w:space="0"/>
            </w:tcBorders>
          </w:tcPr>
          <w:p w14:paraId="053CF52A">
            <w:pPr>
              <w:spacing w:line="360" w:lineRule="exact"/>
              <w:jc w:val="center"/>
              <w:rPr>
                <w:sz w:val="20"/>
                <w:szCs w:val="20"/>
              </w:rPr>
            </w:pPr>
            <w:r>
              <w:rPr>
                <w:sz w:val="20"/>
                <w:szCs w:val="20"/>
              </w:rPr>
              <w:t>3.7.</w:t>
            </w:r>
          </w:p>
        </w:tc>
        <w:tc>
          <w:tcPr>
            <w:tcW w:w="3195" w:type="dxa"/>
            <w:gridSpan w:val="2"/>
            <w:vMerge w:val="restart"/>
            <w:tcBorders>
              <w:top w:val="single" w:color="auto" w:sz="4" w:space="0"/>
              <w:left w:val="single" w:color="auto" w:sz="4" w:space="0"/>
              <w:right w:val="single" w:color="auto" w:sz="4" w:space="0"/>
            </w:tcBorders>
            <w:vAlign w:val="center"/>
          </w:tcPr>
          <w:p w14:paraId="3780A5D9">
            <w:pPr>
              <w:spacing w:line="240" w:lineRule="exact"/>
              <w:jc w:val="both"/>
              <w:rPr>
                <w:sz w:val="20"/>
                <w:szCs w:val="20"/>
              </w:rPr>
            </w:pPr>
            <w:r>
              <w:rPr>
                <w:sz w:val="20"/>
                <w:szCs w:val="20"/>
              </w:rPr>
              <w:t>Содействие местной инициативе граждан в решении вопроса местного значения:</w:t>
            </w:r>
          </w:p>
          <w:p w14:paraId="409541AA">
            <w:pPr>
              <w:spacing w:line="240" w:lineRule="exact"/>
              <w:jc w:val="both"/>
              <w:rPr>
                <w:sz w:val="20"/>
                <w:szCs w:val="20"/>
              </w:rPr>
            </w:pPr>
            <w:r>
              <w:rPr>
                <w:sz w:val="20"/>
                <w:szCs w:val="20"/>
              </w:rPr>
              <w:t>ТОС «Рассвет»</w:t>
            </w:r>
          </w:p>
          <w:p w14:paraId="7396520C">
            <w:pPr>
              <w:spacing w:line="240" w:lineRule="exact"/>
              <w:jc w:val="both"/>
              <w:rPr>
                <w:sz w:val="20"/>
                <w:szCs w:val="20"/>
              </w:rPr>
            </w:pPr>
            <w:r>
              <w:rPr>
                <w:sz w:val="20"/>
                <w:szCs w:val="20"/>
              </w:rPr>
              <w:t>Приобретение оборудования и обустройство спортивной площадки на ж/д ст. Уторгош (1-й этап)</w:t>
            </w:r>
          </w:p>
        </w:tc>
        <w:tc>
          <w:tcPr>
            <w:tcW w:w="1260" w:type="dxa"/>
            <w:vMerge w:val="restart"/>
            <w:tcBorders>
              <w:top w:val="single" w:color="auto" w:sz="4" w:space="0"/>
              <w:left w:val="single" w:color="auto" w:sz="4" w:space="0"/>
              <w:right w:val="single" w:color="auto" w:sz="4" w:space="0"/>
            </w:tcBorders>
            <w:vAlign w:val="center"/>
          </w:tcPr>
          <w:p w14:paraId="0AA9FF68">
            <w:pPr>
              <w:jc w:val="center"/>
              <w:rPr>
                <w:sz w:val="20"/>
                <w:szCs w:val="20"/>
              </w:rPr>
            </w:pPr>
            <w:r>
              <w:rPr>
                <w:sz w:val="20"/>
                <w:szCs w:val="20"/>
              </w:rPr>
              <w:t>Администрация сельского поселения</w:t>
            </w:r>
          </w:p>
        </w:tc>
        <w:tc>
          <w:tcPr>
            <w:tcW w:w="900" w:type="dxa"/>
            <w:vMerge w:val="restart"/>
            <w:tcBorders>
              <w:top w:val="single" w:color="auto" w:sz="4" w:space="0"/>
              <w:left w:val="single" w:color="auto" w:sz="4" w:space="0"/>
              <w:right w:val="single" w:color="auto" w:sz="4" w:space="0"/>
            </w:tcBorders>
            <w:vAlign w:val="center"/>
          </w:tcPr>
          <w:p w14:paraId="5E616C5C">
            <w:pPr>
              <w:jc w:val="center"/>
              <w:rPr>
                <w:sz w:val="20"/>
                <w:szCs w:val="20"/>
              </w:rPr>
            </w:pPr>
            <w:r>
              <w:rPr>
                <w:sz w:val="20"/>
                <w:szCs w:val="20"/>
              </w:rPr>
              <w:t>2021</w:t>
            </w:r>
          </w:p>
        </w:tc>
        <w:tc>
          <w:tcPr>
            <w:tcW w:w="944" w:type="dxa"/>
            <w:gridSpan w:val="2"/>
            <w:vMerge w:val="restart"/>
            <w:tcBorders>
              <w:top w:val="single" w:color="auto" w:sz="4" w:space="0"/>
              <w:left w:val="single" w:color="auto" w:sz="4" w:space="0"/>
              <w:right w:val="single" w:color="auto" w:sz="4" w:space="0"/>
            </w:tcBorders>
            <w:vAlign w:val="center"/>
          </w:tcPr>
          <w:p w14:paraId="3E7E5D2C">
            <w:pPr>
              <w:jc w:val="center"/>
              <w:rPr>
                <w:sz w:val="20"/>
                <w:szCs w:val="20"/>
              </w:rPr>
            </w:pPr>
            <w:r>
              <w:rPr>
                <w:sz w:val="20"/>
                <w:szCs w:val="20"/>
              </w:rPr>
              <w:t>1.3.4.</w:t>
            </w:r>
          </w:p>
        </w:tc>
        <w:tc>
          <w:tcPr>
            <w:tcW w:w="976" w:type="dxa"/>
            <w:tcBorders>
              <w:top w:val="single" w:color="auto" w:sz="4" w:space="0"/>
              <w:left w:val="single" w:color="auto" w:sz="4" w:space="0"/>
              <w:bottom w:val="single" w:color="auto" w:sz="4" w:space="0"/>
              <w:right w:val="single" w:color="auto" w:sz="4" w:space="0"/>
            </w:tcBorders>
          </w:tcPr>
          <w:p w14:paraId="4C143837">
            <w:pPr>
              <w:ind w:left="-104" w:right="-113"/>
              <w:jc w:val="center"/>
              <w:rPr>
                <w:sz w:val="20"/>
                <w:szCs w:val="20"/>
              </w:rPr>
            </w:pPr>
            <w:r>
              <w:rPr>
                <w:sz w:val="20"/>
                <w:szCs w:val="20"/>
              </w:rPr>
              <w:t>Областной бюджет</w:t>
            </w:r>
          </w:p>
        </w:tc>
        <w:tc>
          <w:tcPr>
            <w:tcW w:w="870" w:type="dxa"/>
            <w:tcBorders>
              <w:top w:val="single" w:color="auto" w:sz="4" w:space="0"/>
              <w:left w:val="single" w:color="auto" w:sz="4" w:space="0"/>
              <w:right w:val="single" w:color="auto" w:sz="4" w:space="0"/>
            </w:tcBorders>
            <w:vAlign w:val="center"/>
          </w:tcPr>
          <w:p w14:paraId="20D1702D">
            <w:pPr>
              <w:jc w:val="center"/>
              <w:rPr>
                <w:sz w:val="20"/>
                <w:szCs w:val="20"/>
              </w:rPr>
            </w:pPr>
            <w:r>
              <w:rPr>
                <w:sz w:val="20"/>
                <w:szCs w:val="20"/>
              </w:rPr>
              <w:t>0</w:t>
            </w:r>
          </w:p>
        </w:tc>
        <w:tc>
          <w:tcPr>
            <w:tcW w:w="900" w:type="dxa"/>
            <w:tcBorders>
              <w:top w:val="single" w:color="auto" w:sz="4" w:space="0"/>
              <w:left w:val="single" w:color="auto" w:sz="4" w:space="0"/>
              <w:right w:val="single" w:color="auto" w:sz="4" w:space="0"/>
            </w:tcBorders>
            <w:vAlign w:val="center"/>
          </w:tcPr>
          <w:p w14:paraId="7367076B">
            <w:pPr>
              <w:jc w:val="center"/>
              <w:rPr>
                <w:sz w:val="20"/>
                <w:szCs w:val="20"/>
              </w:rPr>
            </w:pPr>
            <w:r>
              <w:rPr>
                <w:sz w:val="20"/>
                <w:szCs w:val="20"/>
              </w:rPr>
              <w:t>0</w:t>
            </w:r>
          </w:p>
        </w:tc>
        <w:tc>
          <w:tcPr>
            <w:tcW w:w="870" w:type="dxa"/>
            <w:tcBorders>
              <w:top w:val="single" w:color="auto" w:sz="4" w:space="0"/>
              <w:left w:val="single" w:color="auto" w:sz="4" w:space="0"/>
              <w:right w:val="single" w:color="auto" w:sz="4" w:space="0"/>
            </w:tcBorders>
            <w:vAlign w:val="center"/>
          </w:tcPr>
          <w:p w14:paraId="2E193582">
            <w:pPr>
              <w:jc w:val="center"/>
              <w:rPr>
                <w:sz w:val="20"/>
                <w:szCs w:val="20"/>
              </w:rPr>
            </w:pPr>
            <w:r>
              <w:rPr>
                <w:sz w:val="20"/>
                <w:szCs w:val="20"/>
              </w:rPr>
              <w:t>59,00</w:t>
            </w:r>
          </w:p>
        </w:tc>
        <w:tc>
          <w:tcPr>
            <w:tcW w:w="870" w:type="dxa"/>
            <w:tcBorders>
              <w:top w:val="single" w:color="auto" w:sz="4" w:space="0"/>
              <w:left w:val="single" w:color="auto" w:sz="4" w:space="0"/>
              <w:right w:val="single" w:color="auto" w:sz="4" w:space="0"/>
            </w:tcBorders>
            <w:vAlign w:val="center"/>
          </w:tcPr>
          <w:p w14:paraId="5B20E342">
            <w:pPr>
              <w:jc w:val="center"/>
              <w:rPr>
                <w:sz w:val="20"/>
                <w:szCs w:val="20"/>
              </w:rPr>
            </w:pPr>
            <w:r>
              <w:rPr>
                <w:sz w:val="20"/>
                <w:szCs w:val="20"/>
              </w:rPr>
              <w:t>0</w:t>
            </w:r>
          </w:p>
        </w:tc>
        <w:tc>
          <w:tcPr>
            <w:tcW w:w="900" w:type="dxa"/>
            <w:gridSpan w:val="2"/>
            <w:tcBorders>
              <w:top w:val="single" w:color="auto" w:sz="4" w:space="0"/>
              <w:left w:val="single" w:color="auto" w:sz="4" w:space="0"/>
              <w:right w:val="single" w:color="auto" w:sz="4" w:space="0"/>
            </w:tcBorders>
            <w:vAlign w:val="center"/>
          </w:tcPr>
          <w:p w14:paraId="7C47DD16">
            <w:pPr>
              <w:jc w:val="center"/>
              <w:rPr>
                <w:sz w:val="20"/>
                <w:szCs w:val="20"/>
              </w:rPr>
            </w:pPr>
            <w:r>
              <w:rPr>
                <w:sz w:val="20"/>
                <w:szCs w:val="20"/>
              </w:rPr>
              <w:t>0</w:t>
            </w:r>
          </w:p>
        </w:tc>
        <w:tc>
          <w:tcPr>
            <w:tcW w:w="841" w:type="dxa"/>
            <w:tcBorders>
              <w:top w:val="single" w:color="auto" w:sz="4" w:space="0"/>
              <w:left w:val="single" w:color="auto" w:sz="4" w:space="0"/>
              <w:right w:val="single" w:color="auto" w:sz="4" w:space="0"/>
            </w:tcBorders>
            <w:vAlign w:val="center"/>
          </w:tcPr>
          <w:p w14:paraId="67028F29">
            <w:pPr>
              <w:jc w:val="center"/>
              <w:rPr>
                <w:sz w:val="20"/>
                <w:szCs w:val="20"/>
              </w:rPr>
            </w:pPr>
            <w:r>
              <w:rPr>
                <w:sz w:val="20"/>
                <w:szCs w:val="20"/>
              </w:rPr>
              <w:t>0</w:t>
            </w:r>
          </w:p>
        </w:tc>
        <w:tc>
          <w:tcPr>
            <w:tcW w:w="930" w:type="dxa"/>
            <w:gridSpan w:val="2"/>
            <w:tcBorders>
              <w:top w:val="single" w:color="auto" w:sz="4" w:space="0"/>
              <w:left w:val="single" w:color="auto" w:sz="4" w:space="0"/>
              <w:right w:val="single" w:color="auto" w:sz="4" w:space="0"/>
            </w:tcBorders>
            <w:vAlign w:val="center"/>
          </w:tcPr>
          <w:p w14:paraId="20A210AB">
            <w:pPr>
              <w:jc w:val="center"/>
              <w:rPr>
                <w:sz w:val="20"/>
                <w:szCs w:val="20"/>
              </w:rPr>
            </w:pPr>
            <w:r>
              <w:rPr>
                <w:sz w:val="20"/>
                <w:szCs w:val="20"/>
              </w:rPr>
              <w:t>0</w:t>
            </w:r>
          </w:p>
        </w:tc>
        <w:tc>
          <w:tcPr>
            <w:tcW w:w="869" w:type="dxa"/>
            <w:gridSpan w:val="2"/>
            <w:tcBorders>
              <w:top w:val="single" w:color="auto" w:sz="4" w:space="0"/>
              <w:left w:val="single" w:color="auto" w:sz="4" w:space="0"/>
              <w:right w:val="single" w:color="auto" w:sz="4" w:space="0"/>
            </w:tcBorders>
            <w:vAlign w:val="center"/>
          </w:tcPr>
          <w:p w14:paraId="5D040012">
            <w:pPr>
              <w:jc w:val="center"/>
              <w:rPr>
                <w:rFonts w:hint="default"/>
                <w:sz w:val="20"/>
                <w:szCs w:val="20"/>
                <w:lang w:val="ru-RU"/>
              </w:rPr>
            </w:pPr>
            <w:r>
              <w:rPr>
                <w:rFonts w:hint="default"/>
                <w:sz w:val="20"/>
                <w:szCs w:val="20"/>
                <w:lang w:val="ru-RU"/>
              </w:rPr>
              <w:t>0</w:t>
            </w:r>
          </w:p>
        </w:tc>
        <w:tc>
          <w:tcPr>
            <w:tcW w:w="870" w:type="dxa"/>
            <w:gridSpan w:val="4"/>
            <w:tcBorders>
              <w:top w:val="single" w:color="auto" w:sz="4" w:space="0"/>
              <w:left w:val="single" w:color="auto" w:sz="4" w:space="0"/>
              <w:right w:val="single" w:color="auto" w:sz="4" w:space="0"/>
            </w:tcBorders>
            <w:vAlign w:val="center"/>
          </w:tcPr>
          <w:p w14:paraId="18AB57F5">
            <w:pPr>
              <w:jc w:val="center"/>
              <w:rPr>
                <w:rFonts w:hint="default"/>
                <w:b/>
                <w:bCs/>
                <w:sz w:val="20"/>
                <w:szCs w:val="20"/>
                <w:lang w:val="ru-RU"/>
              </w:rPr>
            </w:pPr>
            <w:r>
              <w:rPr>
                <w:rFonts w:hint="default"/>
                <w:b/>
                <w:bCs/>
                <w:sz w:val="20"/>
                <w:szCs w:val="20"/>
                <w:lang w:val="ru-RU"/>
              </w:rPr>
              <w:t>0</w:t>
            </w:r>
          </w:p>
        </w:tc>
      </w:tr>
      <w:tr w14:paraId="7C8A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1" w:type="dxa"/>
            <w:vMerge w:val="continue"/>
            <w:tcBorders>
              <w:left w:val="single" w:color="auto" w:sz="4" w:space="0"/>
              <w:bottom w:val="single" w:color="auto" w:sz="4" w:space="0"/>
              <w:right w:val="single" w:color="auto" w:sz="4" w:space="0"/>
            </w:tcBorders>
          </w:tcPr>
          <w:p w14:paraId="7005D96B">
            <w:pPr>
              <w:spacing w:line="360" w:lineRule="exact"/>
              <w:jc w:val="center"/>
              <w:rPr>
                <w:sz w:val="20"/>
                <w:szCs w:val="20"/>
              </w:rPr>
            </w:pPr>
          </w:p>
        </w:tc>
        <w:tc>
          <w:tcPr>
            <w:tcW w:w="3195" w:type="dxa"/>
            <w:gridSpan w:val="2"/>
            <w:vMerge w:val="continue"/>
            <w:tcBorders>
              <w:left w:val="single" w:color="auto" w:sz="4" w:space="0"/>
              <w:bottom w:val="single" w:color="auto" w:sz="4" w:space="0"/>
              <w:right w:val="single" w:color="auto" w:sz="4" w:space="0"/>
            </w:tcBorders>
            <w:vAlign w:val="center"/>
          </w:tcPr>
          <w:p w14:paraId="747FB578">
            <w:pPr>
              <w:spacing w:line="240" w:lineRule="exact"/>
              <w:jc w:val="both"/>
              <w:rPr>
                <w:sz w:val="20"/>
                <w:szCs w:val="20"/>
              </w:rPr>
            </w:pPr>
          </w:p>
        </w:tc>
        <w:tc>
          <w:tcPr>
            <w:tcW w:w="1260" w:type="dxa"/>
            <w:vMerge w:val="continue"/>
            <w:tcBorders>
              <w:left w:val="single" w:color="auto" w:sz="4" w:space="0"/>
              <w:bottom w:val="single" w:color="auto" w:sz="4" w:space="0"/>
              <w:right w:val="single" w:color="auto" w:sz="4" w:space="0"/>
            </w:tcBorders>
          </w:tcPr>
          <w:p w14:paraId="5382A77C">
            <w:pPr>
              <w:jc w:val="center"/>
              <w:rPr>
                <w:sz w:val="20"/>
                <w:szCs w:val="20"/>
              </w:rPr>
            </w:pPr>
          </w:p>
        </w:tc>
        <w:tc>
          <w:tcPr>
            <w:tcW w:w="900" w:type="dxa"/>
            <w:vMerge w:val="continue"/>
            <w:tcBorders>
              <w:left w:val="single" w:color="auto" w:sz="4" w:space="0"/>
              <w:bottom w:val="single" w:color="auto" w:sz="4" w:space="0"/>
              <w:right w:val="single" w:color="auto" w:sz="4" w:space="0"/>
            </w:tcBorders>
          </w:tcPr>
          <w:p w14:paraId="4024748D">
            <w:pPr>
              <w:jc w:val="center"/>
              <w:rPr>
                <w:sz w:val="20"/>
                <w:szCs w:val="20"/>
              </w:rPr>
            </w:pPr>
          </w:p>
        </w:tc>
        <w:tc>
          <w:tcPr>
            <w:tcW w:w="944" w:type="dxa"/>
            <w:gridSpan w:val="2"/>
            <w:vMerge w:val="continue"/>
            <w:tcBorders>
              <w:left w:val="single" w:color="auto" w:sz="4" w:space="0"/>
              <w:bottom w:val="single" w:color="auto" w:sz="4" w:space="0"/>
              <w:right w:val="single" w:color="auto" w:sz="4" w:space="0"/>
            </w:tcBorders>
          </w:tcPr>
          <w:p w14:paraId="09099601">
            <w:pPr>
              <w:jc w:val="center"/>
              <w:rPr>
                <w:sz w:val="20"/>
                <w:szCs w:val="20"/>
              </w:rPr>
            </w:pPr>
          </w:p>
        </w:tc>
        <w:tc>
          <w:tcPr>
            <w:tcW w:w="976" w:type="dxa"/>
            <w:tcBorders>
              <w:top w:val="single" w:color="auto" w:sz="4" w:space="0"/>
              <w:left w:val="single" w:color="auto" w:sz="4" w:space="0"/>
              <w:bottom w:val="single" w:color="auto" w:sz="4" w:space="0"/>
              <w:right w:val="single" w:color="auto" w:sz="4" w:space="0"/>
            </w:tcBorders>
          </w:tcPr>
          <w:p w14:paraId="6A642038">
            <w:pPr>
              <w:ind w:left="-104" w:right="-113"/>
              <w:jc w:val="center"/>
              <w:rPr>
                <w:sz w:val="20"/>
                <w:szCs w:val="20"/>
              </w:rPr>
            </w:pPr>
            <w:r>
              <w:rPr>
                <w:sz w:val="20"/>
                <w:szCs w:val="20"/>
              </w:rPr>
              <w:t>Бюджет Уторгошского сельского поселения</w:t>
            </w:r>
          </w:p>
        </w:tc>
        <w:tc>
          <w:tcPr>
            <w:tcW w:w="870" w:type="dxa"/>
            <w:tcBorders>
              <w:left w:val="single" w:color="auto" w:sz="4" w:space="0"/>
              <w:bottom w:val="single" w:color="auto" w:sz="4" w:space="0"/>
              <w:right w:val="single" w:color="auto" w:sz="4" w:space="0"/>
            </w:tcBorders>
            <w:vAlign w:val="center"/>
          </w:tcPr>
          <w:p w14:paraId="2830BC82">
            <w:pPr>
              <w:jc w:val="center"/>
              <w:rPr>
                <w:sz w:val="20"/>
                <w:szCs w:val="20"/>
              </w:rPr>
            </w:pPr>
            <w:r>
              <w:rPr>
                <w:sz w:val="20"/>
                <w:szCs w:val="20"/>
              </w:rPr>
              <w:t>0</w:t>
            </w:r>
          </w:p>
        </w:tc>
        <w:tc>
          <w:tcPr>
            <w:tcW w:w="900" w:type="dxa"/>
            <w:tcBorders>
              <w:left w:val="single" w:color="auto" w:sz="4" w:space="0"/>
              <w:bottom w:val="single" w:color="auto" w:sz="4" w:space="0"/>
              <w:right w:val="single" w:color="auto" w:sz="4" w:space="0"/>
            </w:tcBorders>
            <w:vAlign w:val="center"/>
          </w:tcPr>
          <w:p w14:paraId="3C7572CC">
            <w:pPr>
              <w:jc w:val="center"/>
              <w:rPr>
                <w:sz w:val="20"/>
                <w:szCs w:val="20"/>
              </w:rPr>
            </w:pPr>
            <w:r>
              <w:rPr>
                <w:sz w:val="20"/>
                <w:szCs w:val="20"/>
              </w:rPr>
              <w:t>0</w:t>
            </w:r>
          </w:p>
        </w:tc>
        <w:tc>
          <w:tcPr>
            <w:tcW w:w="870" w:type="dxa"/>
            <w:tcBorders>
              <w:left w:val="single" w:color="auto" w:sz="4" w:space="0"/>
              <w:bottom w:val="single" w:color="auto" w:sz="4" w:space="0"/>
              <w:right w:val="single" w:color="auto" w:sz="4" w:space="0"/>
            </w:tcBorders>
            <w:vAlign w:val="center"/>
          </w:tcPr>
          <w:p w14:paraId="64E2351F">
            <w:pPr>
              <w:jc w:val="center"/>
              <w:rPr>
                <w:sz w:val="20"/>
                <w:szCs w:val="20"/>
              </w:rPr>
            </w:pPr>
            <w:r>
              <w:rPr>
                <w:sz w:val="20"/>
                <w:szCs w:val="20"/>
              </w:rPr>
              <w:t>20,00</w:t>
            </w:r>
          </w:p>
        </w:tc>
        <w:tc>
          <w:tcPr>
            <w:tcW w:w="870" w:type="dxa"/>
            <w:tcBorders>
              <w:left w:val="single" w:color="auto" w:sz="4" w:space="0"/>
              <w:bottom w:val="single" w:color="auto" w:sz="4" w:space="0"/>
              <w:right w:val="single" w:color="auto" w:sz="4" w:space="0"/>
            </w:tcBorders>
            <w:vAlign w:val="center"/>
          </w:tcPr>
          <w:p w14:paraId="3F91B954">
            <w:pPr>
              <w:jc w:val="center"/>
              <w:rPr>
                <w:sz w:val="20"/>
                <w:szCs w:val="20"/>
              </w:rPr>
            </w:pPr>
            <w:r>
              <w:rPr>
                <w:sz w:val="20"/>
                <w:szCs w:val="20"/>
              </w:rPr>
              <w:t>0</w:t>
            </w:r>
          </w:p>
        </w:tc>
        <w:tc>
          <w:tcPr>
            <w:tcW w:w="900" w:type="dxa"/>
            <w:gridSpan w:val="2"/>
            <w:tcBorders>
              <w:left w:val="single" w:color="auto" w:sz="4" w:space="0"/>
              <w:bottom w:val="single" w:color="auto" w:sz="4" w:space="0"/>
              <w:right w:val="single" w:color="auto" w:sz="4" w:space="0"/>
            </w:tcBorders>
            <w:vAlign w:val="center"/>
          </w:tcPr>
          <w:p w14:paraId="575C844E">
            <w:pPr>
              <w:jc w:val="center"/>
              <w:rPr>
                <w:sz w:val="20"/>
                <w:szCs w:val="20"/>
              </w:rPr>
            </w:pPr>
            <w:r>
              <w:rPr>
                <w:sz w:val="20"/>
                <w:szCs w:val="20"/>
              </w:rPr>
              <w:t>0</w:t>
            </w:r>
          </w:p>
        </w:tc>
        <w:tc>
          <w:tcPr>
            <w:tcW w:w="841" w:type="dxa"/>
            <w:tcBorders>
              <w:left w:val="single" w:color="auto" w:sz="4" w:space="0"/>
              <w:bottom w:val="single" w:color="auto" w:sz="4" w:space="0"/>
              <w:right w:val="single" w:color="auto" w:sz="4" w:space="0"/>
            </w:tcBorders>
            <w:vAlign w:val="center"/>
          </w:tcPr>
          <w:p w14:paraId="0217C7FE">
            <w:pPr>
              <w:jc w:val="center"/>
              <w:rPr>
                <w:sz w:val="20"/>
                <w:szCs w:val="20"/>
              </w:rPr>
            </w:pPr>
            <w:r>
              <w:rPr>
                <w:sz w:val="20"/>
                <w:szCs w:val="20"/>
              </w:rPr>
              <w:t>0</w:t>
            </w:r>
          </w:p>
        </w:tc>
        <w:tc>
          <w:tcPr>
            <w:tcW w:w="930" w:type="dxa"/>
            <w:gridSpan w:val="2"/>
            <w:tcBorders>
              <w:left w:val="single" w:color="auto" w:sz="4" w:space="0"/>
              <w:bottom w:val="single" w:color="auto" w:sz="4" w:space="0"/>
              <w:right w:val="single" w:color="auto" w:sz="4" w:space="0"/>
            </w:tcBorders>
            <w:vAlign w:val="center"/>
          </w:tcPr>
          <w:p w14:paraId="35C3F5C8">
            <w:pPr>
              <w:jc w:val="center"/>
              <w:rPr>
                <w:sz w:val="20"/>
                <w:szCs w:val="20"/>
              </w:rPr>
            </w:pPr>
            <w:r>
              <w:rPr>
                <w:sz w:val="20"/>
                <w:szCs w:val="20"/>
              </w:rPr>
              <w:t>0</w:t>
            </w:r>
          </w:p>
        </w:tc>
        <w:tc>
          <w:tcPr>
            <w:tcW w:w="869" w:type="dxa"/>
            <w:gridSpan w:val="2"/>
            <w:tcBorders>
              <w:left w:val="single" w:color="auto" w:sz="4" w:space="0"/>
              <w:bottom w:val="single" w:color="auto" w:sz="4" w:space="0"/>
              <w:right w:val="single" w:color="auto" w:sz="4" w:space="0"/>
            </w:tcBorders>
            <w:vAlign w:val="center"/>
          </w:tcPr>
          <w:p w14:paraId="71B84A85">
            <w:pPr>
              <w:jc w:val="center"/>
              <w:rPr>
                <w:rFonts w:hint="default"/>
                <w:sz w:val="20"/>
                <w:szCs w:val="20"/>
                <w:lang w:val="ru-RU"/>
              </w:rPr>
            </w:pPr>
            <w:r>
              <w:rPr>
                <w:rFonts w:hint="default"/>
                <w:sz w:val="20"/>
                <w:szCs w:val="20"/>
                <w:lang w:val="ru-RU"/>
              </w:rPr>
              <w:t>0</w:t>
            </w:r>
          </w:p>
        </w:tc>
        <w:tc>
          <w:tcPr>
            <w:tcW w:w="870" w:type="dxa"/>
            <w:gridSpan w:val="4"/>
            <w:tcBorders>
              <w:left w:val="single" w:color="auto" w:sz="4" w:space="0"/>
              <w:bottom w:val="single" w:color="auto" w:sz="4" w:space="0"/>
              <w:right w:val="single" w:color="auto" w:sz="4" w:space="0"/>
            </w:tcBorders>
            <w:vAlign w:val="center"/>
          </w:tcPr>
          <w:p w14:paraId="76945F5F">
            <w:pPr>
              <w:jc w:val="center"/>
              <w:rPr>
                <w:rFonts w:hint="default"/>
                <w:b/>
                <w:bCs/>
                <w:sz w:val="20"/>
                <w:szCs w:val="20"/>
                <w:lang w:val="ru-RU"/>
              </w:rPr>
            </w:pPr>
            <w:r>
              <w:rPr>
                <w:rFonts w:hint="default"/>
                <w:b/>
                <w:bCs/>
                <w:sz w:val="20"/>
                <w:szCs w:val="20"/>
                <w:lang w:val="ru-RU"/>
              </w:rPr>
              <w:t>0</w:t>
            </w:r>
          </w:p>
        </w:tc>
      </w:tr>
    </w:tbl>
    <w:p w14:paraId="743AD14A">
      <w:pPr>
        <w:spacing w:line="360" w:lineRule="auto"/>
        <w:jc w:val="both"/>
        <w:rPr>
          <w:b/>
          <w:sz w:val="28"/>
        </w:rPr>
      </w:pPr>
    </w:p>
    <w:p w14:paraId="05042353">
      <w:pPr>
        <w:spacing w:line="360" w:lineRule="auto"/>
        <w:ind w:firstLine="709"/>
        <w:jc w:val="both"/>
        <w:rPr>
          <w:b/>
          <w:sz w:val="28"/>
        </w:rPr>
        <w:sectPr>
          <w:pgSz w:w="16838" w:h="11906" w:orient="landscape"/>
          <w:pgMar w:top="1701" w:right="1134" w:bottom="709" w:left="709" w:header="709" w:footer="709" w:gutter="0"/>
          <w:cols w:space="720" w:num="1"/>
          <w:docGrid w:linePitch="360" w:charSpace="0"/>
        </w:sectPr>
      </w:pPr>
    </w:p>
    <w:p w14:paraId="6345B9AD">
      <w:pPr>
        <w:spacing w:line="360" w:lineRule="auto"/>
        <w:ind w:firstLine="709"/>
        <w:jc w:val="both"/>
        <w:rPr>
          <w:sz w:val="28"/>
          <w:szCs w:val="28"/>
        </w:rPr>
      </w:pPr>
      <w:r>
        <w:rPr>
          <w:sz w:val="28"/>
          <w:szCs w:val="28"/>
        </w:rPr>
        <w:t>2. Контроль за исполнением настоящего постановления оставляю за собой.</w:t>
      </w:r>
    </w:p>
    <w:p w14:paraId="7597C48F">
      <w:pPr>
        <w:ind w:firstLine="708" w:firstLineChars="0"/>
        <w:jc w:val="both"/>
        <w:rPr>
          <w:rFonts w:hint="default" w:ascii="Times New Roman" w:hAnsi="Times New Roman" w:cs="Times New Roman"/>
          <w:sz w:val="28"/>
          <w:szCs w:val="28"/>
        </w:rPr>
      </w:pPr>
      <w:r>
        <w:rPr>
          <w:rFonts w:hint="default" w:ascii="Times New Roman" w:hAnsi="Times New Roman" w:cs="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r>
        <w:rPr>
          <w:rFonts w:hint="default" w:ascii="Times New Roman" w:hAnsi="Times New Roman" w:eastAsia="Times New Roman" w:cs="Times New Roman"/>
          <w:color w:val="000000" w:themeColor="text1"/>
          <w:sz w:val="28"/>
          <w:szCs w:val="28"/>
          <w:lang w:eastAsia="ru-RU"/>
          <w14:textFill>
            <w14:solidFill>
              <w14:schemeClr w14:val="tx1"/>
            </w14:solidFill>
          </w14:textFill>
        </w:rPr>
        <w:t>https://utorgoshskoe-r49.gosweb.gosuslugi.ru/</w:t>
      </w:r>
      <w:r>
        <w:rPr>
          <w:rFonts w:hint="default" w:ascii="Times New Roman" w:hAnsi="Times New Roman" w:cs="Times New Roman"/>
          <w:sz w:val="28"/>
          <w:szCs w:val="28"/>
        </w:rPr>
        <w:t>).</w:t>
      </w:r>
    </w:p>
    <w:p w14:paraId="0D39B634">
      <w:pPr>
        <w:pStyle w:val="15"/>
        <w:ind w:firstLine="0"/>
        <w:jc w:val="both"/>
        <w:rPr>
          <w:rFonts w:hint="default" w:ascii="Times New Roman" w:hAnsi="Times New Roman" w:cs="Times New Roman"/>
          <w:b/>
          <w:bCs/>
          <w:sz w:val="28"/>
          <w:szCs w:val="28"/>
        </w:rPr>
      </w:pPr>
    </w:p>
    <w:p w14:paraId="3D47097A">
      <w:pPr>
        <w:pStyle w:val="15"/>
        <w:ind w:firstLine="0"/>
        <w:jc w:val="both"/>
        <w:rPr>
          <w:rFonts w:hint="default" w:ascii="Times New Roman" w:hAnsi="Times New Roman" w:cs="Times New Roman"/>
          <w:b/>
          <w:bCs/>
          <w:sz w:val="28"/>
          <w:szCs w:val="28"/>
        </w:rPr>
      </w:pPr>
    </w:p>
    <w:p w14:paraId="31E3556E">
      <w:pPr>
        <w:ind w:left="284"/>
        <w:rPr>
          <w:rFonts w:hint="default" w:ascii="Times New Roman" w:hAnsi="Times New Roman" w:cs="Times New Roman"/>
          <w:sz w:val="28"/>
          <w:szCs w:val="28"/>
        </w:rPr>
      </w:pPr>
      <w:r>
        <w:rPr>
          <w:rFonts w:hint="default" w:ascii="Times New Roman" w:hAnsi="Times New Roman" w:cs="Times New Roman"/>
          <w:sz w:val="28"/>
          <w:szCs w:val="28"/>
        </w:rPr>
        <w:t>Проект подготовил и завизировал:</w:t>
      </w:r>
      <w:r>
        <w:rPr>
          <w:rFonts w:hint="default" w:ascii="Times New Roman" w:hAnsi="Times New Roman" w:cs="Times New Roman"/>
          <w:sz w:val="28"/>
          <w:szCs w:val="28"/>
        </w:rPr>
        <w:br w:type="textWrapping"/>
      </w:r>
    </w:p>
    <w:p w14:paraId="67761264">
      <w:pPr>
        <w:ind w:left="284"/>
        <w:rPr>
          <w:rFonts w:hint="default" w:ascii="Times New Roman" w:hAnsi="Times New Roman" w:cs="Times New Roman"/>
          <w:sz w:val="28"/>
          <w:szCs w:val="28"/>
        </w:rPr>
      </w:pPr>
      <w:r>
        <w:rPr>
          <w:rFonts w:hint="default" w:ascii="Times New Roman" w:hAnsi="Times New Roman" w:cs="Times New Roman"/>
          <w:sz w:val="28"/>
          <w:szCs w:val="28"/>
          <w:lang w:val="ru-RU"/>
        </w:rPr>
        <w:t>Служащий 1 категории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Дмитриева Е.А</w:t>
      </w:r>
      <w:r>
        <w:rPr>
          <w:rFonts w:hint="default" w:ascii="Times New Roman" w:hAnsi="Times New Roman" w:cs="Times New Roman"/>
          <w:sz w:val="28"/>
          <w:szCs w:val="28"/>
        </w:rPr>
        <w:t>.</w:t>
      </w:r>
      <w:r>
        <w:rPr>
          <w:rFonts w:hint="default" w:ascii="Times New Roman" w:hAnsi="Times New Roman" w:cs="Times New Roman"/>
          <w:sz w:val="28"/>
          <w:szCs w:val="28"/>
        </w:rPr>
        <w:br w:type="textWrapping"/>
      </w:r>
    </w:p>
    <w:p w14:paraId="5E30EA01">
      <w:pPr>
        <w:ind w:left="284"/>
        <w:rPr>
          <w:rFonts w:hint="default" w:ascii="Times New Roman" w:hAnsi="Times New Roman" w:cs="Times New Roman"/>
          <w:sz w:val="28"/>
          <w:szCs w:val="28"/>
        </w:rPr>
      </w:pPr>
      <w:r>
        <w:rPr>
          <w:rFonts w:hint="default" w:ascii="Times New Roman" w:hAnsi="Times New Roman" w:cs="Times New Roman"/>
          <w:sz w:val="28"/>
          <w:szCs w:val="28"/>
        </w:rPr>
        <w:t>Согласовано:</w:t>
      </w:r>
    </w:p>
    <w:p w14:paraId="451BD7B4">
      <w:pPr>
        <w:ind w:left="284"/>
        <w:rPr>
          <w:rFonts w:hint="default" w:ascii="Times New Roman" w:hAnsi="Times New Roman" w:cs="Times New Roman"/>
          <w:sz w:val="28"/>
          <w:szCs w:val="28"/>
        </w:rPr>
      </w:pPr>
    </w:p>
    <w:p w14:paraId="70A671C1">
      <w:pPr>
        <w:ind w:left="284"/>
        <w:rPr>
          <w:rFonts w:hint="default" w:ascii="Times New Roman" w:hAnsi="Times New Roman" w:cs="Times New Roman"/>
          <w:sz w:val="28"/>
          <w:szCs w:val="28"/>
        </w:rPr>
      </w:pPr>
      <w:r>
        <w:rPr>
          <w:rFonts w:hint="default" w:ascii="Times New Roman" w:hAnsi="Times New Roman" w:cs="Times New Roman"/>
          <w:sz w:val="28"/>
          <w:szCs w:val="28"/>
        </w:rPr>
        <w:t>Глава поселения                                      Кукушкина А.Г.</w:t>
      </w:r>
    </w:p>
    <w:p w14:paraId="6967D4D5">
      <w:pPr>
        <w:pStyle w:val="15"/>
        <w:ind w:firstLine="0"/>
        <w:jc w:val="both"/>
        <w:rPr>
          <w:rFonts w:hint="default" w:ascii="Times New Roman" w:hAnsi="Times New Roman" w:cs="Times New Roman"/>
          <w:b/>
          <w:bCs/>
          <w:sz w:val="28"/>
          <w:szCs w:val="28"/>
        </w:rPr>
      </w:pPr>
      <w:r>
        <w:rPr>
          <w:rFonts w:hint="default" w:ascii="Times New Roman" w:hAnsi="Times New Roman" w:cs="Times New Roman"/>
          <w:sz w:val="28"/>
          <w:szCs w:val="28"/>
        </w:rPr>
        <w:t xml:space="preserve">    Главный бухгалтер                                  Васильева Н.В.</w:t>
      </w:r>
    </w:p>
    <w:p w14:paraId="44CA19DD">
      <w:pPr>
        <w:ind w:left="284"/>
        <w:rPr>
          <w:rFonts w:ascii="Times New Roman" w:hAnsi="Times New Roman"/>
          <w:b/>
          <w:sz w:val="28"/>
          <w:szCs w:val="28"/>
        </w:rPr>
      </w:pPr>
    </w:p>
    <w:p w14:paraId="1E000E27">
      <w:pPr>
        <w:pStyle w:val="15"/>
        <w:ind w:firstLine="0"/>
        <w:jc w:val="both"/>
        <w:rPr>
          <w:rFonts w:ascii="Times New Roman" w:hAnsi="Times New Roman" w:cs="Times New Roman"/>
          <w:b/>
          <w:bCs/>
          <w:sz w:val="28"/>
          <w:szCs w:val="28"/>
        </w:rPr>
      </w:pPr>
    </w:p>
    <w:p w14:paraId="40E7595C">
      <w:pPr>
        <w:jc w:val="center"/>
        <w:rPr>
          <w:b/>
          <w:sz w:val="24"/>
          <w:szCs w:val="24"/>
        </w:rPr>
      </w:pPr>
    </w:p>
    <w:p w14:paraId="25E56338">
      <w:pPr>
        <w:jc w:val="center"/>
        <w:rPr>
          <w:b/>
          <w:sz w:val="24"/>
          <w:szCs w:val="24"/>
        </w:rPr>
      </w:pPr>
    </w:p>
    <w:p w14:paraId="5C0FB6B2">
      <w:pPr>
        <w:jc w:val="center"/>
        <w:rPr>
          <w:b/>
          <w:sz w:val="24"/>
          <w:szCs w:val="24"/>
        </w:rPr>
      </w:pPr>
    </w:p>
    <w:p w14:paraId="05F23629">
      <w:pPr>
        <w:jc w:val="center"/>
        <w:rPr>
          <w:b/>
          <w:sz w:val="24"/>
          <w:szCs w:val="24"/>
        </w:rPr>
      </w:pPr>
    </w:p>
    <w:p w14:paraId="11E4A0DA">
      <w:pPr>
        <w:jc w:val="center"/>
        <w:rPr>
          <w:b/>
          <w:sz w:val="24"/>
          <w:szCs w:val="24"/>
        </w:rPr>
      </w:pPr>
    </w:p>
    <w:p w14:paraId="57A16CAF">
      <w:pPr>
        <w:jc w:val="center"/>
        <w:rPr>
          <w:b/>
          <w:sz w:val="24"/>
          <w:szCs w:val="24"/>
        </w:rPr>
      </w:pPr>
    </w:p>
    <w:p w14:paraId="36272CA5">
      <w:pPr>
        <w:jc w:val="center"/>
        <w:rPr>
          <w:b/>
          <w:sz w:val="24"/>
          <w:szCs w:val="24"/>
        </w:rPr>
      </w:pPr>
    </w:p>
    <w:p w14:paraId="06874079">
      <w:pPr>
        <w:jc w:val="center"/>
        <w:rPr>
          <w:b/>
          <w:sz w:val="24"/>
          <w:szCs w:val="24"/>
        </w:rPr>
      </w:pPr>
    </w:p>
    <w:p w14:paraId="39B79E40">
      <w:pPr>
        <w:jc w:val="center"/>
        <w:rPr>
          <w:b/>
          <w:sz w:val="24"/>
          <w:szCs w:val="24"/>
        </w:rPr>
      </w:pPr>
    </w:p>
    <w:p w14:paraId="7E481F13">
      <w:pPr>
        <w:jc w:val="center"/>
        <w:rPr>
          <w:b/>
          <w:sz w:val="24"/>
          <w:szCs w:val="24"/>
        </w:rPr>
      </w:pPr>
    </w:p>
    <w:p w14:paraId="2F8FA70C">
      <w:pPr>
        <w:jc w:val="center"/>
        <w:rPr>
          <w:b/>
          <w:sz w:val="24"/>
          <w:szCs w:val="24"/>
        </w:rPr>
      </w:pPr>
    </w:p>
    <w:p w14:paraId="79CF96C4">
      <w:pPr>
        <w:jc w:val="center"/>
        <w:rPr>
          <w:b/>
          <w:sz w:val="24"/>
          <w:szCs w:val="24"/>
        </w:rPr>
      </w:pPr>
    </w:p>
    <w:p w14:paraId="4D3BCFE8">
      <w:pPr>
        <w:jc w:val="center"/>
        <w:rPr>
          <w:b/>
          <w:sz w:val="24"/>
          <w:szCs w:val="24"/>
        </w:rPr>
      </w:pPr>
    </w:p>
    <w:p w14:paraId="3B612856">
      <w:pPr>
        <w:jc w:val="center"/>
        <w:rPr>
          <w:b/>
          <w:sz w:val="24"/>
          <w:szCs w:val="24"/>
        </w:rPr>
      </w:pPr>
    </w:p>
    <w:p w14:paraId="108719AC">
      <w:pPr>
        <w:jc w:val="center"/>
        <w:rPr>
          <w:b/>
          <w:sz w:val="24"/>
          <w:szCs w:val="24"/>
        </w:rPr>
      </w:pPr>
    </w:p>
    <w:p w14:paraId="3089303B">
      <w:pPr>
        <w:jc w:val="center"/>
        <w:rPr>
          <w:b/>
          <w:sz w:val="24"/>
          <w:szCs w:val="24"/>
        </w:rPr>
      </w:pPr>
    </w:p>
    <w:p w14:paraId="65DB3909">
      <w:pPr>
        <w:jc w:val="center"/>
        <w:rPr>
          <w:b/>
          <w:sz w:val="24"/>
          <w:szCs w:val="24"/>
        </w:rPr>
      </w:pPr>
    </w:p>
    <w:p w14:paraId="5DF7801A">
      <w:pPr>
        <w:jc w:val="center"/>
        <w:rPr>
          <w:b/>
          <w:sz w:val="24"/>
          <w:szCs w:val="24"/>
        </w:rPr>
      </w:pPr>
    </w:p>
    <w:p w14:paraId="550790F1">
      <w:pPr>
        <w:jc w:val="center"/>
        <w:rPr>
          <w:b/>
          <w:sz w:val="24"/>
          <w:szCs w:val="24"/>
        </w:rPr>
      </w:pPr>
    </w:p>
    <w:p w14:paraId="08B706AD">
      <w:pPr>
        <w:jc w:val="center"/>
        <w:rPr>
          <w:b/>
          <w:sz w:val="24"/>
          <w:szCs w:val="24"/>
        </w:rPr>
      </w:pPr>
    </w:p>
    <w:p w14:paraId="270F70BB">
      <w:pPr>
        <w:jc w:val="center"/>
        <w:rPr>
          <w:b/>
          <w:sz w:val="24"/>
          <w:szCs w:val="24"/>
        </w:rPr>
      </w:pPr>
    </w:p>
    <w:p w14:paraId="034881F3">
      <w:pPr>
        <w:jc w:val="center"/>
        <w:rPr>
          <w:b/>
          <w:sz w:val="24"/>
          <w:szCs w:val="24"/>
        </w:rPr>
      </w:pPr>
    </w:p>
    <w:p w14:paraId="38289493">
      <w:pPr>
        <w:jc w:val="center"/>
        <w:rPr>
          <w:b/>
          <w:sz w:val="24"/>
          <w:szCs w:val="24"/>
        </w:rPr>
      </w:pPr>
    </w:p>
    <w:p w14:paraId="3405EB1F">
      <w:pPr>
        <w:jc w:val="center"/>
        <w:rPr>
          <w:b/>
          <w:sz w:val="24"/>
          <w:szCs w:val="24"/>
        </w:rPr>
      </w:pPr>
    </w:p>
    <w:p w14:paraId="63888EF1">
      <w:pPr>
        <w:jc w:val="center"/>
        <w:rPr>
          <w:b/>
          <w:sz w:val="24"/>
          <w:szCs w:val="24"/>
        </w:rPr>
      </w:pPr>
    </w:p>
    <w:p w14:paraId="11812375">
      <w:pPr>
        <w:jc w:val="center"/>
        <w:rPr>
          <w:b/>
          <w:sz w:val="24"/>
          <w:szCs w:val="24"/>
        </w:rPr>
      </w:pPr>
    </w:p>
    <w:p w14:paraId="0081C423">
      <w:pPr>
        <w:jc w:val="center"/>
        <w:rPr>
          <w:b/>
          <w:sz w:val="24"/>
          <w:szCs w:val="24"/>
        </w:rPr>
      </w:pPr>
    </w:p>
    <w:p w14:paraId="5469D14E">
      <w:pPr>
        <w:rPr>
          <w:b/>
          <w:sz w:val="24"/>
          <w:szCs w:val="24"/>
        </w:rPr>
      </w:pPr>
    </w:p>
    <w:p w14:paraId="015D1122">
      <w:pPr>
        <w:rPr>
          <w:b/>
          <w:sz w:val="24"/>
          <w:szCs w:val="24"/>
        </w:rPr>
      </w:pPr>
    </w:p>
    <w:p w14:paraId="2471715E">
      <w:pPr>
        <w:rPr>
          <w:b/>
          <w:sz w:val="24"/>
          <w:szCs w:val="24"/>
        </w:rPr>
      </w:pPr>
    </w:p>
    <w:p w14:paraId="04F39ABF">
      <w:pPr>
        <w:rPr>
          <w:b/>
          <w:sz w:val="24"/>
          <w:szCs w:val="24"/>
        </w:rPr>
      </w:pPr>
    </w:p>
    <w:p w14:paraId="7BAF4F39">
      <w:pPr>
        <w:rPr>
          <w:b/>
          <w:sz w:val="24"/>
          <w:szCs w:val="24"/>
        </w:rPr>
      </w:pPr>
    </w:p>
    <w:p w14:paraId="68E19ABA">
      <w:pPr>
        <w:rPr>
          <w:b/>
          <w:sz w:val="24"/>
          <w:szCs w:val="24"/>
        </w:rPr>
      </w:pPr>
    </w:p>
    <w:p w14:paraId="7B07D954">
      <w:pPr>
        <w:ind w:left="284"/>
        <w:jc w:val="center"/>
        <w:rPr>
          <w:b/>
          <w:sz w:val="28"/>
          <w:szCs w:val="28"/>
        </w:rPr>
      </w:pPr>
      <w:r>
        <w:rPr>
          <w:b/>
          <w:sz w:val="28"/>
          <w:szCs w:val="28"/>
        </w:rPr>
        <w:t xml:space="preserve">Финансово-экономическое обоснование </w:t>
      </w:r>
      <w:r>
        <w:rPr>
          <w:b/>
          <w:sz w:val="28"/>
          <w:szCs w:val="28"/>
          <w:lang w:val="ru-RU"/>
        </w:rPr>
        <w:t>объёмов</w:t>
      </w:r>
      <w:r>
        <w:rPr>
          <w:b/>
          <w:sz w:val="28"/>
          <w:szCs w:val="28"/>
        </w:rPr>
        <w:t xml:space="preserve"> финансирования муниципальной программы</w:t>
      </w:r>
    </w:p>
    <w:p w14:paraId="6A3491C4">
      <w:pPr>
        <w:jc w:val="center"/>
        <w:rPr>
          <w:sz w:val="28"/>
          <w:szCs w:val="28"/>
        </w:rPr>
      </w:pPr>
      <w:r>
        <w:rPr>
          <w:b/>
          <w:sz w:val="28"/>
          <w:szCs w:val="28"/>
        </w:rPr>
        <w:t xml:space="preserve"> «</w:t>
      </w:r>
      <w:r>
        <w:rPr>
          <w:b/>
          <w:bCs/>
          <w:sz w:val="28"/>
          <w:szCs w:val="28"/>
          <w:lang w:eastAsia="en-US"/>
        </w:rPr>
        <w:t>Развитие и совершенствование форм местного самоуправления на территории Уторгошского сельского поселения</w:t>
      </w:r>
      <w:r>
        <w:rPr>
          <w:rStyle w:val="19"/>
          <w:color w:val="000000"/>
          <w:sz w:val="28"/>
          <w:szCs w:val="28"/>
        </w:rPr>
        <w:t>»</w:t>
      </w:r>
      <w:r>
        <w:rPr>
          <w:sz w:val="28"/>
          <w:szCs w:val="28"/>
        </w:rPr>
        <w:t>.</w:t>
      </w:r>
    </w:p>
    <w:p w14:paraId="073EBC50">
      <w:pPr>
        <w:jc w:val="center"/>
        <w:rPr>
          <w:b/>
          <w:sz w:val="28"/>
          <w:szCs w:val="28"/>
        </w:rPr>
      </w:pPr>
    </w:p>
    <w:p w14:paraId="618CA596">
      <w:pPr>
        <w:ind w:firstLine="709"/>
        <w:jc w:val="both"/>
        <w:rPr>
          <w:sz w:val="28"/>
          <w:szCs w:val="28"/>
        </w:rPr>
      </w:pPr>
      <w:r>
        <w:rPr>
          <w:sz w:val="28"/>
          <w:szCs w:val="28"/>
        </w:rPr>
        <w:t xml:space="preserve">На реализацию муниципальной программы Администрацией Уторгошского сельского поселения выделено из бюджета сельского поселения следующие </w:t>
      </w:r>
      <w:r>
        <w:rPr>
          <w:sz w:val="28"/>
          <w:szCs w:val="28"/>
          <w:lang w:val="ru-RU"/>
        </w:rPr>
        <w:t>объёмы</w:t>
      </w:r>
      <w:r>
        <w:rPr>
          <w:sz w:val="28"/>
          <w:szCs w:val="28"/>
        </w:rPr>
        <w:t xml:space="preserve"> финансирования: </w:t>
      </w:r>
    </w:p>
    <w:p w14:paraId="2B92A743">
      <w:pPr>
        <w:ind w:firstLine="709"/>
        <w:jc w:val="both"/>
        <w:rPr>
          <w:rFonts w:hint="default"/>
          <w:sz w:val="28"/>
          <w:szCs w:val="28"/>
          <w:lang w:val="ru-RU"/>
        </w:rPr>
      </w:pPr>
      <w:r>
        <w:rPr>
          <w:sz w:val="28"/>
          <w:szCs w:val="28"/>
        </w:rPr>
        <w:t>на 2025 год - 10,00 тыс.рублей, на 2026 год - 10,00 тыс.рублей</w:t>
      </w:r>
      <w:r>
        <w:rPr>
          <w:rFonts w:hint="default"/>
          <w:sz w:val="28"/>
          <w:szCs w:val="28"/>
          <w:lang w:val="ru-RU"/>
        </w:rPr>
        <w:t xml:space="preserve">, </w:t>
      </w:r>
      <w:r>
        <w:rPr>
          <w:sz w:val="28"/>
          <w:szCs w:val="28"/>
        </w:rPr>
        <w:t>на 2026 год - 10,00 тыс.рублей</w:t>
      </w:r>
      <w:r>
        <w:rPr>
          <w:rFonts w:hint="default"/>
          <w:sz w:val="28"/>
          <w:szCs w:val="28"/>
          <w:lang w:val="ru-RU"/>
        </w:rPr>
        <w:t>.</w:t>
      </w:r>
    </w:p>
    <w:p w14:paraId="3BE54978">
      <w:pPr>
        <w:ind w:firstLine="709"/>
        <w:jc w:val="both"/>
        <w:rPr>
          <w:rFonts w:hint="default"/>
          <w:sz w:val="28"/>
          <w:szCs w:val="28"/>
          <w:lang w:val="ru-RU"/>
        </w:rPr>
      </w:pPr>
    </w:p>
    <w:p w14:paraId="7AF33FD4">
      <w:pPr>
        <w:ind w:firstLine="709"/>
        <w:jc w:val="both"/>
        <w:rPr>
          <w:b/>
          <w:color w:val="000000"/>
          <w:sz w:val="28"/>
          <w:szCs w:val="28"/>
          <w:shd w:val="clear" w:color="auto" w:fill="FFFFFF"/>
        </w:rPr>
      </w:pPr>
      <w:r>
        <w:rPr>
          <w:sz w:val="28"/>
          <w:szCs w:val="28"/>
          <w:lang w:val="ru-RU"/>
        </w:rPr>
        <w:t>На</w:t>
      </w:r>
      <w:r>
        <w:rPr>
          <w:rFonts w:hint="default"/>
          <w:sz w:val="28"/>
          <w:szCs w:val="28"/>
          <w:lang w:val="ru-RU"/>
        </w:rPr>
        <w:t xml:space="preserve"> территории поселения сформировано 6 ТОС. </w:t>
      </w:r>
      <w:r>
        <w:rPr>
          <w:sz w:val="28"/>
          <w:szCs w:val="28"/>
        </w:rPr>
        <w:t>Все денежные средства выделенные из бюджета сельского поселения на 202</w:t>
      </w:r>
      <w:r>
        <w:rPr>
          <w:rFonts w:hint="default"/>
          <w:sz w:val="28"/>
          <w:szCs w:val="28"/>
          <w:lang w:val="ru-RU"/>
        </w:rPr>
        <w:t>5</w:t>
      </w:r>
      <w:r>
        <w:rPr>
          <w:sz w:val="28"/>
          <w:szCs w:val="28"/>
        </w:rPr>
        <w:t xml:space="preserve"> – 202</w:t>
      </w:r>
      <w:r>
        <w:rPr>
          <w:rFonts w:hint="default"/>
          <w:sz w:val="28"/>
          <w:szCs w:val="28"/>
          <w:lang w:val="ru-RU"/>
        </w:rPr>
        <w:t>7</w:t>
      </w:r>
      <w:r>
        <w:rPr>
          <w:sz w:val="28"/>
          <w:szCs w:val="28"/>
        </w:rPr>
        <w:t xml:space="preserve"> годы направлены на содействие местной инициативе граждан в решении вопроса местного значения - приобретение призов, подарков на подведение итогов года в конкурсе среди </w:t>
      </w:r>
      <w:r>
        <w:rPr>
          <w:sz w:val="28"/>
          <w:szCs w:val="28"/>
          <w:lang w:val="ru-RU"/>
        </w:rPr>
        <w:t>коллективов</w:t>
      </w:r>
      <w:r>
        <w:rPr>
          <w:sz w:val="28"/>
          <w:szCs w:val="28"/>
        </w:rPr>
        <w:t xml:space="preserve"> ТОС. </w:t>
      </w:r>
      <w:r>
        <w:rPr>
          <w:b/>
          <w:i/>
          <w:sz w:val="28"/>
          <w:szCs w:val="28"/>
        </w:rPr>
        <w:t xml:space="preserve"> </w:t>
      </w:r>
    </w:p>
    <w:p w14:paraId="1CE9F804">
      <w:pPr>
        <w:jc w:val="both"/>
        <w:rPr>
          <w:sz w:val="28"/>
          <w:szCs w:val="28"/>
        </w:rPr>
      </w:pPr>
    </w:p>
    <w:p w14:paraId="025EBE7E">
      <w:pPr>
        <w:spacing w:after="0" w:line="240" w:lineRule="auto"/>
        <w:ind w:firstLine="709"/>
        <w:jc w:val="both"/>
        <w:rPr>
          <w:rStyle w:val="19"/>
          <w:bCs w:val="0"/>
          <w:color w:val="000000"/>
          <w:sz w:val="28"/>
          <w:szCs w:val="28"/>
        </w:rPr>
      </w:pPr>
      <w:r>
        <w:rPr>
          <w:rFonts w:ascii="Times New Roman" w:hAnsi="Times New Roman"/>
          <w:sz w:val="28"/>
          <w:szCs w:val="28"/>
        </w:rPr>
        <w:t>Все денежные средства приведены в соответствии с бюджетом поселения.</w:t>
      </w:r>
    </w:p>
    <w:p w14:paraId="71F81FA1">
      <w:pPr>
        <w:ind w:firstLine="709"/>
        <w:jc w:val="both"/>
        <w:rPr>
          <w:sz w:val="28"/>
          <w:szCs w:val="28"/>
        </w:rPr>
      </w:pPr>
    </w:p>
    <w:p w14:paraId="5B9D3EFF">
      <w:pPr>
        <w:rPr>
          <w:b/>
          <w:sz w:val="24"/>
          <w:szCs w:val="24"/>
        </w:rPr>
      </w:pPr>
    </w:p>
    <w:p w14:paraId="768A922E">
      <w:pPr>
        <w:rPr>
          <w:b/>
          <w:sz w:val="24"/>
          <w:szCs w:val="24"/>
        </w:rPr>
      </w:pPr>
      <w:bookmarkStart w:id="6" w:name="_GoBack"/>
      <w:bookmarkEnd w:id="6"/>
    </w:p>
    <w:sectPr>
      <w:pgSz w:w="11906" w:h="16838"/>
      <w:pgMar w:top="1134" w:right="709" w:bottom="709" w:left="1701"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92CAB">
    <w:pPr>
      <w:pStyle w:val="8"/>
      <w:jc w:val="center"/>
    </w:pPr>
    <w:r>
      <w:fldChar w:fldCharType="begin"/>
    </w:r>
    <w:r>
      <w:instrText xml:space="preserve"> PAGE   \* MERGEFORMAT </w:instrText>
    </w:r>
    <w:r>
      <w:fldChar w:fldCharType="separate"/>
    </w:r>
    <w:r>
      <w:t>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424A9">
    <w:pPr>
      <w:pStyle w:val="8"/>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2756B64F">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E07DF"/>
    <w:multiLevelType w:val="singleLevel"/>
    <w:tmpl w:val="229E07DF"/>
    <w:lvl w:ilvl="0" w:tentative="0">
      <w:start w:val="3"/>
      <w:numFmt w:val="decimal"/>
      <w:suff w:val="space"/>
      <w:lvlText w:val="%1."/>
      <w:lvlJc w:val="left"/>
    </w:lvl>
  </w:abstractNum>
  <w:abstractNum w:abstractNumId="1">
    <w:nsid w:val="65DE3568"/>
    <w:multiLevelType w:val="multilevel"/>
    <w:tmpl w:val="65DE3568"/>
    <w:lvl w:ilvl="0" w:tentative="0">
      <w:start w:val="1"/>
      <w:numFmt w:val="decimal"/>
      <w:lvlText w:val="%1."/>
      <w:lvlJc w:val="left"/>
      <w:pPr>
        <w:ind w:left="1125" w:hanging="1125"/>
      </w:pPr>
    </w:lvl>
    <w:lvl w:ilvl="1" w:tentative="0">
      <w:start w:val="1"/>
      <w:numFmt w:val="decimal"/>
      <w:lvlText w:val="%2."/>
      <w:lvlJc w:val="left"/>
      <w:pPr>
        <w:tabs>
          <w:tab w:val="left" w:pos="900"/>
        </w:tabs>
        <w:ind w:left="900" w:hanging="360"/>
      </w:pPr>
    </w:lvl>
    <w:lvl w:ilvl="2" w:tentative="0">
      <w:start w:val="1"/>
      <w:numFmt w:val="decimal"/>
      <w:lvlText w:val="%3."/>
      <w:lvlJc w:val="left"/>
      <w:pPr>
        <w:tabs>
          <w:tab w:val="left" w:pos="1620"/>
        </w:tabs>
        <w:ind w:left="1620" w:hanging="360"/>
      </w:pPr>
    </w:lvl>
    <w:lvl w:ilvl="3" w:tentative="0">
      <w:start w:val="1"/>
      <w:numFmt w:val="decimal"/>
      <w:lvlText w:val="%4."/>
      <w:lvlJc w:val="left"/>
      <w:pPr>
        <w:tabs>
          <w:tab w:val="left" w:pos="2340"/>
        </w:tabs>
        <w:ind w:left="2340" w:hanging="360"/>
      </w:pPr>
    </w:lvl>
    <w:lvl w:ilvl="4" w:tentative="0">
      <w:start w:val="1"/>
      <w:numFmt w:val="decimal"/>
      <w:lvlText w:val="%5."/>
      <w:lvlJc w:val="left"/>
      <w:pPr>
        <w:tabs>
          <w:tab w:val="left" w:pos="3060"/>
        </w:tabs>
        <w:ind w:left="3060" w:hanging="360"/>
      </w:pPr>
    </w:lvl>
    <w:lvl w:ilvl="5" w:tentative="0">
      <w:start w:val="1"/>
      <w:numFmt w:val="decimal"/>
      <w:lvlText w:val="%6."/>
      <w:lvlJc w:val="left"/>
      <w:pPr>
        <w:tabs>
          <w:tab w:val="left" w:pos="3780"/>
        </w:tabs>
        <w:ind w:left="3780" w:hanging="360"/>
      </w:pPr>
    </w:lvl>
    <w:lvl w:ilvl="6" w:tentative="0">
      <w:start w:val="1"/>
      <w:numFmt w:val="decimal"/>
      <w:lvlText w:val="%7."/>
      <w:lvlJc w:val="left"/>
      <w:pPr>
        <w:tabs>
          <w:tab w:val="left" w:pos="4500"/>
        </w:tabs>
        <w:ind w:left="4500" w:hanging="360"/>
      </w:pPr>
    </w:lvl>
    <w:lvl w:ilvl="7" w:tentative="0">
      <w:start w:val="1"/>
      <w:numFmt w:val="decimal"/>
      <w:lvlText w:val="%8."/>
      <w:lvlJc w:val="left"/>
      <w:pPr>
        <w:tabs>
          <w:tab w:val="left" w:pos="5220"/>
        </w:tabs>
        <w:ind w:left="5220" w:hanging="360"/>
      </w:pPr>
    </w:lvl>
    <w:lvl w:ilvl="8" w:tentative="0">
      <w:start w:val="1"/>
      <w:numFmt w:val="decimal"/>
      <w:lvlText w:val="%9."/>
      <w:lvlJc w:val="left"/>
      <w:pPr>
        <w:tabs>
          <w:tab w:val="left" w:pos="5940"/>
        </w:tabs>
        <w:ind w:left="594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doNotHyphenateCaps/>
  <w:drawingGridHorizontalSpacing w:val="100"/>
  <w:drawingGridVerticalSpacing w:val="120"/>
  <w:displayHorizontalDrawingGridEvery w:val="0"/>
  <w:displayVerticalDrawingGridEvery w:val="3"/>
  <w:doNotShadeFormData w:val="1"/>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A18"/>
    <w:rsid w:val="000145A5"/>
    <w:rsid w:val="00016793"/>
    <w:rsid w:val="0002176F"/>
    <w:rsid w:val="00025003"/>
    <w:rsid w:val="000311AC"/>
    <w:rsid w:val="0004505C"/>
    <w:rsid w:val="00050A71"/>
    <w:rsid w:val="000529CD"/>
    <w:rsid w:val="00073CEF"/>
    <w:rsid w:val="00076844"/>
    <w:rsid w:val="00077553"/>
    <w:rsid w:val="00081CC9"/>
    <w:rsid w:val="00087D0C"/>
    <w:rsid w:val="00092A54"/>
    <w:rsid w:val="000A3447"/>
    <w:rsid w:val="000B2591"/>
    <w:rsid w:val="000B5E0C"/>
    <w:rsid w:val="000C1B22"/>
    <w:rsid w:val="000C7B51"/>
    <w:rsid w:val="000E21E6"/>
    <w:rsid w:val="000E5832"/>
    <w:rsid w:val="000F1575"/>
    <w:rsid w:val="000F2EBB"/>
    <w:rsid w:val="000F3B24"/>
    <w:rsid w:val="000F7452"/>
    <w:rsid w:val="00100EB9"/>
    <w:rsid w:val="00104393"/>
    <w:rsid w:val="00105A85"/>
    <w:rsid w:val="00110E3D"/>
    <w:rsid w:val="00113712"/>
    <w:rsid w:val="00124BC6"/>
    <w:rsid w:val="0013002C"/>
    <w:rsid w:val="001335B7"/>
    <w:rsid w:val="00140B03"/>
    <w:rsid w:val="00160117"/>
    <w:rsid w:val="00165656"/>
    <w:rsid w:val="00167322"/>
    <w:rsid w:val="00167BBE"/>
    <w:rsid w:val="001734E1"/>
    <w:rsid w:val="00174FA5"/>
    <w:rsid w:val="0017644C"/>
    <w:rsid w:val="001C7FF6"/>
    <w:rsid w:val="001D5135"/>
    <w:rsid w:val="001E12C9"/>
    <w:rsid w:val="001F585B"/>
    <w:rsid w:val="002049A2"/>
    <w:rsid w:val="00215154"/>
    <w:rsid w:val="00216F67"/>
    <w:rsid w:val="002222EC"/>
    <w:rsid w:val="0022597E"/>
    <w:rsid w:val="00232729"/>
    <w:rsid w:val="00242D48"/>
    <w:rsid w:val="00244581"/>
    <w:rsid w:val="0024479E"/>
    <w:rsid w:val="0025285E"/>
    <w:rsid w:val="00263229"/>
    <w:rsid w:val="00264E04"/>
    <w:rsid w:val="00282B2A"/>
    <w:rsid w:val="00283CB8"/>
    <w:rsid w:val="00291821"/>
    <w:rsid w:val="00296D0F"/>
    <w:rsid w:val="002A0003"/>
    <w:rsid w:val="002B3C5C"/>
    <w:rsid w:val="002C1D70"/>
    <w:rsid w:val="002C21BF"/>
    <w:rsid w:val="002C2DD4"/>
    <w:rsid w:val="002C3488"/>
    <w:rsid w:val="002F140D"/>
    <w:rsid w:val="00305027"/>
    <w:rsid w:val="00307D9E"/>
    <w:rsid w:val="0031327D"/>
    <w:rsid w:val="0031665A"/>
    <w:rsid w:val="003336F3"/>
    <w:rsid w:val="00340E84"/>
    <w:rsid w:val="003471E1"/>
    <w:rsid w:val="00351B4A"/>
    <w:rsid w:val="0036046E"/>
    <w:rsid w:val="00365650"/>
    <w:rsid w:val="00365B66"/>
    <w:rsid w:val="0037671D"/>
    <w:rsid w:val="0038015A"/>
    <w:rsid w:val="003864E5"/>
    <w:rsid w:val="00396A8E"/>
    <w:rsid w:val="003A18BF"/>
    <w:rsid w:val="003C0A81"/>
    <w:rsid w:val="003D60EE"/>
    <w:rsid w:val="003F709E"/>
    <w:rsid w:val="003F7CCD"/>
    <w:rsid w:val="00403C30"/>
    <w:rsid w:val="00407A47"/>
    <w:rsid w:val="00414DEB"/>
    <w:rsid w:val="004268C8"/>
    <w:rsid w:val="004335E5"/>
    <w:rsid w:val="00445E3D"/>
    <w:rsid w:val="004614BA"/>
    <w:rsid w:val="004627CD"/>
    <w:rsid w:val="00464121"/>
    <w:rsid w:val="004676CF"/>
    <w:rsid w:val="00481831"/>
    <w:rsid w:val="00496A81"/>
    <w:rsid w:val="004A7FE9"/>
    <w:rsid w:val="004B5CD0"/>
    <w:rsid w:val="004D08F6"/>
    <w:rsid w:val="004E7A87"/>
    <w:rsid w:val="00525848"/>
    <w:rsid w:val="00530AA6"/>
    <w:rsid w:val="00547C5F"/>
    <w:rsid w:val="00547EC8"/>
    <w:rsid w:val="0055315B"/>
    <w:rsid w:val="0055332A"/>
    <w:rsid w:val="005606F2"/>
    <w:rsid w:val="0056176E"/>
    <w:rsid w:val="00574819"/>
    <w:rsid w:val="00577F66"/>
    <w:rsid w:val="005847B0"/>
    <w:rsid w:val="005A696E"/>
    <w:rsid w:val="005B53A3"/>
    <w:rsid w:val="005C5FC0"/>
    <w:rsid w:val="005C6E6D"/>
    <w:rsid w:val="005D0CCD"/>
    <w:rsid w:val="005E18CE"/>
    <w:rsid w:val="005E2D1B"/>
    <w:rsid w:val="00605C79"/>
    <w:rsid w:val="00611779"/>
    <w:rsid w:val="0063625B"/>
    <w:rsid w:val="00642FFB"/>
    <w:rsid w:val="00645F61"/>
    <w:rsid w:val="006530B0"/>
    <w:rsid w:val="00653D25"/>
    <w:rsid w:val="00661955"/>
    <w:rsid w:val="006726A8"/>
    <w:rsid w:val="0067415F"/>
    <w:rsid w:val="00686766"/>
    <w:rsid w:val="00691779"/>
    <w:rsid w:val="00692883"/>
    <w:rsid w:val="00692B03"/>
    <w:rsid w:val="00693868"/>
    <w:rsid w:val="006A0703"/>
    <w:rsid w:val="006A26DB"/>
    <w:rsid w:val="006C0776"/>
    <w:rsid w:val="006D4923"/>
    <w:rsid w:val="006E2440"/>
    <w:rsid w:val="0071020D"/>
    <w:rsid w:val="00710D6B"/>
    <w:rsid w:val="00740987"/>
    <w:rsid w:val="00755585"/>
    <w:rsid w:val="00757A8B"/>
    <w:rsid w:val="00763DEA"/>
    <w:rsid w:val="00764E1F"/>
    <w:rsid w:val="007671FA"/>
    <w:rsid w:val="00771481"/>
    <w:rsid w:val="00775C8B"/>
    <w:rsid w:val="0078414A"/>
    <w:rsid w:val="00786CB4"/>
    <w:rsid w:val="00791977"/>
    <w:rsid w:val="007A2E24"/>
    <w:rsid w:val="007A5F5C"/>
    <w:rsid w:val="007C760A"/>
    <w:rsid w:val="007D7D45"/>
    <w:rsid w:val="007E02BB"/>
    <w:rsid w:val="007E05BB"/>
    <w:rsid w:val="007F2BD5"/>
    <w:rsid w:val="008065D5"/>
    <w:rsid w:val="0080688E"/>
    <w:rsid w:val="00812E7D"/>
    <w:rsid w:val="00817EB2"/>
    <w:rsid w:val="00820CEC"/>
    <w:rsid w:val="00833AAA"/>
    <w:rsid w:val="00840342"/>
    <w:rsid w:val="00841F93"/>
    <w:rsid w:val="00843737"/>
    <w:rsid w:val="0085628E"/>
    <w:rsid w:val="008657B2"/>
    <w:rsid w:val="008801BF"/>
    <w:rsid w:val="0088497F"/>
    <w:rsid w:val="008867E8"/>
    <w:rsid w:val="008907AA"/>
    <w:rsid w:val="00896EC8"/>
    <w:rsid w:val="008B41CB"/>
    <w:rsid w:val="008C27CC"/>
    <w:rsid w:val="008F2049"/>
    <w:rsid w:val="008F2934"/>
    <w:rsid w:val="00901A3D"/>
    <w:rsid w:val="0090537E"/>
    <w:rsid w:val="0091580B"/>
    <w:rsid w:val="00924FFB"/>
    <w:rsid w:val="00926EC8"/>
    <w:rsid w:val="00927081"/>
    <w:rsid w:val="009475FA"/>
    <w:rsid w:val="00950BF7"/>
    <w:rsid w:val="00952FF5"/>
    <w:rsid w:val="00960002"/>
    <w:rsid w:val="0097633F"/>
    <w:rsid w:val="009814DC"/>
    <w:rsid w:val="00993BBB"/>
    <w:rsid w:val="009C3472"/>
    <w:rsid w:val="009F0F98"/>
    <w:rsid w:val="009F35C7"/>
    <w:rsid w:val="009F5E15"/>
    <w:rsid w:val="00A009DF"/>
    <w:rsid w:val="00A020A3"/>
    <w:rsid w:val="00A022EA"/>
    <w:rsid w:val="00A02558"/>
    <w:rsid w:val="00A04DD5"/>
    <w:rsid w:val="00A1115D"/>
    <w:rsid w:val="00A17E75"/>
    <w:rsid w:val="00A2207C"/>
    <w:rsid w:val="00A546EA"/>
    <w:rsid w:val="00A56A93"/>
    <w:rsid w:val="00A85AF8"/>
    <w:rsid w:val="00A86076"/>
    <w:rsid w:val="00A96F26"/>
    <w:rsid w:val="00AA038C"/>
    <w:rsid w:val="00AA3BCF"/>
    <w:rsid w:val="00AB48E9"/>
    <w:rsid w:val="00AD0A23"/>
    <w:rsid w:val="00AE00D5"/>
    <w:rsid w:val="00AE3E9A"/>
    <w:rsid w:val="00AF2DFE"/>
    <w:rsid w:val="00AF674E"/>
    <w:rsid w:val="00B008A9"/>
    <w:rsid w:val="00B020A7"/>
    <w:rsid w:val="00B07C53"/>
    <w:rsid w:val="00B20AE8"/>
    <w:rsid w:val="00B21A21"/>
    <w:rsid w:val="00B418AA"/>
    <w:rsid w:val="00B41C20"/>
    <w:rsid w:val="00B4444B"/>
    <w:rsid w:val="00B46658"/>
    <w:rsid w:val="00B500D3"/>
    <w:rsid w:val="00B523F9"/>
    <w:rsid w:val="00B52584"/>
    <w:rsid w:val="00B52C2B"/>
    <w:rsid w:val="00B65249"/>
    <w:rsid w:val="00B71499"/>
    <w:rsid w:val="00B724DE"/>
    <w:rsid w:val="00B76939"/>
    <w:rsid w:val="00B93171"/>
    <w:rsid w:val="00B97752"/>
    <w:rsid w:val="00B97A18"/>
    <w:rsid w:val="00BA17E6"/>
    <w:rsid w:val="00BA361F"/>
    <w:rsid w:val="00BB4AA2"/>
    <w:rsid w:val="00BB6F3E"/>
    <w:rsid w:val="00BD62DF"/>
    <w:rsid w:val="00BF398A"/>
    <w:rsid w:val="00BF3EE7"/>
    <w:rsid w:val="00C06238"/>
    <w:rsid w:val="00C07CB9"/>
    <w:rsid w:val="00C15EA6"/>
    <w:rsid w:val="00C246CC"/>
    <w:rsid w:val="00C33B26"/>
    <w:rsid w:val="00C4130D"/>
    <w:rsid w:val="00C44882"/>
    <w:rsid w:val="00C4595F"/>
    <w:rsid w:val="00C477DB"/>
    <w:rsid w:val="00C56ED0"/>
    <w:rsid w:val="00C576DA"/>
    <w:rsid w:val="00C65144"/>
    <w:rsid w:val="00C815B9"/>
    <w:rsid w:val="00CC39CA"/>
    <w:rsid w:val="00CD1955"/>
    <w:rsid w:val="00D02120"/>
    <w:rsid w:val="00D030DE"/>
    <w:rsid w:val="00D12CA8"/>
    <w:rsid w:val="00D17CE6"/>
    <w:rsid w:val="00D233DC"/>
    <w:rsid w:val="00D3285E"/>
    <w:rsid w:val="00D473EC"/>
    <w:rsid w:val="00D5652E"/>
    <w:rsid w:val="00D74FAE"/>
    <w:rsid w:val="00D81A3C"/>
    <w:rsid w:val="00D85E43"/>
    <w:rsid w:val="00DB0027"/>
    <w:rsid w:val="00DB3113"/>
    <w:rsid w:val="00DB49C4"/>
    <w:rsid w:val="00DC4611"/>
    <w:rsid w:val="00DD0DCB"/>
    <w:rsid w:val="00DD2A16"/>
    <w:rsid w:val="00DE7989"/>
    <w:rsid w:val="00DF2A15"/>
    <w:rsid w:val="00DF5794"/>
    <w:rsid w:val="00DF7802"/>
    <w:rsid w:val="00E00368"/>
    <w:rsid w:val="00E224B8"/>
    <w:rsid w:val="00E27EF1"/>
    <w:rsid w:val="00E37275"/>
    <w:rsid w:val="00E415C7"/>
    <w:rsid w:val="00E459F1"/>
    <w:rsid w:val="00E63177"/>
    <w:rsid w:val="00E703CB"/>
    <w:rsid w:val="00E723AA"/>
    <w:rsid w:val="00E7629D"/>
    <w:rsid w:val="00E842DB"/>
    <w:rsid w:val="00E958C0"/>
    <w:rsid w:val="00EB306F"/>
    <w:rsid w:val="00EC088F"/>
    <w:rsid w:val="00EC1721"/>
    <w:rsid w:val="00EC7CA3"/>
    <w:rsid w:val="00EE3C02"/>
    <w:rsid w:val="00EE6698"/>
    <w:rsid w:val="00EE6A2C"/>
    <w:rsid w:val="00EF0F99"/>
    <w:rsid w:val="00F0079E"/>
    <w:rsid w:val="00F011C0"/>
    <w:rsid w:val="00F1223D"/>
    <w:rsid w:val="00F3277A"/>
    <w:rsid w:val="00F37AAB"/>
    <w:rsid w:val="00F41318"/>
    <w:rsid w:val="00F44DDB"/>
    <w:rsid w:val="00F522CD"/>
    <w:rsid w:val="00F566FC"/>
    <w:rsid w:val="00F66328"/>
    <w:rsid w:val="00F679EB"/>
    <w:rsid w:val="00F70F7E"/>
    <w:rsid w:val="00F74CEF"/>
    <w:rsid w:val="00F76DF5"/>
    <w:rsid w:val="00F8454D"/>
    <w:rsid w:val="00F871AC"/>
    <w:rsid w:val="00F928EE"/>
    <w:rsid w:val="00FB0D56"/>
    <w:rsid w:val="00FB64E6"/>
    <w:rsid w:val="00FC246E"/>
    <w:rsid w:val="00FC73AE"/>
    <w:rsid w:val="00FD194C"/>
    <w:rsid w:val="00FF1577"/>
    <w:rsid w:val="00FF3C0B"/>
    <w:rsid w:val="123C58FA"/>
    <w:rsid w:val="20F35309"/>
    <w:rsid w:val="39276C78"/>
    <w:rsid w:val="39466322"/>
    <w:rsid w:val="40764700"/>
    <w:rsid w:val="4D7D5D86"/>
    <w:rsid w:val="5A0A281A"/>
    <w:rsid w:val="7F346CDB"/>
  </w:rsids>
  <m:mathPr>
    <m:mathFont m:val="Cambria Math"/>
    <m:brkBin m:val="before"/>
    <m:brkBinSub m:val="--"/>
    <m:smallFrac m:val="0"/>
    <m:dispDef/>
    <m:lMargin m:val="0"/>
    <m:rMargin m:val="0"/>
    <m:defJc m:val="centerGroup"/>
    <m:wrapIndent m:val="1440"/>
    <m:intLim m:val="subSup"/>
    <m:naryLim m:val="undOvr"/>
  </m:mathPr>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autoSpaceDE w:val="0"/>
      <w:autoSpaceDN w:val="0"/>
      <w:adjustRightInd w:val="0"/>
    </w:pPr>
    <w:rPr>
      <w:rFonts w:ascii="Times New Roman" w:hAnsi="Times New Roman" w:eastAsia="Times New Roman" w:cs="Times New Roman"/>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rFonts w:ascii="Arial" w:hAnsi="Arial" w:cs="Arial"/>
      <w:sz w:val="20"/>
      <w:szCs w:val="20"/>
      <w:u w:val="single"/>
    </w:rPr>
  </w:style>
  <w:style w:type="character" w:styleId="5">
    <w:name w:val="page number"/>
    <w:qFormat/>
    <w:uiPriority w:val="0"/>
  </w:style>
  <w:style w:type="paragraph" w:styleId="6">
    <w:name w:val="Balloon Text"/>
    <w:basedOn w:val="1"/>
    <w:semiHidden/>
    <w:qFormat/>
    <w:uiPriority w:val="0"/>
    <w:rPr>
      <w:rFonts w:ascii="Tahoma" w:hAnsi="Tahoma" w:cs="Tahoma"/>
      <w:sz w:val="16"/>
      <w:szCs w:val="16"/>
    </w:rPr>
  </w:style>
  <w:style w:type="paragraph" w:styleId="7">
    <w:name w:val="caption"/>
    <w:basedOn w:val="1"/>
    <w:next w:val="1"/>
    <w:qFormat/>
    <w:uiPriority w:val="0"/>
    <w:pPr>
      <w:widowControl/>
      <w:overflowPunct w:val="0"/>
      <w:spacing w:line="360" w:lineRule="auto"/>
      <w:jc w:val="center"/>
      <w:textAlignment w:val="baseline"/>
    </w:pPr>
    <w:rPr>
      <w:b/>
      <w:smallCaps/>
      <w:sz w:val="28"/>
    </w:rPr>
  </w:style>
  <w:style w:type="paragraph" w:styleId="8">
    <w:name w:val="header"/>
    <w:basedOn w:val="1"/>
    <w:link w:val="12"/>
    <w:qFormat/>
    <w:uiPriority w:val="99"/>
    <w:pPr>
      <w:tabs>
        <w:tab w:val="center" w:pos="4677"/>
        <w:tab w:val="right" w:pos="9355"/>
      </w:tabs>
    </w:pPr>
  </w:style>
  <w:style w:type="paragraph" w:styleId="9">
    <w:name w:val="Body Text"/>
    <w:basedOn w:val="1"/>
    <w:link w:val="13"/>
    <w:qFormat/>
    <w:uiPriority w:val="0"/>
    <w:pPr>
      <w:widowControl/>
      <w:autoSpaceDE/>
      <w:autoSpaceDN/>
      <w:adjustRightInd/>
      <w:jc w:val="both"/>
    </w:pPr>
    <w:rPr>
      <w:sz w:val="24"/>
      <w:szCs w:val="24"/>
    </w:rPr>
  </w:style>
  <w:style w:type="paragraph" w:styleId="10">
    <w:name w:val="footer"/>
    <w:basedOn w:val="1"/>
    <w:qFormat/>
    <w:uiPriority w:val="0"/>
    <w:pPr>
      <w:tabs>
        <w:tab w:val="center" w:pos="4677"/>
        <w:tab w:val="right" w:pos="9355"/>
      </w:tabs>
    </w:pPr>
  </w:style>
  <w:style w:type="paragraph" w:styleId="11">
    <w:name w:val="Body Text Indent 2"/>
    <w:basedOn w:val="1"/>
    <w:qFormat/>
    <w:uiPriority w:val="0"/>
    <w:pPr>
      <w:spacing w:line="360" w:lineRule="exact"/>
      <w:ind w:firstLine="720"/>
      <w:jc w:val="both"/>
    </w:pPr>
    <w:rPr>
      <w:sz w:val="26"/>
      <w:szCs w:val="26"/>
    </w:rPr>
  </w:style>
  <w:style w:type="character" w:customStyle="1" w:styleId="12">
    <w:name w:val="Верхний колонтитул Знак"/>
    <w:link w:val="8"/>
    <w:qFormat/>
    <w:uiPriority w:val="99"/>
  </w:style>
  <w:style w:type="character" w:customStyle="1" w:styleId="13">
    <w:name w:val="Основной текст Знак"/>
    <w:link w:val="9"/>
    <w:qFormat/>
    <w:uiPriority w:val="0"/>
    <w:rPr>
      <w:sz w:val="24"/>
      <w:szCs w:val="24"/>
    </w:rPr>
  </w:style>
  <w:style w:type="paragraph" w:customStyle="1" w:styleId="14">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15">
    <w:name w:val="ConsPlusNormal"/>
    <w:link w:val="16"/>
    <w:qFormat/>
    <w:uiPriority w:val="0"/>
    <w:pPr>
      <w:widowControl w:val="0"/>
      <w:autoSpaceDE w:val="0"/>
      <w:autoSpaceDN w:val="0"/>
      <w:adjustRightInd w:val="0"/>
      <w:ind w:firstLine="720"/>
    </w:pPr>
    <w:rPr>
      <w:rFonts w:ascii="Arial" w:hAnsi="Arial" w:eastAsia="Times New Roman" w:cs="Arial"/>
      <w:lang w:val="ru-RU" w:eastAsia="ru-RU" w:bidi="ar-SA"/>
    </w:rPr>
  </w:style>
  <w:style w:type="character" w:customStyle="1" w:styleId="16">
    <w:name w:val="ConsPlusNormal Знак"/>
    <w:link w:val="15"/>
    <w:qFormat/>
    <w:locked/>
    <w:uiPriority w:val="0"/>
    <w:rPr>
      <w:rFonts w:ascii="Arial" w:hAnsi="Arial" w:cs="Arial"/>
      <w:lang w:val="ru-RU" w:eastAsia="ru-RU" w:bidi="ar-SA"/>
    </w:rPr>
  </w:style>
  <w:style w:type="paragraph" w:customStyle="1" w:styleId="17">
    <w:name w:val="ConsNormal"/>
    <w:qFormat/>
    <w:uiPriority w:val="0"/>
    <w:pPr>
      <w:widowControl w:val="0"/>
      <w:ind w:firstLine="720"/>
    </w:pPr>
    <w:rPr>
      <w:rFonts w:ascii="Arial" w:hAnsi="Arial" w:eastAsia="Times New Roman" w:cs="Times New Roman"/>
      <w:snapToGrid w:val="0"/>
      <w:sz w:val="22"/>
      <w:lang w:val="ru-RU" w:eastAsia="ru-RU" w:bidi="ar-SA"/>
    </w:rPr>
  </w:style>
  <w:style w:type="paragraph" w:customStyle="1" w:styleId="18">
    <w:name w:val="Default"/>
    <w:qFormat/>
    <w:uiPriority w:val="0"/>
    <w:pPr>
      <w:autoSpaceDE w:val="0"/>
      <w:autoSpaceDN w:val="0"/>
      <w:adjustRightInd w:val="0"/>
    </w:pPr>
    <w:rPr>
      <w:rFonts w:ascii="Times New Roman" w:hAnsi="Times New Roman" w:eastAsia="Calibri" w:cs="Times New Roman"/>
      <w:color w:val="000000"/>
      <w:sz w:val="24"/>
      <w:szCs w:val="24"/>
      <w:lang w:val="ru-RU" w:eastAsia="ru-RU" w:bidi="ar-SA"/>
    </w:rPr>
  </w:style>
  <w:style w:type="character" w:customStyle="1" w:styleId="19">
    <w:name w:val="Заголовок №3_"/>
    <w:link w:val="20"/>
    <w:qFormat/>
    <w:locked/>
    <w:uiPriority w:val="99"/>
    <w:rPr>
      <w:b/>
      <w:bCs/>
      <w:sz w:val="27"/>
      <w:szCs w:val="27"/>
      <w:shd w:val="clear" w:color="auto" w:fill="FFFFFF"/>
    </w:rPr>
  </w:style>
  <w:style w:type="paragraph" w:customStyle="1" w:styleId="20">
    <w:name w:val="Заголовок №3"/>
    <w:basedOn w:val="1"/>
    <w:link w:val="19"/>
    <w:qFormat/>
    <w:uiPriority w:val="99"/>
    <w:pPr>
      <w:shd w:val="clear" w:color="auto" w:fill="FFFFFF"/>
      <w:autoSpaceDE/>
      <w:autoSpaceDN/>
      <w:adjustRightInd/>
      <w:spacing w:before="360" w:after="600" w:line="240" w:lineRule="exact"/>
      <w:ind w:hanging="440"/>
      <w:outlineLvl w:val="2"/>
    </w:pPr>
    <w:rPr>
      <w:b/>
      <w:bCs/>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7AD1-6092-4879-8CB6-CC84AD909EAE}">
  <ds:schemaRefs/>
</ds:datastoreItem>
</file>

<file path=docProps/app.xml><?xml version="1.0" encoding="utf-8"?>
<Properties xmlns="http://schemas.openxmlformats.org/officeDocument/2006/extended-properties" xmlns:vt="http://schemas.openxmlformats.org/officeDocument/2006/docPropsVTypes">
  <Template>Normal</Template>
  <Pages>13</Pages>
  <Words>3144</Words>
  <Characters>17927</Characters>
  <Lines>149</Lines>
  <Paragraphs>42</Paragraphs>
  <TotalTime>2</TotalTime>
  <ScaleCrop>false</ScaleCrop>
  <LinksUpToDate>false</LinksUpToDate>
  <CharactersWithSpaces>21029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2024-01-18T12:19:00Z</dcterms:created>
  <dc:creator>User</dc:creator>
  <cp:lastModifiedBy>WPS_1716381039</cp:lastModifiedBy>
  <cp:lastPrinted>2023-11-10T06:00:00Z</cp:lastPrinted>
  <dcterms:modified xsi:type="dcterms:W3CDTF">2024-11-12T09:26:31Z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7F45C0E34B6C42B0B1928AFE783BE7C7_13</vt:lpwstr>
  </property>
</Properties>
</file>