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293A">
      <w:pPr>
        <w:pStyle w:val="11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43B3E093">
      <w:pPr>
        <w:pStyle w:val="11"/>
        <w:spacing w:line="240" w:lineRule="auto"/>
      </w:pPr>
      <w:r>
        <w:t>Российская Федерация</w:t>
      </w:r>
    </w:p>
    <w:p w14:paraId="76704476">
      <w:pPr>
        <w:pStyle w:val="11"/>
        <w:spacing w:line="240" w:lineRule="auto"/>
      </w:pPr>
      <w:r>
        <w:t>Новгородская область Шимский район</w:t>
      </w:r>
    </w:p>
    <w:p w14:paraId="7B7C5F9A">
      <w:pPr>
        <w:pStyle w:val="11"/>
        <w:spacing w:line="240" w:lineRule="auto"/>
      </w:pPr>
      <w:r>
        <w:t>Администрация Уторгошского сельского поселения</w:t>
      </w:r>
    </w:p>
    <w:p w14:paraId="6244324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14ABE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DE82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00.00.0000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</w:t>
      </w:r>
    </w:p>
    <w:p w14:paraId="1C027C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14:paraId="3D6E008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1BC5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7A786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2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  <w:r>
              <w:rPr>
                <w:rStyle w:val="20"/>
                <w:rFonts w:hint="default" w:asci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542" w:type="dxa"/>
          </w:tcPr>
          <w:p w14:paraId="6A6A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56144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023674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9D7369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</w:p>
    <w:p w14:paraId="2C1ABAC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14:paraId="019C8FE5">
      <w:pPr>
        <w:spacing w:after="0"/>
        <w:ind w:firstLine="709"/>
        <w:jc w:val="both"/>
        <w:rPr>
          <w:rStyle w:val="20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20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>
        <w:rPr>
          <w:rStyle w:val="20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от 11.02.2022 № 09;  от 15.02.2022 № 17; от 30.12.2022 №86; от 24.01.2023 №10; от 20.03.2023 № 26; от 26.07.2023 № 65; от 16.10.2023 №88</w:t>
      </w:r>
      <w:r>
        <w:rPr>
          <w:rFonts w:ascii="Times New Roman" w:hAnsi="Times New Roman"/>
          <w:sz w:val="24"/>
          <w:szCs w:val="24"/>
        </w:rPr>
        <w:t>; от 18.01.2024 № 03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; от 13.02.2024 №13; от 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10</w:t>
      </w:r>
      <w:r>
        <w:rPr>
          <w:rFonts w:ascii="Times New Roman" w:hAnsi="Times New Roman"/>
          <w:sz w:val="24"/>
          <w:szCs w:val="24"/>
          <w:u w:val="none"/>
        </w:rPr>
        <w:t>.0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6</w:t>
      </w:r>
      <w:r>
        <w:rPr>
          <w:rFonts w:ascii="Times New Roman" w:hAnsi="Times New Roman"/>
          <w:sz w:val="24"/>
          <w:szCs w:val="24"/>
          <w:u w:val="none"/>
        </w:rPr>
        <w:t xml:space="preserve">.2024 № 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50)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20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20"/>
          <w:b w:val="0"/>
          <w:color w:val="000000"/>
          <w:sz w:val="28"/>
          <w:szCs w:val="28"/>
        </w:rPr>
        <w:t>:</w:t>
      </w:r>
    </w:p>
    <w:p w14:paraId="72447D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6661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DEDB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806CF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83BC9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5A3C27F9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0B67D2B3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0A1AF05E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694454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1034F771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7D28EE9B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3171421F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94B21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20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C760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6B4BE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08F9A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5D3B9E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7CBDB9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06567B08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default"/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2D4BA5A9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2D980026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603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05"/>
        <w:gridCol w:w="855"/>
        <w:gridCol w:w="900"/>
        <w:gridCol w:w="870"/>
        <w:gridCol w:w="885"/>
        <w:gridCol w:w="900"/>
        <w:gridCol w:w="855"/>
        <w:gridCol w:w="885"/>
        <w:gridCol w:w="900"/>
        <w:gridCol w:w="960"/>
      </w:tblGrid>
      <w:tr w14:paraId="0867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restart"/>
          </w:tcPr>
          <w:p w14:paraId="3D6A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№ </w:t>
            </w:r>
          </w:p>
          <w:p w14:paraId="1F0A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305" w:type="dxa"/>
            <w:vMerge w:val="restart"/>
          </w:tcPr>
          <w:p w14:paraId="5A8508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010" w:type="dxa"/>
            <w:gridSpan w:val="9"/>
          </w:tcPr>
          <w:p w14:paraId="732975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72FB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Merge w:val="continue"/>
            <w:vAlign w:val="center"/>
          </w:tcPr>
          <w:p w14:paraId="28F24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5" w:type="dxa"/>
            <w:vMerge w:val="continue"/>
            <w:vAlign w:val="center"/>
          </w:tcPr>
          <w:p w14:paraId="1DE2DC73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14:paraId="7403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00" w:type="dxa"/>
          </w:tcPr>
          <w:p w14:paraId="2036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70" w:type="dxa"/>
          </w:tcPr>
          <w:p w14:paraId="5E8FC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85" w:type="dxa"/>
          </w:tcPr>
          <w:p w14:paraId="3CCBE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00" w:type="dxa"/>
          </w:tcPr>
          <w:p w14:paraId="0ABF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5" w:type="dxa"/>
          </w:tcPr>
          <w:p w14:paraId="0DFEB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85" w:type="dxa"/>
          </w:tcPr>
          <w:p w14:paraId="568DE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00" w:type="dxa"/>
          </w:tcPr>
          <w:p w14:paraId="20706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60" w:type="dxa"/>
          </w:tcPr>
          <w:p w14:paraId="3223E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2027 год</w:t>
            </w:r>
          </w:p>
        </w:tc>
      </w:tr>
      <w:tr w14:paraId="6AEB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 w14:paraId="20E6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5" w:type="dxa"/>
          </w:tcPr>
          <w:p w14:paraId="4CCF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14:paraId="12ABD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3ADA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14:paraId="66102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14:paraId="0344D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132DD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14:paraId="5FB4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14:paraId="4441D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5A35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14:paraId="7E458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14:paraId="1CA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73DEC5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15" w:type="dxa"/>
            <w:gridSpan w:val="10"/>
          </w:tcPr>
          <w:p w14:paraId="72A5270A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Цель1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дорог и улучшения их транспортно-эксплуатационного состояния</w:t>
            </w:r>
          </w:p>
        </w:tc>
      </w:tr>
      <w:tr w14:paraId="6A5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158E5B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15" w:type="dxa"/>
            <w:gridSpan w:val="10"/>
          </w:tcPr>
          <w:p w14:paraId="0C45C8B1">
            <w:pPr>
              <w:pStyle w:val="13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241C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</w:tcPr>
          <w:p w14:paraId="2FF1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305" w:type="dxa"/>
          </w:tcPr>
          <w:p w14:paraId="196269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855" w:type="dxa"/>
          </w:tcPr>
          <w:p w14:paraId="1EE984F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051A87E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70" w:type="dxa"/>
          </w:tcPr>
          <w:p w14:paraId="5D0D276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85" w:type="dxa"/>
          </w:tcPr>
          <w:p w14:paraId="4451D92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3FE515B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55" w:type="dxa"/>
          </w:tcPr>
          <w:p w14:paraId="71B2548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85" w:type="dxa"/>
          </w:tcPr>
          <w:p w14:paraId="74A2020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3DFB47B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60" w:type="dxa"/>
          </w:tcPr>
          <w:p w14:paraId="05A43F6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</w:tr>
      <w:tr w14:paraId="75EC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713DED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15" w:type="dxa"/>
            <w:gridSpan w:val="10"/>
          </w:tcPr>
          <w:p w14:paraId="5847C92B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Цель2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5A6D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69527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315" w:type="dxa"/>
            <w:gridSpan w:val="10"/>
          </w:tcPr>
          <w:p w14:paraId="4EB22F48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.  проводить мероприятия по улучшению состояния автомобильных дорог общего пользования местного значения</w:t>
            </w:r>
          </w:p>
        </w:tc>
      </w:tr>
      <w:tr w14:paraId="562F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0" w:type="dxa"/>
          </w:tcPr>
          <w:p w14:paraId="0E178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7305" w:type="dxa"/>
          </w:tcPr>
          <w:p w14:paraId="047C43B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Протяженность отремонтированных авто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мобильных дорог общего пользования местного значения (км)</w:t>
            </w:r>
          </w:p>
        </w:tc>
        <w:tc>
          <w:tcPr>
            <w:tcW w:w="855" w:type="dxa"/>
          </w:tcPr>
          <w:p w14:paraId="1C926D3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1,1789</w:t>
            </w:r>
          </w:p>
        </w:tc>
        <w:tc>
          <w:tcPr>
            <w:tcW w:w="900" w:type="dxa"/>
          </w:tcPr>
          <w:p w14:paraId="0EF296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1,624</w:t>
            </w:r>
          </w:p>
        </w:tc>
        <w:tc>
          <w:tcPr>
            <w:tcW w:w="870" w:type="dxa"/>
          </w:tcPr>
          <w:p w14:paraId="329D96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3,686</w:t>
            </w:r>
          </w:p>
        </w:tc>
        <w:tc>
          <w:tcPr>
            <w:tcW w:w="885" w:type="dxa"/>
          </w:tcPr>
          <w:p w14:paraId="61F0477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0,517</w:t>
            </w:r>
          </w:p>
        </w:tc>
        <w:tc>
          <w:tcPr>
            <w:tcW w:w="900" w:type="dxa"/>
          </w:tcPr>
          <w:p w14:paraId="2357B8A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0,255</w:t>
            </w:r>
          </w:p>
        </w:tc>
        <w:tc>
          <w:tcPr>
            <w:tcW w:w="855" w:type="dxa"/>
          </w:tcPr>
          <w:p w14:paraId="7D586C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0,357</w:t>
            </w:r>
          </w:p>
        </w:tc>
        <w:tc>
          <w:tcPr>
            <w:tcW w:w="885" w:type="dxa"/>
          </w:tcPr>
          <w:p w14:paraId="4B0F9BA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825</w:t>
            </w:r>
          </w:p>
        </w:tc>
        <w:tc>
          <w:tcPr>
            <w:tcW w:w="900" w:type="dxa"/>
          </w:tcPr>
          <w:p w14:paraId="3BC64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0,200</w:t>
            </w:r>
          </w:p>
        </w:tc>
        <w:tc>
          <w:tcPr>
            <w:tcW w:w="960" w:type="dxa"/>
          </w:tcPr>
          <w:p w14:paraId="37C364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0,200</w:t>
            </w:r>
          </w:p>
        </w:tc>
      </w:tr>
      <w:tr w14:paraId="2120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0" w:type="dxa"/>
          </w:tcPr>
          <w:p w14:paraId="288C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7305" w:type="dxa"/>
          </w:tcPr>
          <w:p w14:paraId="159BEAD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5" w:type="dxa"/>
          </w:tcPr>
          <w:p w14:paraId="35CFCA6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00" w:type="dxa"/>
          </w:tcPr>
          <w:p w14:paraId="339928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870" w:type="dxa"/>
          </w:tcPr>
          <w:p w14:paraId="26DB8B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885" w:type="dxa"/>
          </w:tcPr>
          <w:p w14:paraId="7599720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46,05</w:t>
            </w:r>
          </w:p>
        </w:tc>
        <w:tc>
          <w:tcPr>
            <w:tcW w:w="900" w:type="dxa"/>
          </w:tcPr>
          <w:p w14:paraId="6DC906F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45,14</w:t>
            </w:r>
          </w:p>
        </w:tc>
        <w:tc>
          <w:tcPr>
            <w:tcW w:w="855" w:type="dxa"/>
          </w:tcPr>
          <w:p w14:paraId="207C08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43,88</w:t>
            </w:r>
          </w:p>
        </w:tc>
        <w:tc>
          <w:tcPr>
            <w:tcW w:w="885" w:type="dxa"/>
          </w:tcPr>
          <w:p w14:paraId="687B4A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40,93</w:t>
            </w:r>
          </w:p>
        </w:tc>
        <w:tc>
          <w:tcPr>
            <w:tcW w:w="900" w:type="dxa"/>
          </w:tcPr>
          <w:p w14:paraId="0C658D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40,71</w:t>
            </w:r>
          </w:p>
        </w:tc>
        <w:tc>
          <w:tcPr>
            <w:tcW w:w="960" w:type="dxa"/>
          </w:tcPr>
          <w:p w14:paraId="40E809B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39,51</w:t>
            </w:r>
          </w:p>
        </w:tc>
      </w:tr>
      <w:tr w14:paraId="3ED0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</w:tcPr>
          <w:p w14:paraId="78B0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7305" w:type="dxa"/>
          </w:tcPr>
          <w:p w14:paraId="5605A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</w:p>
          <w:p w14:paraId="36B8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Количество отремонтированных мостовых сооружений(ед.)</w:t>
            </w:r>
          </w:p>
        </w:tc>
        <w:tc>
          <w:tcPr>
            <w:tcW w:w="855" w:type="dxa"/>
          </w:tcPr>
          <w:p w14:paraId="6D3D494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62A842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14:paraId="4B4FDF5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60D07A3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5882157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14:paraId="686795E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694FC1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F976AA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75DB4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14:paraId="5D58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0" w:type="dxa"/>
          </w:tcPr>
          <w:p w14:paraId="22A5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7305" w:type="dxa"/>
          </w:tcPr>
          <w:p w14:paraId="2224C3F1">
            <w:pPr>
              <w:spacing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5" w:type="dxa"/>
          </w:tcPr>
          <w:p w14:paraId="390004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2D108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14:paraId="6F0756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14:paraId="569AA82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B8C1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14:paraId="1CF502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02C482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22AFEA0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DAC82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14:paraId="6A813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426" w:right="567" w:bottom="567" w:left="992" w:header="709" w:footer="709" w:gutter="0"/>
          <w:cols w:space="720" w:num="1"/>
          <w:titlePg/>
          <w:docGrid w:linePitch="299" w:charSpace="0"/>
        </w:sectPr>
      </w:pPr>
    </w:p>
    <w:p w14:paraId="7D3BED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30B7B9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5.Сроки реализации муниципальной программы</w:t>
      </w:r>
    </w:p>
    <w:p w14:paraId="45F7E8A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32B3DB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6.Объем и источники финансирования муниципальной программы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1D8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0" w:type="dxa"/>
          </w:tcPr>
          <w:p w14:paraId="5800DD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5ACE6C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58AE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0" w:type="dxa"/>
          </w:tcPr>
          <w:p w14:paraId="2996F1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BDA19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0FD482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0A1DC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80CCD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44743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538A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38F043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D090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01BB7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73B6D4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2E59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0139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29C200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4B2DB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A1154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D706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3C08F3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1372CC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0FF3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905B8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140520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2C04AF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901C7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94D53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14:paraId="6E24CCC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F413A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14:paraId="2463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426C2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0B81F7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29337C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82F92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8016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6479F2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BCF8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14:paraId="45FA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35724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3B5CF3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6631EB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B8A76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3D18A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538FC8C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51623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14:paraId="7655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EA1E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194FBC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6F02A8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6C933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1C8C4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0BC44C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03808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14:paraId="528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29E68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47CA71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74A4DBD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4B572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6362A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14:paraId="6FFF9D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FC65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14:paraId="33BC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65370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120C9D5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0BA079B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D3E075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014C4E67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2061,0</w:t>
            </w:r>
          </w:p>
        </w:tc>
        <w:tc>
          <w:tcPr>
            <w:tcW w:w="1369" w:type="dxa"/>
            <w:vAlign w:val="top"/>
          </w:tcPr>
          <w:p w14:paraId="77912431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  <w:vAlign w:val="top"/>
          </w:tcPr>
          <w:p w14:paraId="4B50D8A5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3345,0</w:t>
            </w:r>
          </w:p>
        </w:tc>
      </w:tr>
      <w:tr w14:paraId="1CA7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10" w:type="dxa"/>
          </w:tcPr>
          <w:p w14:paraId="7DF0A3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025A15D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1105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7A05AB0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7D51CF9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98591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1468,4</w:t>
            </w:r>
          </w:p>
        </w:tc>
        <w:tc>
          <w:tcPr>
            <w:tcW w:w="1369" w:type="dxa"/>
          </w:tcPr>
          <w:p w14:paraId="7AA0240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C84ADB1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2573,4</w:t>
            </w:r>
          </w:p>
        </w:tc>
      </w:tr>
      <w:tr w14:paraId="483E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ABDE1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325E5C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737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451CE8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D7C38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E013A1F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1513,4</w:t>
            </w:r>
          </w:p>
        </w:tc>
        <w:tc>
          <w:tcPr>
            <w:tcW w:w="1369" w:type="dxa"/>
          </w:tcPr>
          <w:p w14:paraId="61E23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E352FE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50,4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14:paraId="4361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0" w:type="dxa"/>
          </w:tcPr>
          <w:p w14:paraId="2738F04B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</w:tcPr>
          <w:p w14:paraId="3D2DAC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737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30B930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0163D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EDD3684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2007,00</w:t>
            </w:r>
          </w:p>
        </w:tc>
        <w:tc>
          <w:tcPr>
            <w:tcW w:w="1369" w:type="dxa"/>
          </w:tcPr>
          <w:p w14:paraId="5B3A34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EE97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14:paraId="5155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AAA601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63B9B2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881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511B94F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61B18F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2BDDD18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14205,82</w:t>
            </w:r>
          </w:p>
        </w:tc>
        <w:tc>
          <w:tcPr>
            <w:tcW w:w="1369" w:type="dxa"/>
          </w:tcPr>
          <w:p w14:paraId="420FD5F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39C3717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24086,82</w:t>
            </w:r>
          </w:p>
        </w:tc>
      </w:tr>
    </w:tbl>
    <w:p w14:paraId="761BDBFF">
      <w:pPr>
        <w:rPr>
          <w:rFonts w:ascii="Times New Roman" w:hAnsi="Times New Roman"/>
          <w:b/>
          <w:sz w:val="27"/>
          <w:szCs w:val="27"/>
        </w:rPr>
      </w:pPr>
    </w:p>
    <w:p w14:paraId="645CDAFF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7.Ожидаемые конечные результаты реализации муниципальной программы</w:t>
      </w:r>
    </w:p>
    <w:p w14:paraId="656AFB4D">
      <w:pPr>
        <w:pStyle w:val="13"/>
        <w:spacing w:line="276" w:lineRule="auto"/>
        <w:ind w:firstLine="720"/>
        <w:rPr>
          <w:sz w:val="27"/>
          <w:szCs w:val="27"/>
          <w:highlight w:val="none"/>
        </w:rPr>
      </w:pPr>
      <w:r>
        <w:rPr>
          <w:rStyle w:val="17"/>
          <w:color w:val="000000"/>
          <w:sz w:val="27"/>
          <w:szCs w:val="27"/>
          <w:highlight w:val="none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17"/>
          <w:sz w:val="27"/>
          <w:szCs w:val="27"/>
          <w:highlight w:val="none"/>
        </w:rPr>
        <w:t xml:space="preserve">значения с </w:t>
      </w:r>
      <w:r>
        <w:rPr>
          <w:sz w:val="27"/>
          <w:szCs w:val="27"/>
          <w:highlight w:val="none"/>
        </w:rPr>
        <w:t>67,0</w:t>
      </w:r>
      <w:r>
        <w:rPr>
          <w:rStyle w:val="17"/>
          <w:sz w:val="27"/>
          <w:szCs w:val="27"/>
          <w:highlight w:val="none"/>
        </w:rPr>
        <w:t xml:space="preserve">% до </w:t>
      </w:r>
      <w:r>
        <w:rPr>
          <w:rStyle w:val="17"/>
          <w:rFonts w:hint="default"/>
          <w:sz w:val="27"/>
          <w:szCs w:val="27"/>
          <w:highlight w:val="none"/>
          <w:lang w:val="ru-RU"/>
        </w:rPr>
        <w:t>39,51</w:t>
      </w:r>
      <w:r>
        <w:rPr>
          <w:rStyle w:val="17"/>
          <w:sz w:val="27"/>
          <w:szCs w:val="27"/>
          <w:highlight w:val="none"/>
        </w:rPr>
        <w:t xml:space="preserve"> %;</w:t>
      </w:r>
    </w:p>
    <w:p w14:paraId="242BACB4">
      <w:pPr>
        <w:pStyle w:val="13"/>
        <w:spacing w:line="276" w:lineRule="auto"/>
        <w:ind w:firstLine="720"/>
        <w:rPr>
          <w:sz w:val="27"/>
          <w:szCs w:val="27"/>
          <w:highlight w:val="none"/>
        </w:rPr>
      </w:pPr>
      <w:r>
        <w:rPr>
          <w:color w:val="000000"/>
          <w:sz w:val="27"/>
          <w:szCs w:val="27"/>
          <w:highlight w:val="none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17"/>
          <w:color w:val="000000"/>
          <w:sz w:val="27"/>
          <w:szCs w:val="27"/>
          <w:highlight w:val="none"/>
        </w:rPr>
        <w:t xml:space="preserve"> круглый год (</w:t>
      </w:r>
      <w:r>
        <w:rPr>
          <w:sz w:val="27"/>
          <w:szCs w:val="27"/>
          <w:highlight w:val="none"/>
        </w:rPr>
        <w:t>сезонное содержание дорог).</w:t>
      </w:r>
    </w:p>
    <w:p w14:paraId="5DFF47D8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38471D7D">
      <w:pPr>
        <w:pStyle w:val="13"/>
        <w:ind w:firstLine="709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19"/>
          <w:color w:val="000000"/>
        </w:rPr>
        <w:t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</w:t>
      </w:r>
      <w:r>
        <w:rPr>
          <w:rStyle w:val="19"/>
          <w:color w:val="000000"/>
          <w:lang w:val="ru-RU"/>
        </w:rPr>
        <w:t>овали</w:t>
      </w:r>
      <w:r>
        <w:rPr>
          <w:rStyle w:val="19"/>
          <w:color w:val="000000"/>
        </w:rPr>
        <w:t xml:space="preserve"> </w:t>
      </w:r>
      <w:r>
        <w:rPr>
          <w:color w:val="000000"/>
          <w:sz w:val="27"/>
          <w:szCs w:val="27"/>
        </w:rPr>
        <w:t>нормативным требованиям</w:t>
      </w:r>
      <w:r>
        <w:rPr>
          <w:rFonts w:hint="default"/>
          <w:color w:val="000000"/>
          <w:sz w:val="27"/>
          <w:szCs w:val="27"/>
          <w:lang w:val="ru-RU"/>
        </w:rPr>
        <w:t>.</w:t>
      </w:r>
    </w:p>
    <w:p w14:paraId="7F4C26FB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14:paraId="2A344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57EE0C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14:paraId="578C67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14:paraId="2D5D26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14:paraId="620F39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14:paraId="76B39EC6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14:paraId="377A41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0A5645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14:paraId="3D7949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19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19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19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276F9C63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7F34FA76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рядом макро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27C891DB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5163336F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природные риски - ликвидация последствий опасных природных процессов;</w:t>
      </w:r>
    </w:p>
    <w:p w14:paraId="72C10387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техногенные риски - увеличение объемов обслуживаемых транспорт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ных потоков усиливает негативное влияние на состояние дорог.</w:t>
      </w:r>
    </w:p>
    <w:p w14:paraId="47D625A0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Для ликвидации последствий этих воздействий потребуются дополни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5074B329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740BEA40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дательства о закупках для обеспечения государственных и муниципальных нужд.</w:t>
      </w:r>
    </w:p>
    <w:p w14:paraId="2BC58791">
      <w:pPr>
        <w:pStyle w:val="13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тивного использования выделенных ресурсов.</w:t>
      </w:r>
    </w:p>
    <w:p w14:paraId="6A5C8C4C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218993F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t>мероприятий</w:t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1269BB58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72914C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149D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AEBA2C">
      <w:pPr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07F6AC6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Style w:val="7"/>
        <w:tblW w:w="1594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35"/>
        <w:gridCol w:w="1560"/>
        <w:gridCol w:w="885"/>
        <w:gridCol w:w="1035"/>
        <w:gridCol w:w="1080"/>
        <w:gridCol w:w="840"/>
        <w:gridCol w:w="945"/>
        <w:gridCol w:w="960"/>
        <w:gridCol w:w="900"/>
        <w:gridCol w:w="1050"/>
        <w:gridCol w:w="855"/>
        <w:gridCol w:w="1005"/>
        <w:gridCol w:w="1065"/>
        <w:gridCol w:w="1020"/>
      </w:tblGrid>
      <w:tr w14:paraId="6D2E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10" w:type="dxa"/>
            <w:vMerge w:val="restart"/>
            <w:tcBorders>
              <w:bottom w:val="nil"/>
            </w:tcBorders>
            <w:noWrap/>
            <w:vAlign w:val="center"/>
          </w:tcPr>
          <w:p w14:paraId="1A7843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35" w:type="dxa"/>
            <w:vMerge w:val="restart"/>
            <w:tcBorders>
              <w:bottom w:val="nil"/>
            </w:tcBorders>
            <w:noWrap/>
            <w:vAlign w:val="center"/>
          </w:tcPr>
          <w:p w14:paraId="45FF738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5D21296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sz w:val="22"/>
                <w:szCs w:val="22"/>
              </w:rPr>
              <w:t>Исполнитель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14:paraId="2B2449D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реализации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 w14:paraId="1667746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Целевой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показатель (номер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целевого показателя из паспорта муниципальной программы)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09694CC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0" w:type="dxa"/>
            <w:gridSpan w:val="9"/>
            <w:vAlign w:val="center"/>
          </w:tcPr>
          <w:p w14:paraId="644511D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 по годам (тыс.руб.)</w:t>
            </w:r>
          </w:p>
        </w:tc>
      </w:tr>
      <w:tr w14:paraId="250F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0" w:type="dxa"/>
            <w:vMerge w:val="continue"/>
            <w:tcBorders>
              <w:bottom w:val="nil"/>
            </w:tcBorders>
            <w:vAlign w:val="center"/>
          </w:tcPr>
          <w:p w14:paraId="6B0268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  <w:tcBorders>
              <w:bottom w:val="nil"/>
            </w:tcBorders>
            <w:vAlign w:val="center"/>
          </w:tcPr>
          <w:p w14:paraId="0ABE37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 w14:paraId="12D97F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bottom w:val="nil"/>
            </w:tcBorders>
            <w:vAlign w:val="center"/>
          </w:tcPr>
          <w:p w14:paraId="1594E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bottom w:val="nil"/>
            </w:tcBorders>
            <w:vAlign w:val="center"/>
          </w:tcPr>
          <w:p w14:paraId="7DF6B5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 w14:paraId="18CCF2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nil"/>
            </w:tcBorders>
            <w:noWrap/>
            <w:vAlign w:val="center"/>
          </w:tcPr>
          <w:p w14:paraId="5B046AD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63D4905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bottom w:val="nil"/>
            </w:tcBorders>
            <w:noWrap/>
            <w:vAlign w:val="center"/>
          </w:tcPr>
          <w:p w14:paraId="66A5875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bottom w:val="nil"/>
            </w:tcBorders>
            <w:noWrap/>
            <w:vAlign w:val="center"/>
          </w:tcPr>
          <w:p w14:paraId="14B6525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25B939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7F4C714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97E76A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14:paraId="4C77EB4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330A3EF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14:paraId="133717D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5BBD7BD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52C5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510" w:type="dxa"/>
            <w:vAlign w:val="center"/>
          </w:tcPr>
          <w:p w14:paraId="4813A8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35" w:type="dxa"/>
            <w:vAlign w:val="center"/>
          </w:tcPr>
          <w:p w14:paraId="3050AD2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47DA4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5" w:type="dxa"/>
            <w:vAlign w:val="center"/>
          </w:tcPr>
          <w:p w14:paraId="36583BA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51474D9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2E2121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14:paraId="25014B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  <w:vAlign w:val="center"/>
          </w:tcPr>
          <w:p w14:paraId="29863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14:paraId="4F8FB7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37BCBC1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vAlign w:val="center"/>
          </w:tcPr>
          <w:p w14:paraId="79CDB0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5" w:type="dxa"/>
          </w:tcPr>
          <w:p w14:paraId="46DC4C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05" w:type="dxa"/>
          </w:tcPr>
          <w:p w14:paraId="2154EC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</w:tcPr>
          <w:p w14:paraId="2E953E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20" w:type="dxa"/>
          </w:tcPr>
          <w:p w14:paraId="197A92C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14:paraId="75BF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0" w:type="dxa"/>
            <w:vMerge w:val="restart"/>
          </w:tcPr>
          <w:p w14:paraId="2747C52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35" w:type="dxa"/>
            <w:vMerge w:val="restart"/>
          </w:tcPr>
          <w:p w14:paraId="7C5C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одержание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Уторгошского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14:paraId="108345F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083554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035" w:type="dxa"/>
            <w:vMerge w:val="restart"/>
          </w:tcPr>
          <w:p w14:paraId="18E8745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080" w:type="dxa"/>
          </w:tcPr>
          <w:p w14:paraId="2345559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840" w:type="dxa"/>
            <w:noWrap/>
            <w:vAlign w:val="center"/>
          </w:tcPr>
          <w:p w14:paraId="6274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555,26</w:t>
            </w:r>
          </w:p>
        </w:tc>
        <w:tc>
          <w:tcPr>
            <w:tcW w:w="945" w:type="dxa"/>
            <w:vAlign w:val="center"/>
          </w:tcPr>
          <w:p w14:paraId="3BBE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1070,65</w:t>
            </w:r>
          </w:p>
        </w:tc>
        <w:tc>
          <w:tcPr>
            <w:tcW w:w="960" w:type="dxa"/>
            <w:noWrap/>
            <w:vAlign w:val="center"/>
          </w:tcPr>
          <w:p w14:paraId="6C96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1483,81</w:t>
            </w:r>
          </w:p>
        </w:tc>
        <w:tc>
          <w:tcPr>
            <w:tcW w:w="900" w:type="dxa"/>
            <w:noWrap/>
            <w:vAlign w:val="center"/>
          </w:tcPr>
          <w:p w14:paraId="6E58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301,55</w:t>
            </w:r>
          </w:p>
        </w:tc>
        <w:tc>
          <w:tcPr>
            <w:tcW w:w="1050" w:type="dxa"/>
            <w:vAlign w:val="center"/>
          </w:tcPr>
          <w:p w14:paraId="5DF1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1008,40</w:t>
            </w:r>
          </w:p>
        </w:tc>
        <w:tc>
          <w:tcPr>
            <w:tcW w:w="855" w:type="dxa"/>
            <w:vAlign w:val="center"/>
          </w:tcPr>
          <w:p w14:paraId="0681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3"/>
                <w:szCs w:val="23"/>
              </w:rPr>
              <w:t>518,7</w:t>
            </w:r>
          </w:p>
        </w:tc>
        <w:tc>
          <w:tcPr>
            <w:tcW w:w="1005" w:type="dxa"/>
            <w:vAlign w:val="center"/>
          </w:tcPr>
          <w:p w14:paraId="3D53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5" w:type="dxa"/>
            <w:vAlign w:val="center"/>
          </w:tcPr>
          <w:p w14:paraId="042FB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020" w:type="dxa"/>
            <w:vAlign w:val="center"/>
          </w:tcPr>
          <w:p w14:paraId="2800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1000,00</w:t>
            </w:r>
          </w:p>
        </w:tc>
      </w:tr>
      <w:tr w14:paraId="0F06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10" w:type="dxa"/>
            <w:vMerge w:val="continue"/>
          </w:tcPr>
          <w:p w14:paraId="2BF1E98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</w:tcPr>
          <w:p w14:paraId="19F5F59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</w:tcPr>
          <w:p w14:paraId="4B2E079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</w:tcPr>
          <w:p w14:paraId="4F590AD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</w:tcPr>
          <w:p w14:paraId="3988B4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9B303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noWrap/>
            <w:vAlign w:val="center"/>
          </w:tcPr>
          <w:p w14:paraId="14534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45" w:type="dxa"/>
            <w:vAlign w:val="center"/>
          </w:tcPr>
          <w:p w14:paraId="3A92A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60" w:type="dxa"/>
            <w:noWrap/>
            <w:vAlign w:val="center"/>
          </w:tcPr>
          <w:p w14:paraId="6BDE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186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50" w:type="dxa"/>
            <w:vAlign w:val="center"/>
          </w:tcPr>
          <w:p w14:paraId="4BC8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855" w:type="dxa"/>
            <w:vAlign w:val="center"/>
          </w:tcPr>
          <w:p w14:paraId="108A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642,00</w:t>
            </w:r>
          </w:p>
        </w:tc>
        <w:tc>
          <w:tcPr>
            <w:tcW w:w="1005" w:type="dxa"/>
            <w:vAlign w:val="center"/>
          </w:tcPr>
          <w:p w14:paraId="306E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1065" w:type="dxa"/>
            <w:vAlign w:val="center"/>
          </w:tcPr>
          <w:p w14:paraId="01BFA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  <w:tc>
          <w:tcPr>
            <w:tcW w:w="1020" w:type="dxa"/>
            <w:vAlign w:val="center"/>
          </w:tcPr>
          <w:p w14:paraId="06DA3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</w:tr>
      <w:tr w14:paraId="1FD2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0" w:type="dxa"/>
            <w:vMerge w:val="restart"/>
          </w:tcPr>
          <w:p w14:paraId="3DC6D7B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35" w:type="dxa"/>
            <w:vMerge w:val="restart"/>
          </w:tcPr>
          <w:p w14:paraId="200B55E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60" w:type="dxa"/>
            <w:vMerge w:val="restart"/>
          </w:tcPr>
          <w:p w14:paraId="76414E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69F3D9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035" w:type="dxa"/>
            <w:vMerge w:val="restart"/>
          </w:tcPr>
          <w:p w14:paraId="0D6033E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2.1.1-2.1.4</w:t>
            </w:r>
          </w:p>
        </w:tc>
        <w:tc>
          <w:tcPr>
            <w:tcW w:w="1080" w:type="dxa"/>
          </w:tcPr>
          <w:p w14:paraId="620B85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840" w:type="dxa"/>
            <w:noWrap/>
            <w:vAlign w:val="center"/>
          </w:tcPr>
          <w:p w14:paraId="54FB1E6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979,0</w:t>
            </w:r>
          </w:p>
        </w:tc>
        <w:tc>
          <w:tcPr>
            <w:tcW w:w="945" w:type="dxa"/>
            <w:vAlign w:val="center"/>
          </w:tcPr>
          <w:p w14:paraId="47FF15B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1017,00</w:t>
            </w:r>
          </w:p>
        </w:tc>
        <w:tc>
          <w:tcPr>
            <w:tcW w:w="960" w:type="dxa"/>
            <w:noWrap/>
            <w:vAlign w:val="center"/>
          </w:tcPr>
          <w:p w14:paraId="5D39902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1F51643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1459,00</w:t>
            </w:r>
          </w:p>
        </w:tc>
        <w:tc>
          <w:tcPr>
            <w:tcW w:w="1050" w:type="dxa"/>
            <w:vAlign w:val="center"/>
          </w:tcPr>
          <w:p w14:paraId="3961450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1192,00</w:t>
            </w:r>
          </w:p>
        </w:tc>
        <w:tc>
          <w:tcPr>
            <w:tcW w:w="855" w:type="dxa"/>
            <w:vAlign w:val="center"/>
          </w:tcPr>
          <w:p w14:paraId="6F51185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642,00</w:t>
            </w:r>
          </w:p>
        </w:tc>
        <w:tc>
          <w:tcPr>
            <w:tcW w:w="1005" w:type="dxa"/>
            <w:vAlign w:val="center"/>
          </w:tcPr>
          <w:p w14:paraId="735C4AD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1000,4</w:t>
            </w:r>
          </w:p>
        </w:tc>
        <w:tc>
          <w:tcPr>
            <w:tcW w:w="1065" w:type="dxa"/>
            <w:vAlign w:val="center"/>
          </w:tcPr>
          <w:p w14:paraId="5FC0E72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020" w:type="dxa"/>
            <w:vAlign w:val="center"/>
          </w:tcPr>
          <w:p w14:paraId="4433B45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1007,00</w:t>
            </w:r>
          </w:p>
        </w:tc>
      </w:tr>
      <w:tr w14:paraId="55A9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0" w:type="dxa"/>
            <w:vMerge w:val="continue"/>
          </w:tcPr>
          <w:p w14:paraId="4BB447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</w:tcPr>
          <w:p w14:paraId="0BFE31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</w:tcPr>
          <w:p w14:paraId="261288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</w:tcPr>
          <w:p w14:paraId="09D28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</w:tcPr>
          <w:p w14:paraId="053498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EFF0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поселения (софинансирование)</w:t>
            </w:r>
          </w:p>
        </w:tc>
        <w:tc>
          <w:tcPr>
            <w:tcW w:w="840" w:type="dxa"/>
            <w:noWrap/>
            <w:vAlign w:val="center"/>
          </w:tcPr>
          <w:p w14:paraId="485803C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220,0</w:t>
            </w:r>
          </w:p>
        </w:tc>
        <w:tc>
          <w:tcPr>
            <w:tcW w:w="945" w:type="dxa"/>
            <w:vAlign w:val="center"/>
          </w:tcPr>
          <w:p w14:paraId="66DB16B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329,25</w:t>
            </w:r>
          </w:p>
        </w:tc>
        <w:tc>
          <w:tcPr>
            <w:tcW w:w="960" w:type="dxa"/>
            <w:noWrap/>
            <w:vAlign w:val="center"/>
          </w:tcPr>
          <w:p w14:paraId="3C9B4A9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6D3B390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1528,32</w:t>
            </w:r>
          </w:p>
        </w:tc>
        <w:tc>
          <w:tcPr>
            <w:tcW w:w="1050" w:type="dxa"/>
            <w:vAlign w:val="center"/>
          </w:tcPr>
          <w:p w14:paraId="1B9D553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397,83</w:t>
            </w:r>
          </w:p>
        </w:tc>
        <w:tc>
          <w:tcPr>
            <w:tcW w:w="855" w:type="dxa"/>
            <w:vAlign w:val="center"/>
          </w:tcPr>
          <w:p w14:paraId="3FC6191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1542,3</w:t>
            </w:r>
          </w:p>
        </w:tc>
        <w:tc>
          <w:tcPr>
            <w:tcW w:w="1005" w:type="dxa"/>
            <w:vAlign w:val="center"/>
          </w:tcPr>
          <w:p w14:paraId="3233DE4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</w:t>
            </w:r>
          </w:p>
        </w:tc>
        <w:tc>
          <w:tcPr>
            <w:tcW w:w="1065" w:type="dxa"/>
            <w:vAlign w:val="center"/>
          </w:tcPr>
          <w:p w14:paraId="09B5E35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  <w:tc>
          <w:tcPr>
            <w:tcW w:w="1020" w:type="dxa"/>
            <w:vAlign w:val="center"/>
          </w:tcPr>
          <w:p w14:paraId="293CD7B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</w:tr>
    </w:tbl>
    <w:p w14:paraId="17EA3E84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567" w:right="1134" w:bottom="851" w:left="1134" w:header="709" w:footer="709" w:gutter="0"/>
          <w:cols w:space="720" w:num="1"/>
        </w:sectPr>
      </w:pPr>
    </w:p>
    <w:p w14:paraId="26C7C34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 к</w:t>
      </w:r>
    </w:p>
    <w:p w14:paraId="060511C8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1DD53433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2993F96E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2D013B8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3657D963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6289E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2C5816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4D709045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70D76234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29CA92B3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219EF6B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264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20"/>
        <w:gridCol w:w="930"/>
        <w:gridCol w:w="900"/>
        <w:gridCol w:w="915"/>
        <w:gridCol w:w="915"/>
        <w:gridCol w:w="990"/>
        <w:gridCol w:w="945"/>
        <w:gridCol w:w="885"/>
        <w:gridCol w:w="915"/>
        <w:gridCol w:w="1019"/>
      </w:tblGrid>
      <w:tr w14:paraId="204B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</w:tcPr>
          <w:p w14:paraId="3837B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20" w:type="dxa"/>
            <w:vMerge w:val="restart"/>
          </w:tcPr>
          <w:p w14:paraId="251F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414" w:type="dxa"/>
            <w:gridSpan w:val="9"/>
          </w:tcPr>
          <w:p w14:paraId="07D1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560B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32CD67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4CB01E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14:paraId="7FEBF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14:paraId="631B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14:paraId="045F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915" w:type="dxa"/>
          </w:tcPr>
          <w:p w14:paraId="185AD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915" w:type="dxa"/>
          </w:tcPr>
          <w:p w14:paraId="55A3C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990" w:type="dxa"/>
          </w:tcPr>
          <w:p w14:paraId="19D0E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945" w:type="dxa"/>
          </w:tcPr>
          <w:p w14:paraId="2340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885" w:type="dxa"/>
          </w:tcPr>
          <w:p w14:paraId="2452D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15" w:type="dxa"/>
          </w:tcPr>
          <w:p w14:paraId="026FA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19" w:type="dxa"/>
          </w:tcPr>
          <w:p w14:paraId="1E30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 год</w:t>
            </w:r>
          </w:p>
        </w:tc>
      </w:tr>
      <w:tr w14:paraId="1B7A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B89F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14:paraId="0FBC9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14:paraId="098A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4EB2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14:paraId="60F7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14:paraId="3060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14:paraId="6C9A9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214F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14:paraId="1DD9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14:paraId="511FA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19" w:type="dxa"/>
          </w:tcPr>
          <w:p w14:paraId="361B9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14:paraId="22B9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03202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634" w:type="dxa"/>
            <w:gridSpan w:val="10"/>
          </w:tcPr>
          <w:p w14:paraId="33C0D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Задача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55F0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A9F76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20" w:type="dxa"/>
          </w:tcPr>
          <w:p w14:paraId="5468B1F0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930" w:type="dxa"/>
          </w:tcPr>
          <w:p w14:paraId="76E2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5E5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00" w:type="dxa"/>
          </w:tcPr>
          <w:p w14:paraId="3B43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A68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313E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629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7E47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2DA8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90" w:type="dxa"/>
          </w:tcPr>
          <w:p w14:paraId="48A6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A5B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45" w:type="dxa"/>
          </w:tcPr>
          <w:p w14:paraId="1D38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75A7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885" w:type="dxa"/>
          </w:tcPr>
          <w:p w14:paraId="69D5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39A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4AC19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3CC08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1019" w:type="dxa"/>
          </w:tcPr>
          <w:p w14:paraId="2D026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47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28,0067</w:t>
            </w:r>
          </w:p>
        </w:tc>
      </w:tr>
    </w:tbl>
    <w:p w14:paraId="2294AA10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2BF18ED5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294D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0" w:type="dxa"/>
          </w:tcPr>
          <w:p w14:paraId="7C1E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654F4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15A9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0" w:type="dxa"/>
          </w:tcPr>
          <w:p w14:paraId="5EB9C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51CD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40A1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096C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66E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8473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6FB8D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6979B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96C1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01769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005C5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4334E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1F59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C874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5626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C2F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36F37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54A9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77B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2039B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2F96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0" w:type="dxa"/>
          </w:tcPr>
          <w:p w14:paraId="2A8A1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3282B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4700E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2B5CB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12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2224082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024A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14:paraId="6426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</w:tcPr>
          <w:p w14:paraId="204D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2E9DD7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9EFE2F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CAD6D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3B1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7CC7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074A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14:paraId="71C9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3B8F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447CE76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38F319D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A75FF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ABDB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4157A9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BB38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14:paraId="3B24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8BA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3C58A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115B0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22860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C9B8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0C8AD56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27E97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14:paraId="34F4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7109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4BBDD99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F35A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FAC5B3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CA7F9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14:paraId="015003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A02D4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14:paraId="2CF5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321F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0DF3E87C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7837A30F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6C2CDE1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0D4C72C6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518,70 </w:t>
            </w:r>
          </w:p>
        </w:tc>
        <w:tc>
          <w:tcPr>
            <w:tcW w:w="1369" w:type="dxa"/>
            <w:vAlign w:val="top"/>
          </w:tcPr>
          <w:p w14:paraId="747EA7BA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  <w:vAlign w:val="top"/>
          </w:tcPr>
          <w:p w14:paraId="37EA1BF7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1160,70</w:t>
            </w:r>
          </w:p>
        </w:tc>
      </w:tr>
      <w:tr w14:paraId="4163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13447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368387F8">
            <w:pPr>
              <w:spacing w:after="0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1615" w:type="dxa"/>
          </w:tcPr>
          <w:p w14:paraId="3F419D8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15ACB1A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1A09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42BB009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79871F0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1020,50</w:t>
            </w:r>
          </w:p>
        </w:tc>
      </w:tr>
      <w:tr w14:paraId="3AF1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DF495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11F8A64B">
            <w:pPr>
              <w:spacing w:after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  <w:tc>
          <w:tcPr>
            <w:tcW w:w="1615" w:type="dxa"/>
          </w:tcPr>
          <w:p w14:paraId="6B639A9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4374F7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4AF4D7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369" w:type="dxa"/>
          </w:tcPr>
          <w:p w14:paraId="132A3B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3194B2A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1125,20</w:t>
            </w:r>
          </w:p>
        </w:tc>
      </w:tr>
      <w:tr w14:paraId="1697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8C3C91C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</w:tcPr>
          <w:p w14:paraId="61D97807">
            <w:pPr>
              <w:spacing w:after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43EDD7A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D71E69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61D318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1000,00</w:t>
            </w:r>
          </w:p>
        </w:tc>
        <w:tc>
          <w:tcPr>
            <w:tcW w:w="1369" w:type="dxa"/>
          </w:tcPr>
          <w:p w14:paraId="0702E7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24EDC15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1368,50</w:t>
            </w:r>
          </w:p>
        </w:tc>
      </w:tr>
      <w:tr w14:paraId="1507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D0D7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41835AF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1931,5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5F5420F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14D00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8ACB6C6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7163,47</w:t>
            </w:r>
          </w:p>
        </w:tc>
        <w:tc>
          <w:tcPr>
            <w:tcW w:w="1369" w:type="dxa"/>
          </w:tcPr>
          <w:p w14:paraId="1DB2996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9666AD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9094,57</w:t>
            </w:r>
          </w:p>
        </w:tc>
      </w:tr>
    </w:tbl>
    <w:p w14:paraId="480E558C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688BA6B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43AD6F8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sz w:val="28"/>
          <w:szCs w:val="28"/>
          <w:lang w:val="ru-RU"/>
        </w:rPr>
        <w:t>каждого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года (2019-2027гг), </w:t>
      </w:r>
      <w:r>
        <w:rPr>
          <w:rFonts w:ascii="Times New Roman" w:hAnsi="Times New Roman"/>
          <w:sz w:val="28"/>
          <w:szCs w:val="28"/>
        </w:rPr>
        <w:t>по итогам реализации подпрограммы планируется:</w:t>
      </w:r>
      <w:bookmarkStart w:id="0" w:name="_GoBack"/>
      <w:bookmarkEnd w:id="0"/>
    </w:p>
    <w:p w14:paraId="21C5DE88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03330F8E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19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C007EC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транспортного сообщения</w:t>
      </w:r>
      <w:r>
        <w:rPr>
          <w:rStyle w:val="19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14:paraId="41137653">
      <w:pPr>
        <w:jc w:val="both"/>
        <w:rPr>
          <w:rFonts w:ascii="Times New Roman" w:hAnsi="Times New Roman"/>
          <w:sz w:val="28"/>
          <w:szCs w:val="28"/>
        </w:rPr>
      </w:pPr>
    </w:p>
    <w:p w14:paraId="1B9ACF1B">
      <w:pPr>
        <w:jc w:val="both"/>
        <w:rPr>
          <w:rFonts w:ascii="Times New Roman" w:hAnsi="Times New Roman"/>
          <w:sz w:val="28"/>
          <w:szCs w:val="28"/>
        </w:rPr>
      </w:pPr>
    </w:p>
    <w:p w14:paraId="759C510A">
      <w:pPr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5B9E4AFD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1AD0723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Style w:val="7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90"/>
        <w:gridCol w:w="960"/>
        <w:gridCol w:w="960"/>
        <w:gridCol w:w="840"/>
        <w:gridCol w:w="1110"/>
        <w:gridCol w:w="821"/>
        <w:gridCol w:w="964"/>
        <w:gridCol w:w="1001"/>
        <w:gridCol w:w="870"/>
        <w:gridCol w:w="990"/>
        <w:gridCol w:w="889"/>
        <w:gridCol w:w="900"/>
        <w:gridCol w:w="825"/>
        <w:gridCol w:w="1111"/>
      </w:tblGrid>
      <w:tr w14:paraId="394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6" w:type="dxa"/>
            <w:vMerge w:val="restart"/>
            <w:noWrap/>
            <w:vAlign w:val="center"/>
          </w:tcPr>
          <w:p w14:paraId="1F27E95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0" w:type="dxa"/>
            <w:vMerge w:val="restart"/>
            <w:noWrap/>
            <w:vAlign w:val="center"/>
          </w:tcPr>
          <w:p w14:paraId="3502635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960" w:type="dxa"/>
            <w:vMerge w:val="restart"/>
            <w:vAlign w:val="center"/>
          </w:tcPr>
          <w:p w14:paraId="3AAA109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Исполнитель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960" w:type="dxa"/>
            <w:vMerge w:val="restart"/>
            <w:vAlign w:val="center"/>
          </w:tcPr>
          <w:p w14:paraId="41F1B9C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840" w:type="dxa"/>
            <w:vMerge w:val="restart"/>
            <w:vAlign w:val="center"/>
          </w:tcPr>
          <w:p w14:paraId="69B3AD1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Целевой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показатель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14:paraId="0D18DE8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71" w:type="dxa"/>
            <w:gridSpan w:val="9"/>
            <w:vAlign w:val="center"/>
          </w:tcPr>
          <w:p w14:paraId="7500018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 по годам (тыс.руб.)</w:t>
            </w:r>
          </w:p>
        </w:tc>
      </w:tr>
      <w:tr w14:paraId="093C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06" w:type="dxa"/>
            <w:vMerge w:val="continue"/>
            <w:vAlign w:val="center"/>
          </w:tcPr>
          <w:p w14:paraId="4F47587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0" w:type="dxa"/>
            <w:vMerge w:val="continue"/>
            <w:vAlign w:val="center"/>
          </w:tcPr>
          <w:p w14:paraId="1107AE2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918184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C2ADA5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47FC661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5265B005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center"/>
          </w:tcPr>
          <w:p w14:paraId="40E200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64" w:type="dxa"/>
            <w:vAlign w:val="center"/>
          </w:tcPr>
          <w:p w14:paraId="69D808C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01" w:type="dxa"/>
            <w:noWrap/>
            <w:vAlign w:val="center"/>
          </w:tcPr>
          <w:p w14:paraId="43F1A70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70" w:type="dxa"/>
            <w:noWrap/>
            <w:vAlign w:val="center"/>
          </w:tcPr>
          <w:p w14:paraId="15A9F9C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0" w:type="dxa"/>
            <w:vAlign w:val="center"/>
          </w:tcPr>
          <w:p w14:paraId="0CEAC4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89" w:type="dxa"/>
            <w:vAlign w:val="center"/>
          </w:tcPr>
          <w:p w14:paraId="41D9870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00" w:type="dxa"/>
            <w:vAlign w:val="center"/>
          </w:tcPr>
          <w:p w14:paraId="4F89F93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25" w:type="dxa"/>
            <w:vAlign w:val="center"/>
          </w:tcPr>
          <w:p w14:paraId="6191786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11" w:type="dxa"/>
            <w:vAlign w:val="center"/>
          </w:tcPr>
          <w:p w14:paraId="78C8750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230B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6" w:type="dxa"/>
            <w:vAlign w:val="center"/>
          </w:tcPr>
          <w:p w14:paraId="4C5BC69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0" w:type="dxa"/>
            <w:vAlign w:val="center"/>
          </w:tcPr>
          <w:p w14:paraId="78CC161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14:paraId="5C4FDA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14:paraId="33F4FAB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6D01716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14:paraId="0A876F6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noWrap/>
            <w:vAlign w:val="center"/>
          </w:tcPr>
          <w:p w14:paraId="096D82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14:paraId="7A0B096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  <w:noWrap/>
            <w:vAlign w:val="center"/>
          </w:tcPr>
          <w:p w14:paraId="6D475D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 w14:paraId="32BAA28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14:paraId="5F9AC3D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89" w:type="dxa"/>
          </w:tcPr>
          <w:p w14:paraId="2F54C75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64C8712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5" w:type="dxa"/>
          </w:tcPr>
          <w:p w14:paraId="4558655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1" w:type="dxa"/>
          </w:tcPr>
          <w:p w14:paraId="7C9B92A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14:paraId="2411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6" w:type="dxa"/>
          </w:tcPr>
          <w:p w14:paraId="04DE307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931" w:type="dxa"/>
            <w:gridSpan w:val="14"/>
          </w:tcPr>
          <w:p w14:paraId="04539F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Задача: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14:paraId="648E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06" w:type="dxa"/>
            <w:vMerge w:val="restart"/>
          </w:tcPr>
          <w:p w14:paraId="3BF742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0" w:type="dxa"/>
            <w:vMerge w:val="restart"/>
          </w:tcPr>
          <w:p w14:paraId="33773CD4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960" w:type="dxa"/>
            <w:vMerge w:val="restart"/>
          </w:tcPr>
          <w:p w14:paraId="3A98D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960" w:type="dxa"/>
            <w:vMerge w:val="restart"/>
          </w:tcPr>
          <w:p w14:paraId="1D09FA1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840" w:type="dxa"/>
            <w:vMerge w:val="restart"/>
          </w:tcPr>
          <w:p w14:paraId="597A35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110" w:type="dxa"/>
          </w:tcPr>
          <w:p w14:paraId="5B5904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  <w:p w14:paraId="2FC538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center"/>
          </w:tcPr>
          <w:p w14:paraId="091E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555,26</w:t>
            </w:r>
          </w:p>
        </w:tc>
        <w:tc>
          <w:tcPr>
            <w:tcW w:w="964" w:type="dxa"/>
            <w:vAlign w:val="center"/>
          </w:tcPr>
          <w:p w14:paraId="1D8C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1070,65</w:t>
            </w:r>
          </w:p>
        </w:tc>
        <w:tc>
          <w:tcPr>
            <w:tcW w:w="1001" w:type="dxa"/>
            <w:noWrap/>
            <w:vAlign w:val="center"/>
          </w:tcPr>
          <w:p w14:paraId="0759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1483,81</w:t>
            </w:r>
          </w:p>
        </w:tc>
        <w:tc>
          <w:tcPr>
            <w:tcW w:w="870" w:type="dxa"/>
            <w:noWrap/>
            <w:vAlign w:val="center"/>
          </w:tcPr>
          <w:p w14:paraId="63C5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301,55</w:t>
            </w:r>
          </w:p>
        </w:tc>
        <w:tc>
          <w:tcPr>
            <w:tcW w:w="990" w:type="dxa"/>
            <w:vAlign w:val="center"/>
          </w:tcPr>
          <w:p w14:paraId="5575A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1008,40</w:t>
            </w:r>
          </w:p>
        </w:tc>
        <w:tc>
          <w:tcPr>
            <w:tcW w:w="889" w:type="dxa"/>
            <w:vAlign w:val="center"/>
          </w:tcPr>
          <w:p w14:paraId="45B1542C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  <w:p w14:paraId="0E5C1E6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 w:val="0"/>
                <w:bCs/>
              </w:rPr>
              <w:t>518,70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69F8CC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965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5" w:type="dxa"/>
            <w:vAlign w:val="center"/>
          </w:tcPr>
          <w:p w14:paraId="2316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111" w:type="dxa"/>
            <w:vAlign w:val="center"/>
          </w:tcPr>
          <w:p w14:paraId="31191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1000,00</w:t>
            </w:r>
          </w:p>
        </w:tc>
      </w:tr>
      <w:tr w14:paraId="049C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06" w:type="dxa"/>
            <w:vMerge w:val="continue"/>
          </w:tcPr>
          <w:p w14:paraId="7CF86A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0" w:type="dxa"/>
            <w:vMerge w:val="continue"/>
          </w:tcPr>
          <w:p w14:paraId="04464BD3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</w:tcPr>
          <w:p w14:paraId="5C0B9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</w:tcPr>
          <w:p w14:paraId="1A902E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</w:tcPr>
          <w:p w14:paraId="07BD12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52F5E9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dxa"/>
            <w:noWrap/>
            <w:vAlign w:val="center"/>
          </w:tcPr>
          <w:p w14:paraId="7C7D290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4" w:type="dxa"/>
            <w:vAlign w:val="center"/>
          </w:tcPr>
          <w:p w14:paraId="449668B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01" w:type="dxa"/>
            <w:noWrap/>
            <w:vAlign w:val="center"/>
          </w:tcPr>
          <w:p w14:paraId="1EE3CA7F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0" w:type="dxa"/>
            <w:noWrap/>
            <w:vAlign w:val="center"/>
          </w:tcPr>
          <w:p w14:paraId="13F0E3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0" w:type="dxa"/>
            <w:vAlign w:val="center"/>
          </w:tcPr>
          <w:p w14:paraId="4EC0882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89" w:type="dxa"/>
            <w:vAlign w:val="center"/>
          </w:tcPr>
          <w:p w14:paraId="74787924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642,00</w:t>
            </w:r>
          </w:p>
        </w:tc>
        <w:tc>
          <w:tcPr>
            <w:tcW w:w="900" w:type="dxa"/>
            <w:vAlign w:val="center"/>
          </w:tcPr>
          <w:p w14:paraId="25B2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825" w:type="dxa"/>
            <w:vAlign w:val="center"/>
          </w:tcPr>
          <w:p w14:paraId="12A00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  <w:tc>
          <w:tcPr>
            <w:tcW w:w="1111" w:type="dxa"/>
            <w:vAlign w:val="center"/>
          </w:tcPr>
          <w:p w14:paraId="20A59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</w:tr>
    </w:tbl>
    <w:p w14:paraId="3FB27053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</w:sectPr>
      </w:pPr>
    </w:p>
    <w:p w14:paraId="78101A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</w:t>
      </w:r>
    </w:p>
    <w:p w14:paraId="5263586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1B975E24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7E76E509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5645686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025598F0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44704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6FE2BE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53008AD6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43EEB3DB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2DDC22E7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E8EE69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124" w:type="dxa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65"/>
        <w:gridCol w:w="810"/>
        <w:gridCol w:w="810"/>
        <w:gridCol w:w="795"/>
        <w:gridCol w:w="780"/>
        <w:gridCol w:w="750"/>
        <w:gridCol w:w="855"/>
        <w:gridCol w:w="855"/>
        <w:gridCol w:w="855"/>
        <w:gridCol w:w="819"/>
      </w:tblGrid>
      <w:tr w14:paraId="0D05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30" w:type="dxa"/>
            <w:vMerge w:val="restart"/>
          </w:tcPr>
          <w:p w14:paraId="0F0E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65" w:type="dxa"/>
            <w:vMerge w:val="restart"/>
          </w:tcPr>
          <w:p w14:paraId="6B8AF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329" w:type="dxa"/>
            <w:gridSpan w:val="9"/>
          </w:tcPr>
          <w:p w14:paraId="3706C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4259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20A72C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5" w:type="dxa"/>
            <w:vMerge w:val="continue"/>
            <w:vAlign w:val="center"/>
          </w:tcPr>
          <w:p w14:paraId="17F2BC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A6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14:paraId="2E45C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10" w:type="dxa"/>
          </w:tcPr>
          <w:p w14:paraId="1BAEA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795" w:type="dxa"/>
          </w:tcPr>
          <w:p w14:paraId="6811F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780" w:type="dxa"/>
          </w:tcPr>
          <w:p w14:paraId="4C7EA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750" w:type="dxa"/>
          </w:tcPr>
          <w:p w14:paraId="1949D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855" w:type="dxa"/>
          </w:tcPr>
          <w:p w14:paraId="7379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855" w:type="dxa"/>
          </w:tcPr>
          <w:p w14:paraId="7920A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855" w:type="dxa"/>
          </w:tcPr>
          <w:p w14:paraId="4A53D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819" w:type="dxa"/>
          </w:tcPr>
          <w:p w14:paraId="0417E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152D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8B5A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</w:tcPr>
          <w:p w14:paraId="3356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2BA2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41D6B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5" w:type="dxa"/>
          </w:tcPr>
          <w:p w14:paraId="53FCC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0" w:type="dxa"/>
          </w:tcPr>
          <w:p w14:paraId="1FB46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0" w:type="dxa"/>
          </w:tcPr>
          <w:p w14:paraId="0EC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14:paraId="0F475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14:paraId="72249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14:paraId="1AE6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14:paraId="2A2C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</w:tr>
      <w:tr w14:paraId="1A3E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F2F5F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494" w:type="dxa"/>
            <w:gridSpan w:val="10"/>
          </w:tcPr>
          <w:p w14:paraId="48ECF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Задача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14:paraId="7C95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single" w:color="auto" w:sz="4" w:space="0"/>
            </w:tcBorders>
          </w:tcPr>
          <w:p w14:paraId="34432E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165" w:type="dxa"/>
            <w:tcBorders>
              <w:bottom w:val="single" w:color="auto" w:sz="4" w:space="0"/>
            </w:tcBorders>
          </w:tcPr>
          <w:p w14:paraId="1046F390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мобильных дорог общего пользования местного  значения (км)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726A3E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1,1789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35804F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1,624</w:t>
            </w:r>
          </w:p>
        </w:tc>
        <w:tc>
          <w:tcPr>
            <w:tcW w:w="795" w:type="dxa"/>
            <w:tcBorders>
              <w:bottom w:val="single" w:color="auto" w:sz="4" w:space="0"/>
            </w:tcBorders>
          </w:tcPr>
          <w:p w14:paraId="120608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3,686</w:t>
            </w:r>
          </w:p>
        </w:tc>
        <w:tc>
          <w:tcPr>
            <w:tcW w:w="780" w:type="dxa"/>
            <w:tcBorders>
              <w:bottom w:val="single" w:color="auto" w:sz="4" w:space="0"/>
            </w:tcBorders>
          </w:tcPr>
          <w:p w14:paraId="09B19B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0,517</w:t>
            </w:r>
          </w:p>
        </w:tc>
        <w:tc>
          <w:tcPr>
            <w:tcW w:w="750" w:type="dxa"/>
            <w:tcBorders>
              <w:bottom w:val="single" w:color="auto" w:sz="4" w:space="0"/>
            </w:tcBorders>
          </w:tcPr>
          <w:p w14:paraId="342A22D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0,255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071C0E4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0,357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top"/>
          </w:tcPr>
          <w:p w14:paraId="403F69A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825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top"/>
          </w:tcPr>
          <w:p w14:paraId="0492B72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top"/>
          </w:tcPr>
          <w:p w14:paraId="082F64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0,200</w:t>
            </w:r>
          </w:p>
        </w:tc>
      </w:tr>
      <w:tr w14:paraId="6678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630" w:type="dxa"/>
          </w:tcPr>
          <w:p w14:paraId="3113F51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165" w:type="dxa"/>
          </w:tcPr>
          <w:p w14:paraId="0A2F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</w:t>
            </w:r>
          </w:p>
          <w:p w14:paraId="4EA45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10" w:type="dxa"/>
          </w:tcPr>
          <w:p w14:paraId="384308D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810" w:type="dxa"/>
          </w:tcPr>
          <w:p w14:paraId="51B0EA6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795" w:type="dxa"/>
          </w:tcPr>
          <w:p w14:paraId="2D473D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47,9</w:t>
            </w:r>
          </w:p>
        </w:tc>
        <w:tc>
          <w:tcPr>
            <w:tcW w:w="780" w:type="dxa"/>
          </w:tcPr>
          <w:p w14:paraId="42F5CA2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46,05</w:t>
            </w:r>
          </w:p>
        </w:tc>
        <w:tc>
          <w:tcPr>
            <w:tcW w:w="750" w:type="dxa"/>
          </w:tcPr>
          <w:p w14:paraId="773A0C7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45,14</w:t>
            </w:r>
          </w:p>
          <w:p w14:paraId="75A25297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02CBBED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43,88</w:t>
            </w:r>
          </w:p>
          <w:p w14:paraId="24927A3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Align w:val="top"/>
          </w:tcPr>
          <w:p w14:paraId="7F540D2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40,93</w:t>
            </w:r>
          </w:p>
        </w:tc>
        <w:tc>
          <w:tcPr>
            <w:tcW w:w="855" w:type="dxa"/>
            <w:vAlign w:val="top"/>
          </w:tcPr>
          <w:p w14:paraId="23838B6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40,71</w:t>
            </w:r>
          </w:p>
        </w:tc>
        <w:tc>
          <w:tcPr>
            <w:tcW w:w="819" w:type="dxa"/>
            <w:vAlign w:val="top"/>
          </w:tcPr>
          <w:p w14:paraId="4323FA6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39,51</w:t>
            </w:r>
          </w:p>
        </w:tc>
      </w:tr>
    </w:tbl>
    <w:p w14:paraId="7FB9DDDA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7AE17E24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14:paraId="377A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FAE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7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421C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1" w:type="dxa"/>
          </w:tcPr>
          <w:p w14:paraId="57BF01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6B122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28BB8F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00EE4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8F110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7E8775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EF3FB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2B4C6F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7E3CF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33CD6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5D8C53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4378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98F7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115F9A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56A4A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51791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B1D36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6D27E9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62DE6B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703C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45B9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473B8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1F8DB6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742879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A7D7873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1E06ACF9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3E5FEBC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1497,44</w:t>
            </w:r>
          </w:p>
        </w:tc>
      </w:tr>
      <w:tr w14:paraId="4255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511BD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35703A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53C6D89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435596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89869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14:paraId="292001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36E3A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14:paraId="2A5A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5D8DC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1AC97B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7D552ED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3204E4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41456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148EF29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5028C8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14:paraId="0859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FF6CC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7AFC1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1D6F693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8609CC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1B09D6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2B646F7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44613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14:paraId="1626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90043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2A0448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133B0D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C1424D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5D3BA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14:paraId="643FE6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4F12B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14:paraId="6F77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145118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  <w:vAlign w:val="top"/>
          </w:tcPr>
          <w:p w14:paraId="495B0ED2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  <w:vAlign w:val="top"/>
          </w:tcPr>
          <w:p w14:paraId="635BE8FB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vAlign w:val="top"/>
          </w:tcPr>
          <w:p w14:paraId="6ACB1B5D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249C7BCD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1542,3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vAlign w:val="top"/>
          </w:tcPr>
          <w:p w14:paraId="20384BB6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top"/>
          </w:tcPr>
          <w:p w14:paraId="53C5DCDA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2184,30</w:t>
            </w:r>
          </w:p>
        </w:tc>
      </w:tr>
      <w:tr w14:paraId="4D9B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677030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4DFFBF44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552,50</w:t>
            </w:r>
          </w:p>
        </w:tc>
        <w:tc>
          <w:tcPr>
            <w:tcW w:w="1615" w:type="dxa"/>
          </w:tcPr>
          <w:p w14:paraId="7CEA813D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F9893B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4AAB4EB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1000,40</w:t>
            </w:r>
          </w:p>
        </w:tc>
        <w:tc>
          <w:tcPr>
            <w:tcW w:w="1369" w:type="dxa"/>
          </w:tcPr>
          <w:p w14:paraId="47B3659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124FB4E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1552,90</w:t>
            </w:r>
          </w:p>
        </w:tc>
      </w:tr>
      <w:tr w14:paraId="57F1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269BA8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1E88F28E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3B2ABA9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5AA38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1494C0F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756,70</w:t>
            </w:r>
          </w:p>
        </w:tc>
        <w:tc>
          <w:tcPr>
            <w:tcW w:w="1369" w:type="dxa"/>
          </w:tcPr>
          <w:p w14:paraId="326B91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640A608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1125,20</w:t>
            </w:r>
          </w:p>
        </w:tc>
      </w:tr>
      <w:tr w14:paraId="1B7C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97DB2EB">
            <w:pPr>
              <w:spacing w:after="0" w:line="36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35" w:type="dxa"/>
          </w:tcPr>
          <w:p w14:paraId="1363A0B2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1A1B86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442AA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9FAA8C1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1007,00</w:t>
            </w:r>
          </w:p>
        </w:tc>
        <w:tc>
          <w:tcPr>
            <w:tcW w:w="1369" w:type="dxa"/>
          </w:tcPr>
          <w:p w14:paraId="7DF3E4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6463F17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1375,50</w:t>
            </w:r>
          </w:p>
        </w:tc>
      </w:tr>
      <w:tr w14:paraId="3A74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D128B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2AAE3FA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7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949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615" w:type="dxa"/>
          </w:tcPr>
          <w:p w14:paraId="3A426C18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580" w:type="dxa"/>
          </w:tcPr>
          <w:p w14:paraId="2FC84578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392" w:type="dxa"/>
          </w:tcPr>
          <w:p w14:paraId="3624650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7341,19</w:t>
            </w:r>
          </w:p>
        </w:tc>
        <w:tc>
          <w:tcPr>
            <w:tcW w:w="1369" w:type="dxa"/>
          </w:tcPr>
          <w:p w14:paraId="14F37E19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398" w:type="dxa"/>
          </w:tcPr>
          <w:p w14:paraId="4320942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15290,69</w:t>
            </w:r>
          </w:p>
        </w:tc>
      </w:tr>
    </w:tbl>
    <w:p w14:paraId="32DFBE45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F7D99E8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7FF2A7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К концу 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7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после реализации мероприятий подпрограммы будет произведен ремонт покрытия дорог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 приведением в нормативное состояние </w:t>
      </w:r>
      <w:r>
        <w:rPr>
          <w:rFonts w:ascii="Times New Roman" w:hAnsi="Times New Roman"/>
          <w:sz w:val="28"/>
          <w:szCs w:val="28"/>
          <w:highlight w:val="none"/>
        </w:rPr>
        <w:t xml:space="preserve"> протяженностью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11,46 </w:t>
      </w:r>
      <w:r>
        <w:rPr>
          <w:rFonts w:ascii="Times New Roman" w:hAnsi="Times New Roman"/>
          <w:sz w:val="28"/>
          <w:szCs w:val="28"/>
          <w:highlight w:val="none"/>
        </w:rPr>
        <w:t>км.</w:t>
      </w:r>
    </w:p>
    <w:p w14:paraId="66C4CAA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C77683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62C4FB2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45E72496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6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04"/>
        <w:gridCol w:w="1200"/>
        <w:gridCol w:w="840"/>
        <w:gridCol w:w="1320"/>
        <w:gridCol w:w="1304"/>
        <w:gridCol w:w="810"/>
        <w:gridCol w:w="810"/>
        <w:gridCol w:w="873"/>
        <w:gridCol w:w="900"/>
        <w:gridCol w:w="900"/>
        <w:gridCol w:w="1020"/>
        <w:gridCol w:w="975"/>
        <w:gridCol w:w="885"/>
        <w:gridCol w:w="885"/>
      </w:tblGrid>
      <w:tr w14:paraId="285E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0" w:type="dxa"/>
            <w:vMerge w:val="restart"/>
            <w:noWrap/>
            <w:vAlign w:val="center"/>
          </w:tcPr>
          <w:p w14:paraId="173B65A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04" w:type="dxa"/>
            <w:vMerge w:val="restart"/>
            <w:noWrap/>
            <w:vAlign w:val="center"/>
          </w:tcPr>
          <w:p w14:paraId="5DFF54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200" w:type="dxa"/>
            <w:vMerge w:val="restart"/>
            <w:vAlign w:val="center"/>
          </w:tcPr>
          <w:p w14:paraId="29FDE2E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vMerge w:val="restart"/>
            <w:vAlign w:val="center"/>
          </w:tcPr>
          <w:p w14:paraId="367E5B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20" w:type="dxa"/>
            <w:vMerge w:val="restart"/>
            <w:vAlign w:val="center"/>
          </w:tcPr>
          <w:p w14:paraId="52E0CE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(номер целевого показателя из паспорта подпрограммы)</w:t>
            </w:r>
          </w:p>
        </w:tc>
        <w:tc>
          <w:tcPr>
            <w:tcW w:w="1304" w:type="dxa"/>
            <w:vMerge w:val="restart"/>
            <w:vAlign w:val="center"/>
          </w:tcPr>
          <w:p w14:paraId="1BC713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58" w:type="dxa"/>
            <w:gridSpan w:val="9"/>
            <w:vAlign w:val="center"/>
          </w:tcPr>
          <w:p w14:paraId="44DBC9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14:paraId="0313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79639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384FCC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F005E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AFD83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2F6A6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BF277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</w:tcPr>
          <w:p w14:paraId="6271F6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vAlign w:val="center"/>
          </w:tcPr>
          <w:p w14:paraId="7071BBE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noWrap/>
            <w:vAlign w:val="center"/>
          </w:tcPr>
          <w:p w14:paraId="6647B2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00" w:type="dxa"/>
            <w:noWrap/>
            <w:vAlign w:val="center"/>
          </w:tcPr>
          <w:p w14:paraId="0BEC37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14:paraId="38C425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20" w:type="dxa"/>
            <w:vAlign w:val="center"/>
          </w:tcPr>
          <w:p w14:paraId="68AA6C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75" w:type="dxa"/>
            <w:vAlign w:val="center"/>
          </w:tcPr>
          <w:p w14:paraId="14A900A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85" w:type="dxa"/>
            <w:vAlign w:val="center"/>
          </w:tcPr>
          <w:p w14:paraId="0E03E3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85" w:type="dxa"/>
            <w:vAlign w:val="center"/>
          </w:tcPr>
          <w:p w14:paraId="4658CD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  <w:t>2027</w:t>
            </w:r>
          </w:p>
        </w:tc>
      </w:tr>
      <w:tr w14:paraId="7816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5E502F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4" w:type="dxa"/>
            <w:vAlign w:val="center"/>
          </w:tcPr>
          <w:p w14:paraId="5C5918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08F90B4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14:paraId="010E4C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751EB2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5F44CC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noWrap/>
            <w:vAlign w:val="center"/>
          </w:tcPr>
          <w:p w14:paraId="5B545DE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14:paraId="0C5264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noWrap/>
            <w:vAlign w:val="center"/>
          </w:tcPr>
          <w:p w14:paraId="165B6E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14563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14:paraId="3D76B2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14:paraId="6921E1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14:paraId="030177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009766D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14:paraId="5D959F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  <w:t>15</w:t>
            </w:r>
          </w:p>
        </w:tc>
      </w:tr>
      <w:tr w14:paraId="6382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1FF0778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6" w:type="dxa"/>
            <w:gridSpan w:val="14"/>
          </w:tcPr>
          <w:p w14:paraId="060D28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434E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Merge w:val="restart"/>
            <w:vAlign w:val="center"/>
          </w:tcPr>
          <w:p w14:paraId="459A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04" w:type="dxa"/>
            <w:vMerge w:val="restart"/>
            <w:vAlign w:val="center"/>
          </w:tcPr>
          <w:p w14:paraId="237D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00" w:type="dxa"/>
            <w:vMerge w:val="restart"/>
          </w:tcPr>
          <w:p w14:paraId="7BB6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1E48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  <w:vMerge w:val="restart"/>
          </w:tcPr>
          <w:p w14:paraId="6CEB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AE6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27E3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10" w:type="dxa"/>
            <w:vAlign w:val="center"/>
          </w:tcPr>
          <w:p w14:paraId="454C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4F0D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EA3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E5C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19A3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2ECB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CB76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485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ADB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00" w:type="dxa"/>
            <w:vMerge w:val="continue"/>
            <w:vAlign w:val="center"/>
          </w:tcPr>
          <w:p w14:paraId="711A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35D3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1A9E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6B60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02DC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2AA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224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810" w:type="dxa"/>
            <w:noWrap/>
            <w:vAlign w:val="center"/>
          </w:tcPr>
          <w:p w14:paraId="2393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10" w:type="dxa"/>
            <w:vAlign w:val="center"/>
          </w:tcPr>
          <w:p w14:paraId="707C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B21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3B5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4DD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23FB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6DB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F01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E4C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DDF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595E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04" w:type="dxa"/>
            <w:vAlign w:val="center"/>
          </w:tcPr>
          <w:p w14:paraId="3FAA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00" w:type="dxa"/>
          </w:tcPr>
          <w:p w14:paraId="406E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6E3A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</w:tcPr>
          <w:p w14:paraId="248A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1A5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95C2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065E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10" w:type="dxa"/>
            <w:vAlign w:val="center"/>
          </w:tcPr>
          <w:p w14:paraId="11CF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E3E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DDB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ED4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BAA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25060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C147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DEF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F1F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0" w:type="dxa"/>
            <w:vMerge w:val="restart"/>
          </w:tcPr>
          <w:p w14:paraId="3A15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04" w:type="dxa"/>
            <w:vMerge w:val="restart"/>
          </w:tcPr>
          <w:p w14:paraId="49DC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00" w:type="dxa"/>
            <w:vMerge w:val="restart"/>
          </w:tcPr>
          <w:p w14:paraId="275F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4AD8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733C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EE4F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7B2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4198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1F6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73" w:type="dxa"/>
            <w:noWrap/>
            <w:vAlign w:val="center"/>
          </w:tcPr>
          <w:p w14:paraId="3D20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3F4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E4F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CCF9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F855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48B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F8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109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00" w:type="dxa"/>
            <w:vMerge w:val="continue"/>
          </w:tcPr>
          <w:p w14:paraId="43C5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4B2A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06AA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2BC7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250F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923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8A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7EE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73" w:type="dxa"/>
            <w:noWrap/>
            <w:vAlign w:val="center"/>
          </w:tcPr>
          <w:p w14:paraId="174C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78A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F19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54DF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18E0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2857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FC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5D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</w:tcPr>
          <w:p w14:paraId="5BE879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04" w:type="dxa"/>
            <w:vMerge w:val="restart"/>
          </w:tcPr>
          <w:p w14:paraId="190B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00" w:type="dxa"/>
            <w:vMerge w:val="restart"/>
          </w:tcPr>
          <w:p w14:paraId="56BF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7A6C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3735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46C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392D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5C5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73" w:type="dxa"/>
            <w:noWrap/>
            <w:vAlign w:val="center"/>
          </w:tcPr>
          <w:p w14:paraId="7BC1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B72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7E6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23C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4B0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5695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C11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03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00" w:type="dxa"/>
            <w:vMerge w:val="continue"/>
          </w:tcPr>
          <w:p w14:paraId="2472F4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bottom w:val="single" w:color="auto" w:sz="4" w:space="0"/>
            </w:tcBorders>
          </w:tcPr>
          <w:p w14:paraId="14C6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</w:tcPr>
          <w:p w14:paraId="5F83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</w:tcPr>
          <w:p w14:paraId="6316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</w:tcPr>
          <w:p w14:paraId="2D93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</w:tcPr>
          <w:p w14:paraId="07D9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536D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58BF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noWrap/>
            <w:vAlign w:val="center"/>
          </w:tcPr>
          <w:p w14:paraId="7A15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088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A5B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D3C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B7C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E64D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F0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74F8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restart"/>
          </w:tcPr>
          <w:p w14:paraId="35A9101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3BAD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1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5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55E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8F6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C4D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E045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9518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DEA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ED83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0A5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continue"/>
          </w:tcPr>
          <w:p w14:paraId="207C598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736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53A4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14D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C534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F14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CD7D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F95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A44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restart"/>
          </w:tcPr>
          <w:p w14:paraId="1C1963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</w:tcBorders>
          </w:tcPr>
          <w:p w14:paraId="2C04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09D0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д.Большая Уторгош, ул.Большекраинская (0,316 км), д.Малая уторгош, ул.Большекраинская (0,329 км)</w:t>
            </w:r>
          </w:p>
          <w:p w14:paraId="1387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0C01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Людятино, ул.Смоленская (0,200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</w:tcPr>
          <w:p w14:paraId="2A8A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</w:tcBorders>
          </w:tcPr>
          <w:p w14:paraId="0DE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</w:tcPr>
          <w:p w14:paraId="6D4D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</w:tcBorders>
          </w:tcPr>
          <w:p w14:paraId="34C91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6053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/>
            <w:vAlign w:val="center"/>
          </w:tcPr>
          <w:p w14:paraId="2C5F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 w14:paraId="79576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single" w:color="auto" w:sz="4" w:space="0"/>
            </w:tcBorders>
            <w:noWrap/>
            <w:vAlign w:val="center"/>
          </w:tcPr>
          <w:p w14:paraId="1FB5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2615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30B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1BE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BA6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D54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61B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E5E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00" w:type="dxa"/>
            <w:vMerge w:val="continue"/>
          </w:tcPr>
          <w:p w14:paraId="1086B7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0CBF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3FCF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3BD3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5FE8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A6F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CB1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436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2E7A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 w:hanging="94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5520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C1A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4D9F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94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24C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4BD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A7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0" w:type="dxa"/>
            <w:vMerge w:val="restart"/>
          </w:tcPr>
          <w:p w14:paraId="674170E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04" w:type="dxa"/>
            <w:vMerge w:val="restart"/>
          </w:tcPr>
          <w:p w14:paraId="5C84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 на ж/д.ст.Уторгош</w:t>
            </w:r>
          </w:p>
        </w:tc>
        <w:tc>
          <w:tcPr>
            <w:tcW w:w="1200" w:type="dxa"/>
            <w:vMerge w:val="restart"/>
          </w:tcPr>
          <w:p w14:paraId="51EC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756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20" w:type="dxa"/>
            <w:vMerge w:val="restart"/>
          </w:tcPr>
          <w:p w14:paraId="77A8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6967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ACA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7D3F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208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3D8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466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900" w:type="dxa"/>
            <w:vAlign w:val="center"/>
          </w:tcPr>
          <w:p w14:paraId="6CE5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5806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803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8485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65D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981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00" w:type="dxa"/>
            <w:vMerge w:val="continue"/>
          </w:tcPr>
          <w:p w14:paraId="6562503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53DF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448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234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6270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46B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F7A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2CD9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759F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ADE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900" w:type="dxa"/>
            <w:vAlign w:val="center"/>
          </w:tcPr>
          <w:p w14:paraId="0E5D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7A1C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7F6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3ED3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3D1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90A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vMerge w:val="restart"/>
          </w:tcPr>
          <w:p w14:paraId="2A2072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04" w:type="dxa"/>
            <w:vMerge w:val="restart"/>
          </w:tcPr>
          <w:p w14:paraId="264A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00" w:type="dxa"/>
            <w:vMerge w:val="restart"/>
          </w:tcPr>
          <w:p w14:paraId="653E0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2099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vMerge w:val="restart"/>
          </w:tcPr>
          <w:p w14:paraId="227D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7B86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0A5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0B03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E11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CB9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4D4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53C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1020" w:type="dxa"/>
            <w:vAlign w:val="center"/>
          </w:tcPr>
          <w:p w14:paraId="6829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3E4D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31B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1BD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FC0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00" w:type="dxa"/>
            <w:vMerge w:val="continue"/>
          </w:tcPr>
          <w:p w14:paraId="2C3D48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266D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7EDE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5D2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1595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30F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C2A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1C8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6B2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A88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1BA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1020" w:type="dxa"/>
            <w:vAlign w:val="center"/>
          </w:tcPr>
          <w:p w14:paraId="12A8E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84E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11D2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97E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70E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0" w:type="dxa"/>
            <w:vMerge w:val="restart"/>
          </w:tcPr>
          <w:p w14:paraId="37A986D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804" w:type="dxa"/>
            <w:vMerge w:val="restart"/>
          </w:tcPr>
          <w:p w14:paraId="2255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00" w:type="dxa"/>
            <w:vMerge w:val="restart"/>
          </w:tcPr>
          <w:p w14:paraId="2C2E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0835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320" w:type="dxa"/>
            <w:vMerge w:val="restart"/>
          </w:tcPr>
          <w:p w14:paraId="1199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3F21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 </w:t>
            </w:r>
          </w:p>
          <w:p w14:paraId="3E5A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7CF5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775D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AA07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AF7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878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27,68</w:t>
            </w:r>
          </w:p>
        </w:tc>
        <w:tc>
          <w:tcPr>
            <w:tcW w:w="1020" w:type="dxa"/>
            <w:vAlign w:val="center"/>
          </w:tcPr>
          <w:p w14:paraId="7BBE71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outlineLvl w:val="2"/>
              <w:rPr>
                <w:rFonts w:hint="default" w:ascii="Times New Roman" w:hAnsi="Times New Roman"/>
                <w:b w:val="0"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32,31</w:t>
            </w:r>
          </w:p>
        </w:tc>
        <w:tc>
          <w:tcPr>
            <w:tcW w:w="975" w:type="dxa"/>
            <w:vAlign w:val="center"/>
          </w:tcPr>
          <w:p w14:paraId="3B64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FF5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40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75A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0" w:type="dxa"/>
            <w:vMerge w:val="continue"/>
          </w:tcPr>
          <w:p w14:paraId="0E53DA3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6FA7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789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73D3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vMerge w:val="continue"/>
          </w:tcPr>
          <w:p w14:paraId="3EA5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C0B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1F9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B8B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BA0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5288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A54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0" w:type="dxa"/>
            <w:vAlign w:val="center"/>
          </w:tcPr>
          <w:p w14:paraId="64F2B483">
            <w:pPr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13,45</w:t>
            </w:r>
          </w:p>
        </w:tc>
        <w:tc>
          <w:tcPr>
            <w:tcW w:w="975" w:type="dxa"/>
            <w:vAlign w:val="center"/>
          </w:tcPr>
          <w:p w14:paraId="0BDC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368A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39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D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00" w:type="dxa"/>
          </w:tcPr>
          <w:p w14:paraId="2024026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04" w:type="dxa"/>
          </w:tcPr>
          <w:p w14:paraId="2ADB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00" w:type="dxa"/>
          </w:tcPr>
          <w:p w14:paraId="6954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002A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320" w:type="dxa"/>
          </w:tcPr>
          <w:p w14:paraId="32A9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9628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 </w:t>
            </w:r>
          </w:p>
          <w:p w14:paraId="310F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3C9E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D8BB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276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2912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228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9,90</w:t>
            </w:r>
          </w:p>
        </w:tc>
        <w:tc>
          <w:tcPr>
            <w:tcW w:w="1020" w:type="dxa"/>
            <w:vAlign w:val="center"/>
          </w:tcPr>
          <w:p w14:paraId="3C81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0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FA0C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E2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158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00" w:type="dxa"/>
            <w:vMerge w:val="restart"/>
          </w:tcPr>
          <w:p w14:paraId="6199C4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14:paraId="5284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00" w:type="dxa"/>
            <w:vMerge w:val="restart"/>
          </w:tcPr>
          <w:p w14:paraId="6DB4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5071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 w:val="restart"/>
          </w:tcPr>
          <w:p w14:paraId="16B1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4ADE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728A0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235B3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173D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7FA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5204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21D301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1509,99</w:t>
            </w:r>
          </w:p>
        </w:tc>
        <w:tc>
          <w:tcPr>
            <w:tcW w:w="975" w:type="dxa"/>
            <w:vAlign w:val="center"/>
          </w:tcPr>
          <w:p w14:paraId="08D5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FC73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E3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8EF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00" w:type="dxa"/>
            <w:vMerge w:val="continue"/>
          </w:tcPr>
          <w:p w14:paraId="7CBF93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1864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A72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7A21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0D05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97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0838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4371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1F11F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396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AD3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D8670A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 w:rightChars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12"/>
                <w:sz w:val="20"/>
                <w:szCs w:val="20"/>
                <w:highlight w:val="none"/>
              </w:rPr>
              <w:t>628,55</w:t>
            </w:r>
          </w:p>
        </w:tc>
        <w:tc>
          <w:tcPr>
            <w:tcW w:w="975" w:type="dxa"/>
            <w:vAlign w:val="center"/>
          </w:tcPr>
          <w:p w14:paraId="13A83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B595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01CF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C9A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restart"/>
          </w:tcPr>
          <w:p w14:paraId="57C5DE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14:paraId="7C91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00" w:type="dxa"/>
            <w:vMerge w:val="restart"/>
          </w:tcPr>
          <w:p w14:paraId="103CF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3861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2025-202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320" w:type="dxa"/>
            <w:vMerge w:val="restart"/>
          </w:tcPr>
          <w:p w14:paraId="1381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1FA0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0178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3118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B6EC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692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4B1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51F8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D80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1000,40</w:t>
            </w:r>
          </w:p>
        </w:tc>
        <w:tc>
          <w:tcPr>
            <w:tcW w:w="885" w:type="dxa"/>
            <w:vAlign w:val="center"/>
          </w:tcPr>
          <w:p w14:paraId="57D7F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885" w:type="dxa"/>
            <w:vAlign w:val="center"/>
          </w:tcPr>
          <w:p w14:paraId="518FD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1007,00</w:t>
            </w:r>
          </w:p>
        </w:tc>
      </w:tr>
      <w:tr w14:paraId="1C80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0" w:type="dxa"/>
            <w:vMerge w:val="continue"/>
          </w:tcPr>
          <w:p w14:paraId="02C769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60A51C2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7867C5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2358DF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77E8E0E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1BDB91D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A26932C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32BD5047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2AA3861E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CC41B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6D0ED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6611F45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0AC13C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885" w:type="dxa"/>
            <w:vAlign w:val="center"/>
          </w:tcPr>
          <w:p w14:paraId="6ED7831A">
            <w:pPr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  <w:tc>
          <w:tcPr>
            <w:tcW w:w="885" w:type="dxa"/>
            <w:vAlign w:val="center"/>
          </w:tcPr>
          <w:p w14:paraId="3BF57217">
            <w:pPr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</w:tr>
    </w:tbl>
    <w:p w14:paraId="57AF07A0">
      <w:pPr>
        <w:jc w:val="both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425" w:right="1134" w:bottom="709" w:left="567" w:header="709" w:footer="709" w:gutter="0"/>
          <w:cols w:space="720" w:num="1"/>
          <w:titlePg/>
          <w:docGrid w:linePitch="299" w:charSpace="0"/>
        </w:sectPr>
      </w:pPr>
    </w:p>
    <w:p w14:paraId="654EA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F7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0D39B634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подготовил и завизировал: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67761264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Служащий 1 категории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Дмитриева Е.А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5E30EA0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Согласовано:</w:t>
      </w:r>
    </w:p>
    <w:p w14:paraId="451BD7B4">
      <w:pPr>
        <w:ind w:left="284"/>
        <w:rPr>
          <w:rFonts w:hint="default" w:ascii="Times New Roman" w:hAnsi="Times New Roman" w:cs="Times New Roman"/>
          <w:sz w:val="28"/>
          <w:szCs w:val="28"/>
        </w:rPr>
      </w:pPr>
    </w:p>
    <w:p w14:paraId="70A671C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171B803D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0F54E9B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41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>
        <w:rPr>
          <w:rFonts w:ascii="Times New Roman" w:hAnsi="Times New Roman"/>
          <w:b/>
          <w:sz w:val="28"/>
          <w:szCs w:val="28"/>
          <w:lang w:val="ru-RU"/>
        </w:rPr>
        <w:t>объёмов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C8E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финансирования муниципальной программы </w:t>
      </w:r>
    </w:p>
    <w:p w14:paraId="6EAC9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2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14:paraId="3332008B">
      <w:pPr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объёмы</w:t>
      </w:r>
      <w:r>
        <w:rPr>
          <w:rFonts w:hint="default" w:ascii="Times New Roman" w:hAnsi="Times New Roman" w:cs="Times New Roman"/>
          <w:sz w:val="28"/>
          <w:szCs w:val="28"/>
        </w:rPr>
        <w:t xml:space="preserve"> финансирования: на 2025 год –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2573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0 тыс.рублей, на 2026 год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2250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0 тыс.рублей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–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2744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0 тыс.рублей.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Суммы состоят из двух бюджетов - местного и областного. Областной бюджет, согласно заключаемым Соглашениям, делится пропорционально 50/50 на две подпрограммы:</w:t>
      </w:r>
    </w:p>
    <w:p w14:paraId="61BA7E03">
      <w:pPr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Подпрограмма 1.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6AC02FD5"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данной подпрограмме реализуется проект «Дорога к дому» 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20"/>
        <w:gridCol w:w="705"/>
        <w:gridCol w:w="750"/>
        <w:gridCol w:w="1110"/>
        <w:gridCol w:w="915"/>
        <w:gridCol w:w="825"/>
        <w:gridCol w:w="900"/>
      </w:tblGrid>
      <w:tr w14:paraId="1516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restart"/>
            <w:vAlign w:val="top"/>
          </w:tcPr>
          <w:p w14:paraId="5AB7CF8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3675" w:type="dxa"/>
            <w:vMerge w:val="restart"/>
            <w:vAlign w:val="top"/>
          </w:tcPr>
          <w:p w14:paraId="1C29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620" w:type="dxa"/>
            <w:vMerge w:val="restart"/>
            <w:vAlign w:val="top"/>
          </w:tcPr>
          <w:p w14:paraId="7B04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  <w:vAlign w:val="top"/>
          </w:tcPr>
          <w:p w14:paraId="623A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2025-202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750" w:type="dxa"/>
            <w:vMerge w:val="restart"/>
            <w:vAlign w:val="top"/>
          </w:tcPr>
          <w:p w14:paraId="522F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10" w:type="dxa"/>
            <w:vAlign w:val="top"/>
          </w:tcPr>
          <w:p w14:paraId="4764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915" w:type="dxa"/>
            <w:vAlign w:val="center"/>
          </w:tcPr>
          <w:p w14:paraId="53AA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1000,40</w:t>
            </w:r>
          </w:p>
        </w:tc>
        <w:tc>
          <w:tcPr>
            <w:tcW w:w="825" w:type="dxa"/>
            <w:vAlign w:val="center"/>
          </w:tcPr>
          <w:p w14:paraId="3486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900" w:type="dxa"/>
            <w:vAlign w:val="center"/>
          </w:tcPr>
          <w:p w14:paraId="65F1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1007,00</w:t>
            </w:r>
          </w:p>
        </w:tc>
      </w:tr>
      <w:tr w14:paraId="406C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continue"/>
            <w:vAlign w:val="top"/>
          </w:tcPr>
          <w:p w14:paraId="3AD9C8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75" w:type="dxa"/>
            <w:vMerge w:val="continue"/>
            <w:vAlign w:val="top"/>
          </w:tcPr>
          <w:p w14:paraId="5F55BB3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59591E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05" w:type="dxa"/>
            <w:vMerge w:val="continue"/>
            <w:vAlign w:val="top"/>
          </w:tcPr>
          <w:p w14:paraId="6AF5B2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50" w:type="dxa"/>
            <w:vMerge w:val="continue"/>
            <w:vAlign w:val="top"/>
          </w:tcPr>
          <w:p w14:paraId="63885D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10" w:type="dxa"/>
            <w:vAlign w:val="top"/>
          </w:tcPr>
          <w:p w14:paraId="77C7F137">
            <w:pPr>
              <w:widowControl w:val="0"/>
              <w:autoSpaceDE w:val="0"/>
              <w:autoSpaceDN w:val="0"/>
              <w:adjustRightInd w:val="0"/>
              <w:spacing w:before="40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418F3D51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825" w:type="dxa"/>
            <w:vAlign w:val="center"/>
          </w:tcPr>
          <w:p w14:paraId="354A6D3E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  <w:tc>
          <w:tcPr>
            <w:tcW w:w="900" w:type="dxa"/>
            <w:vAlign w:val="center"/>
          </w:tcPr>
          <w:p w14:paraId="62EBF714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</w:tr>
    </w:tbl>
    <w:p w14:paraId="29CF7C8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10"/>
          <w:szCs w:val="10"/>
          <w:lang w:val="ru-RU"/>
        </w:rPr>
      </w:pPr>
    </w:p>
    <w:p w14:paraId="049ADC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Согласно проведённого мониторинга инициатив и предложений жителей в рамках реализации практики Инициативное бюджетирование «Дорога к дому» на 2025 год выиграл проект - планировка существующего слоя для выравнивания поверхности дороги и нанесения слоя ПГС в 10см. по ул.Мартьянова (0,825км)  д. Людятино. </w:t>
      </w:r>
    </w:p>
    <w:p w14:paraId="622D2C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Оплата производится по контракту, заключённому в процессе аукциона.</w:t>
      </w:r>
    </w:p>
    <w:p w14:paraId="5E5C97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Процедура стройконтроля входит в смету работ.</w:t>
      </w:r>
    </w:p>
    <w:p w14:paraId="0C5174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704EFC4D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b w:val="0"/>
          <w:bCs w:val="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Подпрограмма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«С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м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об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л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6"/>
          <w:sz w:val="28"/>
          <w:szCs w:val="28"/>
        </w:rPr>
        <w:t>ы</w:t>
      </w:r>
      <w:r>
        <w:rPr>
          <w:rFonts w:ascii="Times New Roman" w:hAnsi="Times New Roman"/>
          <w:b w:val="0"/>
          <w:bCs w:val="0"/>
          <w:sz w:val="28"/>
          <w:szCs w:val="28"/>
        </w:rPr>
        <w:t>х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д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3"/>
          <w:sz w:val="28"/>
          <w:szCs w:val="28"/>
        </w:rPr>
        <w:t>р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го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з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ч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рр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р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ел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к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ле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»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35"/>
        <w:gridCol w:w="705"/>
        <w:gridCol w:w="750"/>
        <w:gridCol w:w="1110"/>
        <w:gridCol w:w="915"/>
        <w:gridCol w:w="795"/>
        <w:gridCol w:w="915"/>
      </w:tblGrid>
      <w:tr w14:paraId="6F1E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0" w:type="dxa"/>
            <w:vMerge w:val="restart"/>
            <w:vAlign w:val="top"/>
          </w:tcPr>
          <w:p w14:paraId="350CD7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vMerge w:val="restart"/>
            <w:vAlign w:val="top"/>
          </w:tcPr>
          <w:p w14:paraId="5D64143F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635" w:type="dxa"/>
            <w:vMerge w:val="restart"/>
            <w:vAlign w:val="top"/>
          </w:tcPr>
          <w:p w14:paraId="02FE814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  <w:vAlign w:val="top"/>
          </w:tcPr>
          <w:p w14:paraId="4C0FC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7</w:t>
            </w:r>
          </w:p>
        </w:tc>
        <w:tc>
          <w:tcPr>
            <w:tcW w:w="750" w:type="dxa"/>
            <w:vMerge w:val="restart"/>
            <w:vAlign w:val="top"/>
          </w:tcPr>
          <w:p w14:paraId="55BF9E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110" w:type="dxa"/>
            <w:vAlign w:val="top"/>
          </w:tcPr>
          <w:p w14:paraId="26BA647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14:paraId="40964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vAlign w:val="center"/>
          </w:tcPr>
          <w:p w14:paraId="4DDCC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915" w:type="dxa"/>
            <w:vAlign w:val="center"/>
          </w:tcPr>
          <w:p w14:paraId="689C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1000,00</w:t>
            </w:r>
          </w:p>
        </w:tc>
      </w:tr>
      <w:tr w14:paraId="440C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0" w:type="dxa"/>
            <w:vMerge w:val="continue"/>
            <w:vAlign w:val="top"/>
          </w:tcPr>
          <w:p w14:paraId="02E0EC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3675" w:type="dxa"/>
            <w:vMerge w:val="continue"/>
            <w:vAlign w:val="top"/>
          </w:tcPr>
          <w:p w14:paraId="7042A1FD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35" w:type="dxa"/>
            <w:vMerge w:val="continue"/>
            <w:vAlign w:val="top"/>
          </w:tcPr>
          <w:p w14:paraId="4877CFF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705" w:type="dxa"/>
            <w:vMerge w:val="continue"/>
            <w:vAlign w:val="top"/>
          </w:tcPr>
          <w:p w14:paraId="3AFF1A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750" w:type="dxa"/>
            <w:vMerge w:val="continue"/>
            <w:vAlign w:val="top"/>
          </w:tcPr>
          <w:p w14:paraId="60148C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10" w:type="dxa"/>
            <w:vAlign w:val="top"/>
          </w:tcPr>
          <w:p w14:paraId="787EC3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348A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795" w:type="dxa"/>
            <w:vAlign w:val="center"/>
          </w:tcPr>
          <w:p w14:paraId="5A84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</w:t>
            </w:r>
          </w:p>
        </w:tc>
        <w:tc>
          <w:tcPr>
            <w:tcW w:w="915" w:type="dxa"/>
            <w:vAlign w:val="center"/>
          </w:tcPr>
          <w:p w14:paraId="6D4C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</w:t>
            </w:r>
          </w:p>
        </w:tc>
      </w:tr>
    </w:tbl>
    <w:p w14:paraId="40585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368E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данной подпрограмме производятся работы согласно заключённым договорам с ООО «Шимский ДЭП» по летнему и зимнему содержанию дорог (чистке дорог от снега,  удаление наледи путём подсыпки ПГС, обкос обочин дорог, удаление кустарника с обочин, грейдирование дорожного полотна)</w:t>
      </w:r>
    </w:p>
    <w:p w14:paraId="158BE37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Составление смет на все виды работ в целом по программе, а так же Госэкспертиза данных смет включены в расходную часть данной подпрограммы.</w:t>
      </w:r>
    </w:p>
    <w:p w14:paraId="025EBE7E">
      <w:pPr>
        <w:spacing w:after="0" w:line="240" w:lineRule="auto"/>
        <w:ind w:firstLine="709"/>
        <w:jc w:val="both"/>
        <w:rPr>
          <w:rStyle w:val="2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53EC43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1847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1B1B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8BEA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EA31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346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E22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3356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B642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72AB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FD86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551B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42E9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68C7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880E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E8AE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69B3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0534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6223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A092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6468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523A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4C2F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1996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6E80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57BA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EF3B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95D1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4977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F81F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54CE9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46A9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24AC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7BBB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83AF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7F0D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3392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84A8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275C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CCEB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992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8991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60F2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547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4E4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ru-RU"/>
        </w:rPr>
      </w:pPr>
    </w:p>
    <w:sectPr>
      <w:pgSz w:w="11906" w:h="16838"/>
      <w:pgMar w:top="567" w:right="567" w:bottom="1134" w:left="70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D0E4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 w14:paraId="6713C69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1BDA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07B61C30"/>
    <w:rsid w:val="174058EC"/>
    <w:rsid w:val="19316838"/>
    <w:rsid w:val="1AF611FA"/>
    <w:rsid w:val="248C5671"/>
    <w:rsid w:val="2B4A06CE"/>
    <w:rsid w:val="2EE641CA"/>
    <w:rsid w:val="40E70C87"/>
    <w:rsid w:val="4C172C17"/>
    <w:rsid w:val="4DF07E6B"/>
    <w:rsid w:val="4E921D09"/>
    <w:rsid w:val="55767606"/>
    <w:rsid w:val="59727CC9"/>
    <w:rsid w:val="614544AF"/>
    <w:rsid w:val="621F292F"/>
    <w:rsid w:val="6E7779C3"/>
    <w:rsid w:val="6F536C85"/>
    <w:rsid w:val="734769D2"/>
    <w:rsid w:val="75531BD2"/>
    <w:rsid w:val="76F302F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styleId="10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12">
    <w:name w:val="header"/>
    <w:basedOn w:val="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 2"/>
    <w:basedOn w:val="1"/>
    <w:link w:val="27"/>
    <w:qFormat/>
    <w:uiPriority w:val="99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16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Основной текст Знак"/>
    <w:basedOn w:val="6"/>
    <w:link w:val="13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styleId="18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9">
    <w:name w:val="Основной текст_"/>
    <w:basedOn w:val="6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0">
    <w:name w:val="Заголовок №3_"/>
    <w:basedOn w:val="6"/>
    <w:link w:val="21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3"/>
    <w:basedOn w:val="1"/>
    <w:link w:val="2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2">
    <w:name w:val="Верхний колонтитул Знак"/>
    <w:basedOn w:val="6"/>
    <w:link w:val="12"/>
    <w:qFormat/>
    <w:locked/>
    <w:uiPriority w:val="99"/>
    <w:rPr>
      <w:rFonts w:cs="Times New Roman"/>
    </w:rPr>
  </w:style>
  <w:style w:type="character" w:customStyle="1" w:styleId="23">
    <w:name w:val="Нижний колонтитул Знак"/>
    <w:basedOn w:val="6"/>
    <w:link w:val="14"/>
    <w:qFormat/>
    <w:locked/>
    <w:uiPriority w:val="99"/>
    <w:rPr>
      <w:rFonts w:cs="Times New Roman"/>
    </w:rPr>
  </w:style>
  <w:style w:type="paragraph" w:customStyle="1" w:styleId="24">
    <w:name w:val="ConsPlusNormal"/>
    <w:link w:val="30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6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7">
    <w:name w:val="Основной текст с отступом 2 Знак"/>
    <w:basedOn w:val="6"/>
    <w:link w:val="15"/>
    <w:qFormat/>
    <w:locked/>
    <w:uiPriority w:val="99"/>
    <w:rPr>
      <w:rFonts w:ascii="Times New Roman" w:hAnsi="Times New Roman" w:cs="Times New Roman"/>
      <w:sz w:val="26"/>
      <w:szCs w:val="26"/>
    </w:rPr>
  </w:style>
  <w:style w:type="paragraph" w:customStyle="1" w:styleId="2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ConsPlusNormal Знак"/>
    <w:basedOn w:val="6"/>
    <w:link w:val="24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073F-64B4-48D3-B860-161BD2CDC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18</Pages>
  <Words>3640</Words>
  <Characters>20754</Characters>
  <Lines>172</Lines>
  <Paragraphs>48</Paragraphs>
  <TotalTime>17</TotalTime>
  <ScaleCrop>false</ScaleCrop>
  <LinksUpToDate>false</LinksUpToDate>
  <CharactersWithSpaces>24346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2024-01-18T12:29:00Z</dcterms:created>
  <dc:creator>User</dc:creator>
  <cp:lastModifiedBy>WPS_1716381039</cp:lastModifiedBy>
  <cp:lastPrinted>2024-02-08T11:56:00Z</cp:lastPrinted>
  <dcterms:modified xsi:type="dcterms:W3CDTF">2024-11-12T09:22:17Z</dcterms:modified>
  <dc:title>ПРОЕКТ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758E987031604BC18DD50231F039DA15_13</vt:lpwstr>
  </property>
</Properties>
</file>