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77" w:rsidRDefault="00862D77" w:rsidP="001B00F2">
      <w:pPr>
        <w:pStyle w:val="a3"/>
        <w:spacing w:line="240" w:lineRule="auto"/>
      </w:pPr>
      <w:r>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3.5pt">
            <v:imagedata r:id="rId7" o:title=""/>
          </v:shape>
        </w:pict>
      </w: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 xml:space="preserve">Новгородская область </w:t>
      </w:r>
      <w:proofErr w:type="spellStart"/>
      <w:r w:rsidRPr="001B00F2">
        <w:t>Шимский</w:t>
      </w:r>
      <w:proofErr w:type="spellEnd"/>
      <w:r w:rsidRPr="001B00F2">
        <w:t xml:space="preserve"> район</w:t>
      </w:r>
    </w:p>
    <w:p w:rsidR="006B66B5" w:rsidRPr="001B00F2" w:rsidRDefault="006B66B5" w:rsidP="001B00F2">
      <w:pPr>
        <w:pStyle w:val="a3"/>
        <w:spacing w:line="240" w:lineRule="auto"/>
      </w:pPr>
      <w:r w:rsidRPr="001B00F2">
        <w:t xml:space="preserve">Администрация </w:t>
      </w:r>
      <w:proofErr w:type="spellStart"/>
      <w:r w:rsidRPr="001B00F2">
        <w:t>Уторгошского</w:t>
      </w:r>
      <w:proofErr w:type="spellEnd"/>
      <w:r w:rsidRPr="001B00F2">
        <w:t xml:space="preserve">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EA139E" w:rsidRDefault="00EA139E" w:rsidP="00EA139E">
      <w:pPr>
        <w:spacing w:after="0" w:line="240" w:lineRule="auto"/>
        <w:jc w:val="both"/>
        <w:rPr>
          <w:rFonts w:ascii="Times New Roman" w:hAnsi="Times New Roman"/>
          <w:sz w:val="28"/>
          <w:szCs w:val="28"/>
        </w:rPr>
      </w:pPr>
    </w:p>
    <w:p w:rsidR="00EA139E" w:rsidRPr="001B00F2" w:rsidRDefault="00EA139E" w:rsidP="00EA139E">
      <w:pPr>
        <w:spacing w:after="0" w:line="240" w:lineRule="auto"/>
        <w:jc w:val="both"/>
        <w:rPr>
          <w:rFonts w:ascii="Times New Roman" w:hAnsi="Times New Roman"/>
          <w:sz w:val="28"/>
          <w:szCs w:val="28"/>
        </w:rPr>
      </w:pPr>
    </w:p>
    <w:p w:rsidR="0066474E" w:rsidRPr="00862D77" w:rsidRDefault="00862D77" w:rsidP="0066474E">
      <w:pPr>
        <w:spacing w:after="0" w:line="240" w:lineRule="auto"/>
        <w:jc w:val="both"/>
        <w:rPr>
          <w:rFonts w:ascii="Times New Roman" w:hAnsi="Times New Roman"/>
          <w:sz w:val="28"/>
          <w:szCs w:val="28"/>
          <w:u w:val="single"/>
        </w:rPr>
      </w:pPr>
      <w:r>
        <w:rPr>
          <w:rFonts w:ascii="Times New Roman" w:hAnsi="Times New Roman"/>
          <w:sz w:val="28"/>
          <w:szCs w:val="28"/>
          <w:u w:val="single"/>
        </w:rPr>
        <w:t>18.12.2017</w:t>
      </w:r>
      <w:r w:rsidR="0066474E" w:rsidRPr="0066474E">
        <w:rPr>
          <w:rFonts w:ascii="Times New Roman" w:hAnsi="Times New Roman"/>
          <w:sz w:val="28"/>
          <w:szCs w:val="28"/>
        </w:rPr>
        <w:t xml:space="preserve"> № </w:t>
      </w:r>
      <w:r>
        <w:rPr>
          <w:rFonts w:ascii="Times New Roman" w:hAnsi="Times New Roman"/>
          <w:sz w:val="28"/>
          <w:szCs w:val="28"/>
          <w:u w:val="single"/>
        </w:rPr>
        <w:t>96</w:t>
      </w:r>
    </w:p>
    <w:p w:rsidR="0066474E" w:rsidRPr="0066474E" w:rsidRDefault="0066474E" w:rsidP="0066474E">
      <w:pPr>
        <w:tabs>
          <w:tab w:val="left" w:pos="0"/>
        </w:tabs>
        <w:spacing w:after="0" w:line="240" w:lineRule="auto"/>
        <w:jc w:val="both"/>
        <w:rPr>
          <w:rFonts w:ascii="Times New Roman" w:hAnsi="Times New Roman"/>
          <w:sz w:val="28"/>
          <w:szCs w:val="28"/>
        </w:rPr>
      </w:pPr>
      <w:r w:rsidRPr="0066474E">
        <w:rPr>
          <w:rFonts w:ascii="Times New Roman" w:hAnsi="Times New Roman"/>
          <w:sz w:val="28"/>
          <w:szCs w:val="28"/>
        </w:rPr>
        <w:t>ж/</w:t>
      </w:r>
      <w:proofErr w:type="spellStart"/>
      <w:r w:rsidRPr="0066474E">
        <w:rPr>
          <w:rFonts w:ascii="Times New Roman" w:hAnsi="Times New Roman"/>
          <w:sz w:val="28"/>
          <w:szCs w:val="28"/>
        </w:rPr>
        <w:t>д</w:t>
      </w:r>
      <w:proofErr w:type="spellEnd"/>
      <w:r w:rsidRPr="0066474E">
        <w:rPr>
          <w:rFonts w:ascii="Times New Roman" w:hAnsi="Times New Roman"/>
          <w:sz w:val="28"/>
          <w:szCs w:val="28"/>
        </w:rPr>
        <w:t xml:space="preserve"> ст</w:t>
      </w:r>
      <w:proofErr w:type="gramStart"/>
      <w:r w:rsidRPr="0066474E">
        <w:rPr>
          <w:rFonts w:ascii="Times New Roman" w:hAnsi="Times New Roman"/>
          <w:sz w:val="28"/>
          <w:szCs w:val="28"/>
        </w:rPr>
        <w:t>.У</w:t>
      </w:r>
      <w:proofErr w:type="gramEnd"/>
      <w:r w:rsidRPr="0066474E">
        <w:rPr>
          <w:rFonts w:ascii="Times New Roman" w:hAnsi="Times New Roman"/>
          <w:sz w:val="28"/>
          <w:szCs w:val="28"/>
        </w:rPr>
        <w:t>торгош</w:t>
      </w:r>
    </w:p>
    <w:p w:rsidR="006B66B5" w:rsidRPr="001B00F2" w:rsidRDefault="006B66B5" w:rsidP="00EA139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0A0"/>
      </w:tblPr>
      <w:tblGrid>
        <w:gridCol w:w="4320"/>
        <w:gridCol w:w="542"/>
        <w:gridCol w:w="4407"/>
      </w:tblGrid>
      <w:tr w:rsidR="006B66B5" w:rsidRPr="00EA139E" w:rsidTr="001B00F2">
        <w:tc>
          <w:tcPr>
            <w:tcW w:w="4320" w:type="dxa"/>
          </w:tcPr>
          <w:p w:rsidR="006B66B5" w:rsidRPr="006D110B" w:rsidRDefault="006D110B" w:rsidP="0066474E">
            <w:pPr>
              <w:widowControl w:val="0"/>
              <w:autoSpaceDE w:val="0"/>
              <w:autoSpaceDN w:val="0"/>
              <w:adjustRightInd w:val="0"/>
              <w:spacing w:line="240" w:lineRule="auto"/>
              <w:jc w:val="both"/>
              <w:rPr>
                <w:rFonts w:ascii="Times New Roman" w:hAnsi="Times New Roman"/>
                <w:sz w:val="25"/>
                <w:szCs w:val="25"/>
              </w:rPr>
            </w:pPr>
            <w:r w:rsidRPr="006D110B">
              <w:rPr>
                <w:rFonts w:ascii="Times New Roman" w:hAnsi="Times New Roman"/>
                <w:b/>
                <w:bCs/>
                <w:sz w:val="28"/>
                <w:szCs w:val="28"/>
              </w:rPr>
              <w:t>О</w:t>
            </w:r>
            <w:r w:rsidR="006713B3">
              <w:rPr>
                <w:rFonts w:ascii="Times New Roman" w:hAnsi="Times New Roman"/>
                <w:b/>
                <w:bCs/>
                <w:sz w:val="28"/>
                <w:szCs w:val="28"/>
              </w:rPr>
              <w:t>б утверждении муниципальной программы</w:t>
            </w:r>
            <w:r w:rsidRPr="006D110B">
              <w:rPr>
                <w:rFonts w:ascii="Times New Roman" w:hAnsi="Times New Roman"/>
                <w:b/>
                <w:bCs/>
                <w:sz w:val="28"/>
                <w:szCs w:val="28"/>
              </w:rPr>
              <w:t xml:space="preserve"> </w:t>
            </w:r>
            <w:proofErr w:type="spellStart"/>
            <w:r w:rsidRPr="006D110B">
              <w:rPr>
                <w:rFonts w:ascii="Times New Roman" w:hAnsi="Times New Roman"/>
                <w:b/>
                <w:bCs/>
                <w:sz w:val="28"/>
                <w:szCs w:val="28"/>
              </w:rPr>
              <w:t>Уторгошского</w:t>
            </w:r>
            <w:proofErr w:type="spellEnd"/>
            <w:r w:rsidRPr="006D110B">
              <w:rPr>
                <w:rFonts w:ascii="Times New Roman" w:hAnsi="Times New Roman"/>
                <w:b/>
                <w:bCs/>
                <w:sz w:val="28"/>
                <w:szCs w:val="28"/>
              </w:rPr>
              <w:t xml:space="preserve"> сельского поселения </w:t>
            </w:r>
            <w:r w:rsidRPr="006D110B">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6D110B">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сельского поселения на 2018-2020</w:t>
            </w:r>
            <w:r w:rsidRPr="006D110B">
              <w:rPr>
                <w:rFonts w:ascii="Times New Roman" w:hAnsi="Times New Roman"/>
                <w:b/>
                <w:sz w:val="28"/>
                <w:szCs w:val="28"/>
              </w:rPr>
              <w:t xml:space="preserve"> годы»</w:t>
            </w:r>
          </w:p>
        </w:tc>
        <w:tc>
          <w:tcPr>
            <w:tcW w:w="542" w:type="dxa"/>
          </w:tcPr>
          <w:p w:rsidR="006B66B5" w:rsidRPr="00EA139E" w:rsidRDefault="006B66B5">
            <w:pPr>
              <w:widowControl w:val="0"/>
              <w:autoSpaceDE w:val="0"/>
              <w:autoSpaceDN w:val="0"/>
              <w:adjustRightInd w:val="0"/>
              <w:rPr>
                <w:rFonts w:ascii="Times New Roman" w:hAnsi="Times New Roman"/>
                <w:sz w:val="25"/>
                <w:szCs w:val="25"/>
              </w:rPr>
            </w:pPr>
          </w:p>
        </w:tc>
        <w:tc>
          <w:tcPr>
            <w:tcW w:w="4407" w:type="dxa"/>
          </w:tcPr>
          <w:p w:rsidR="006B66B5" w:rsidRPr="00EA139E" w:rsidRDefault="006B66B5">
            <w:pPr>
              <w:widowControl w:val="0"/>
              <w:autoSpaceDE w:val="0"/>
              <w:autoSpaceDN w:val="0"/>
              <w:adjustRightInd w:val="0"/>
              <w:rPr>
                <w:rFonts w:ascii="Times New Roman" w:hAnsi="Times New Roman"/>
                <w:sz w:val="25"/>
                <w:szCs w:val="25"/>
              </w:rPr>
            </w:pPr>
          </w:p>
        </w:tc>
      </w:tr>
    </w:tbl>
    <w:p w:rsidR="0066474E" w:rsidRDefault="0066474E" w:rsidP="00EA139E">
      <w:pPr>
        <w:spacing w:after="0" w:line="240" w:lineRule="auto"/>
        <w:ind w:firstLine="709"/>
        <w:jc w:val="both"/>
        <w:rPr>
          <w:rFonts w:ascii="Times New Roman" w:hAnsi="Times New Roman"/>
          <w:sz w:val="25"/>
          <w:szCs w:val="25"/>
        </w:rPr>
      </w:pPr>
    </w:p>
    <w:p w:rsidR="00EA139E" w:rsidRPr="00EA139E" w:rsidRDefault="00EA139E" w:rsidP="00EA139E">
      <w:pPr>
        <w:spacing w:after="0" w:line="240" w:lineRule="auto"/>
        <w:ind w:firstLine="709"/>
        <w:jc w:val="both"/>
        <w:rPr>
          <w:rFonts w:ascii="Times New Roman" w:hAnsi="Times New Roman"/>
          <w:sz w:val="25"/>
          <w:szCs w:val="25"/>
        </w:rPr>
      </w:pPr>
    </w:p>
    <w:p w:rsidR="006B66B5" w:rsidRPr="006D110B" w:rsidRDefault="006B66B5" w:rsidP="0066474E">
      <w:pPr>
        <w:spacing w:after="0" w:line="360" w:lineRule="auto"/>
        <w:ind w:firstLine="709"/>
        <w:jc w:val="both"/>
        <w:rPr>
          <w:rFonts w:ascii="Times New Roman" w:hAnsi="Times New Roman"/>
          <w:b/>
          <w:sz w:val="28"/>
          <w:szCs w:val="28"/>
        </w:rPr>
      </w:pPr>
      <w:r w:rsidRPr="006D110B">
        <w:rPr>
          <w:rFonts w:ascii="Times New Roman" w:hAnsi="Times New Roman"/>
          <w:sz w:val="28"/>
          <w:szCs w:val="28"/>
        </w:rPr>
        <w:t xml:space="preserve">В соответствии с постановлением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 их формирования и реализации» Администрация </w:t>
      </w:r>
      <w:proofErr w:type="spellStart"/>
      <w:r w:rsidRPr="006D110B">
        <w:rPr>
          <w:rFonts w:ascii="Times New Roman" w:hAnsi="Times New Roman"/>
          <w:sz w:val="28"/>
          <w:szCs w:val="28"/>
        </w:rPr>
        <w:t>Уторгошского</w:t>
      </w:r>
      <w:proofErr w:type="spellEnd"/>
      <w:r w:rsidRPr="006D110B">
        <w:rPr>
          <w:rFonts w:ascii="Times New Roman" w:hAnsi="Times New Roman"/>
          <w:sz w:val="28"/>
          <w:szCs w:val="28"/>
        </w:rPr>
        <w:t xml:space="preserve"> сельского поселения</w:t>
      </w:r>
      <w:r w:rsidRPr="006D110B">
        <w:rPr>
          <w:rFonts w:ascii="Times New Roman" w:hAnsi="Times New Roman"/>
          <w:spacing w:val="-2"/>
          <w:sz w:val="28"/>
          <w:szCs w:val="28"/>
        </w:rPr>
        <w:t xml:space="preserve"> </w:t>
      </w:r>
      <w:r w:rsidRPr="006D110B">
        <w:rPr>
          <w:rFonts w:ascii="Times New Roman" w:hAnsi="Times New Roman"/>
          <w:b/>
          <w:sz w:val="28"/>
          <w:szCs w:val="28"/>
        </w:rPr>
        <w:t>ПОСТАНОВЛЯЕТ:</w:t>
      </w:r>
    </w:p>
    <w:p w:rsidR="0066474E" w:rsidRPr="006D110B" w:rsidRDefault="008A1377" w:rsidP="008A1377">
      <w:pPr>
        <w:spacing w:after="0" w:line="360" w:lineRule="auto"/>
        <w:ind w:firstLine="709"/>
        <w:jc w:val="both"/>
        <w:rPr>
          <w:rStyle w:val="3"/>
          <w:b w:val="0"/>
          <w:bCs w:val="0"/>
          <w:color w:val="000000"/>
          <w:sz w:val="28"/>
          <w:szCs w:val="28"/>
        </w:rPr>
      </w:pPr>
      <w:r w:rsidRPr="006D110B">
        <w:rPr>
          <w:rFonts w:ascii="Times New Roman" w:hAnsi="Times New Roman"/>
          <w:sz w:val="28"/>
          <w:szCs w:val="28"/>
        </w:rPr>
        <w:t xml:space="preserve">1. </w:t>
      </w:r>
      <w:r w:rsidR="006D110B" w:rsidRPr="006D110B">
        <w:rPr>
          <w:rFonts w:ascii="Times New Roman" w:hAnsi="Times New Roman"/>
          <w:sz w:val="28"/>
          <w:szCs w:val="28"/>
        </w:rPr>
        <w:t xml:space="preserve">Утвердить прилагаемую муниципальную программу Администрации </w:t>
      </w:r>
      <w:proofErr w:type="spellStart"/>
      <w:r w:rsidR="006D110B" w:rsidRPr="006D110B">
        <w:rPr>
          <w:rFonts w:ascii="Times New Roman" w:hAnsi="Times New Roman"/>
          <w:sz w:val="28"/>
          <w:szCs w:val="28"/>
        </w:rPr>
        <w:t>Уторгошского</w:t>
      </w:r>
      <w:proofErr w:type="spellEnd"/>
      <w:r w:rsidR="006D110B" w:rsidRPr="006D110B">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sidR="006D110B" w:rsidRPr="006D110B">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сельского поселения на 2018-2020</w:t>
      </w:r>
      <w:r w:rsidR="006D110B" w:rsidRPr="006D110B">
        <w:rPr>
          <w:rFonts w:ascii="Times New Roman" w:hAnsi="Times New Roman"/>
          <w:sz w:val="28"/>
          <w:szCs w:val="28"/>
        </w:rPr>
        <w:t xml:space="preserve"> годы».</w:t>
      </w:r>
    </w:p>
    <w:p w:rsidR="006B66B5" w:rsidRPr="006D110B" w:rsidRDefault="008A1377" w:rsidP="00172965">
      <w:pPr>
        <w:spacing w:after="0" w:line="360" w:lineRule="auto"/>
        <w:ind w:firstLine="709"/>
        <w:jc w:val="both"/>
        <w:rPr>
          <w:rFonts w:ascii="Times New Roman" w:hAnsi="Times New Roman"/>
          <w:color w:val="000000"/>
          <w:sz w:val="28"/>
          <w:szCs w:val="28"/>
          <w:shd w:val="clear" w:color="auto" w:fill="FFFFFF"/>
        </w:rPr>
      </w:pPr>
      <w:r w:rsidRPr="006D110B">
        <w:rPr>
          <w:rFonts w:ascii="Times New Roman" w:hAnsi="Times New Roman"/>
          <w:color w:val="000000"/>
          <w:sz w:val="28"/>
          <w:szCs w:val="28"/>
        </w:rPr>
        <w:t>2.</w:t>
      </w:r>
      <w:r w:rsidR="006B66B5" w:rsidRPr="006D110B">
        <w:rPr>
          <w:rFonts w:ascii="Times New Roman" w:hAnsi="Times New Roman"/>
          <w:color w:val="000000"/>
          <w:sz w:val="28"/>
          <w:szCs w:val="28"/>
        </w:rPr>
        <w:t xml:space="preserve"> </w:t>
      </w:r>
      <w:r w:rsidR="006B66B5" w:rsidRPr="006D110B">
        <w:rPr>
          <w:rStyle w:val="a5"/>
          <w:color w:val="000000"/>
          <w:sz w:val="28"/>
          <w:szCs w:val="28"/>
        </w:rPr>
        <w:t xml:space="preserve">Признать утратившими силу с </w:t>
      </w:r>
      <w:r w:rsidR="00B87A54">
        <w:rPr>
          <w:rStyle w:val="a5"/>
          <w:color w:val="000000"/>
          <w:sz w:val="28"/>
          <w:szCs w:val="28"/>
        </w:rPr>
        <w:t>01 января 2018</w:t>
      </w:r>
      <w:r w:rsidR="00172965">
        <w:rPr>
          <w:rStyle w:val="a5"/>
          <w:color w:val="000000"/>
          <w:sz w:val="28"/>
          <w:szCs w:val="28"/>
        </w:rPr>
        <w:t xml:space="preserve"> года Постановление</w:t>
      </w:r>
      <w:r w:rsidR="006B66B5" w:rsidRPr="006D110B">
        <w:rPr>
          <w:rStyle w:val="a5"/>
          <w:color w:val="000000"/>
          <w:sz w:val="28"/>
          <w:szCs w:val="28"/>
        </w:rPr>
        <w:t xml:space="preserve"> Администрации </w:t>
      </w:r>
      <w:proofErr w:type="spellStart"/>
      <w:r w:rsidR="006B66B5" w:rsidRPr="006D110B">
        <w:rPr>
          <w:rStyle w:val="a5"/>
          <w:color w:val="000000"/>
          <w:sz w:val="28"/>
          <w:szCs w:val="28"/>
        </w:rPr>
        <w:t>Уторгошского</w:t>
      </w:r>
      <w:proofErr w:type="spellEnd"/>
      <w:r w:rsidR="006B66B5" w:rsidRPr="006D110B">
        <w:rPr>
          <w:rStyle w:val="a5"/>
          <w:color w:val="000000"/>
          <w:sz w:val="28"/>
          <w:szCs w:val="28"/>
        </w:rPr>
        <w:t xml:space="preserve"> сельского поселения от </w:t>
      </w:r>
      <w:r w:rsidR="00BB0E97">
        <w:rPr>
          <w:rStyle w:val="a5"/>
          <w:color w:val="000000"/>
          <w:sz w:val="28"/>
          <w:szCs w:val="28"/>
        </w:rPr>
        <w:t>16</w:t>
      </w:r>
      <w:r w:rsidR="00172965">
        <w:rPr>
          <w:rStyle w:val="a5"/>
          <w:color w:val="000000"/>
          <w:sz w:val="28"/>
          <w:szCs w:val="28"/>
        </w:rPr>
        <w:t>.12</w:t>
      </w:r>
      <w:r w:rsidR="006B66B5" w:rsidRPr="006D110B">
        <w:rPr>
          <w:rStyle w:val="a5"/>
          <w:color w:val="000000"/>
          <w:sz w:val="28"/>
          <w:szCs w:val="28"/>
        </w:rPr>
        <w:t>.201</w:t>
      </w:r>
      <w:r w:rsidR="00BB0E97">
        <w:rPr>
          <w:rStyle w:val="a5"/>
          <w:color w:val="000000"/>
          <w:sz w:val="28"/>
          <w:szCs w:val="28"/>
        </w:rPr>
        <w:t>6</w:t>
      </w:r>
      <w:r w:rsidR="006B66B5" w:rsidRPr="006D110B">
        <w:rPr>
          <w:rStyle w:val="a5"/>
          <w:color w:val="000000"/>
          <w:sz w:val="28"/>
          <w:szCs w:val="28"/>
        </w:rPr>
        <w:t xml:space="preserve"> №</w:t>
      </w:r>
      <w:r w:rsidR="0066474E" w:rsidRPr="006D110B">
        <w:rPr>
          <w:rStyle w:val="a5"/>
          <w:color w:val="000000"/>
          <w:sz w:val="28"/>
          <w:szCs w:val="28"/>
        </w:rPr>
        <w:t xml:space="preserve"> </w:t>
      </w:r>
      <w:r w:rsidR="00BB0E97">
        <w:rPr>
          <w:rStyle w:val="a5"/>
          <w:color w:val="000000"/>
          <w:sz w:val="28"/>
          <w:szCs w:val="28"/>
        </w:rPr>
        <w:t>152</w:t>
      </w:r>
      <w:r w:rsidR="006B66B5" w:rsidRPr="006D110B">
        <w:rPr>
          <w:rFonts w:ascii="Times New Roman" w:hAnsi="Times New Roman"/>
          <w:bCs/>
          <w:sz w:val="28"/>
          <w:szCs w:val="28"/>
        </w:rPr>
        <w:t xml:space="preserve"> </w:t>
      </w:r>
      <w:r w:rsidR="006D110B" w:rsidRPr="006D110B">
        <w:rPr>
          <w:rFonts w:ascii="Times New Roman" w:hAnsi="Times New Roman"/>
          <w:bCs/>
          <w:sz w:val="28"/>
          <w:szCs w:val="28"/>
        </w:rPr>
        <w:t>«</w:t>
      </w:r>
      <w:r w:rsidR="00172965">
        <w:rPr>
          <w:rFonts w:ascii="Times New Roman" w:hAnsi="Times New Roman"/>
          <w:sz w:val="28"/>
          <w:szCs w:val="28"/>
        </w:rPr>
        <w:t>О муниципальн</w:t>
      </w:r>
      <w:r w:rsidR="006D110B" w:rsidRPr="006D110B">
        <w:rPr>
          <w:rFonts w:ascii="Times New Roman" w:hAnsi="Times New Roman"/>
          <w:sz w:val="28"/>
          <w:szCs w:val="28"/>
        </w:rPr>
        <w:t xml:space="preserve">ой программе </w:t>
      </w:r>
      <w:proofErr w:type="spellStart"/>
      <w:r w:rsidR="00172965">
        <w:rPr>
          <w:rFonts w:ascii="Times New Roman" w:hAnsi="Times New Roman"/>
          <w:sz w:val="28"/>
          <w:szCs w:val="28"/>
        </w:rPr>
        <w:t>Уторгошского</w:t>
      </w:r>
      <w:proofErr w:type="spellEnd"/>
      <w:r w:rsidR="00172965">
        <w:rPr>
          <w:rFonts w:ascii="Times New Roman" w:hAnsi="Times New Roman"/>
          <w:sz w:val="28"/>
          <w:szCs w:val="28"/>
        </w:rPr>
        <w:t xml:space="preserve"> сельского поселения </w:t>
      </w:r>
      <w:r w:rsidR="00172965" w:rsidRPr="006D110B">
        <w:rPr>
          <w:rFonts w:ascii="Times New Roman" w:hAnsi="Times New Roman"/>
          <w:sz w:val="28"/>
          <w:szCs w:val="28"/>
        </w:rPr>
        <w:lastRenderedPageBreak/>
        <w:t xml:space="preserve">«Совершенствование и развитие местного самоуправления, управление финансами </w:t>
      </w:r>
      <w:proofErr w:type="spellStart"/>
      <w:r w:rsidR="00172965" w:rsidRPr="006D110B">
        <w:rPr>
          <w:rFonts w:ascii="Times New Roman" w:hAnsi="Times New Roman"/>
          <w:sz w:val="28"/>
          <w:szCs w:val="28"/>
        </w:rPr>
        <w:t>Уторгошс</w:t>
      </w:r>
      <w:r w:rsidR="00172965">
        <w:rPr>
          <w:rFonts w:ascii="Times New Roman" w:hAnsi="Times New Roman"/>
          <w:sz w:val="28"/>
          <w:szCs w:val="28"/>
        </w:rPr>
        <w:t>кого</w:t>
      </w:r>
      <w:proofErr w:type="spellEnd"/>
      <w:r w:rsidR="00172965">
        <w:rPr>
          <w:rFonts w:ascii="Times New Roman" w:hAnsi="Times New Roman"/>
          <w:sz w:val="28"/>
          <w:szCs w:val="28"/>
        </w:rPr>
        <w:t xml:space="preserve"> сельск</w:t>
      </w:r>
      <w:r w:rsidR="0088189C">
        <w:rPr>
          <w:rFonts w:ascii="Times New Roman" w:hAnsi="Times New Roman"/>
          <w:sz w:val="28"/>
          <w:szCs w:val="28"/>
        </w:rPr>
        <w:t>о</w:t>
      </w:r>
      <w:r w:rsidR="00B87A54">
        <w:rPr>
          <w:rFonts w:ascii="Times New Roman" w:hAnsi="Times New Roman"/>
          <w:sz w:val="28"/>
          <w:szCs w:val="28"/>
        </w:rPr>
        <w:t>го поселения на 2017-2019</w:t>
      </w:r>
      <w:r w:rsidR="00172965" w:rsidRPr="006D110B">
        <w:rPr>
          <w:rFonts w:ascii="Times New Roman" w:hAnsi="Times New Roman"/>
          <w:sz w:val="28"/>
          <w:szCs w:val="28"/>
        </w:rPr>
        <w:t xml:space="preserve"> годы»</w:t>
      </w:r>
      <w:r w:rsidR="00172965">
        <w:rPr>
          <w:rFonts w:ascii="Times New Roman" w:hAnsi="Times New Roman"/>
          <w:sz w:val="28"/>
          <w:szCs w:val="28"/>
        </w:rPr>
        <w:t>»</w:t>
      </w:r>
      <w:r w:rsidR="00172965" w:rsidRPr="006D110B">
        <w:rPr>
          <w:rFonts w:ascii="Times New Roman" w:hAnsi="Times New Roman"/>
          <w:sz w:val="28"/>
          <w:szCs w:val="28"/>
        </w:rPr>
        <w:t>.</w:t>
      </w:r>
    </w:p>
    <w:p w:rsidR="006B66B5" w:rsidRPr="006D110B" w:rsidRDefault="00A91044" w:rsidP="00862D77">
      <w:pPr>
        <w:spacing w:line="36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Разместить постановление</w:t>
      </w:r>
      <w:proofErr w:type="gramEnd"/>
      <w:r>
        <w:rPr>
          <w:rFonts w:ascii="Times New Roman" w:hAnsi="Times New Roman"/>
          <w:sz w:val="28"/>
          <w:szCs w:val="28"/>
        </w:rPr>
        <w:t xml:space="preserve"> на официальном сайте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и в информационно-коммуникационной сети «Интернет»</w:t>
      </w:r>
      <w:r w:rsidR="006B66B5" w:rsidRPr="006D110B">
        <w:rPr>
          <w:rFonts w:ascii="Times New Roman" w:hAnsi="Times New Roman"/>
          <w:sz w:val="28"/>
          <w:szCs w:val="28"/>
        </w:rPr>
        <w:t>.</w:t>
      </w:r>
    </w:p>
    <w:tbl>
      <w:tblPr>
        <w:tblW w:w="0" w:type="auto"/>
        <w:tblInd w:w="108" w:type="dxa"/>
        <w:tblLook w:val="01E0"/>
      </w:tblPr>
      <w:tblGrid>
        <w:gridCol w:w="4677"/>
        <w:gridCol w:w="4785"/>
      </w:tblGrid>
      <w:tr w:rsidR="006B66B5" w:rsidRPr="00912C28" w:rsidTr="001B00F2">
        <w:trPr>
          <w:trHeight w:val="964"/>
        </w:trPr>
        <w:tc>
          <w:tcPr>
            <w:tcW w:w="4677" w:type="dxa"/>
          </w:tcPr>
          <w:p w:rsidR="006B66B5" w:rsidRPr="00912C28" w:rsidRDefault="006B66B5">
            <w:pPr>
              <w:widowControl w:val="0"/>
              <w:tabs>
                <w:tab w:val="left" w:pos="360"/>
              </w:tabs>
              <w:autoSpaceDE w:val="0"/>
              <w:autoSpaceDN w:val="0"/>
              <w:adjustRightInd w:val="0"/>
              <w:spacing w:line="360" w:lineRule="auto"/>
              <w:jc w:val="both"/>
              <w:rPr>
                <w:rFonts w:ascii="Times New Roman" w:hAnsi="Times New Roman"/>
                <w:sz w:val="28"/>
              </w:rPr>
            </w:pPr>
          </w:p>
        </w:tc>
        <w:tc>
          <w:tcPr>
            <w:tcW w:w="4785" w:type="dxa"/>
          </w:tcPr>
          <w:p w:rsidR="006B66B5" w:rsidRPr="00912C28" w:rsidRDefault="006B66B5">
            <w:pPr>
              <w:widowControl w:val="0"/>
              <w:tabs>
                <w:tab w:val="left" w:pos="360"/>
              </w:tabs>
              <w:autoSpaceDE w:val="0"/>
              <w:autoSpaceDN w:val="0"/>
              <w:adjustRightInd w:val="0"/>
              <w:spacing w:line="360" w:lineRule="auto"/>
              <w:jc w:val="both"/>
              <w:rPr>
                <w:rFonts w:ascii="Times New Roman" w:hAnsi="Times New Roman"/>
                <w:sz w:val="28"/>
              </w:rPr>
            </w:pPr>
          </w:p>
        </w:tc>
      </w:tr>
    </w:tbl>
    <w:p w:rsidR="00A05625" w:rsidRPr="00A05625" w:rsidRDefault="00A05625" w:rsidP="00A05625">
      <w:pPr>
        <w:tabs>
          <w:tab w:val="left" w:pos="360"/>
        </w:tabs>
        <w:jc w:val="both"/>
        <w:rPr>
          <w:rFonts w:ascii="Times New Roman" w:hAnsi="Times New Roman"/>
          <w:b/>
          <w:sz w:val="28"/>
        </w:rPr>
      </w:pPr>
      <w:r w:rsidRPr="00A05625">
        <w:rPr>
          <w:rFonts w:ascii="Times New Roman" w:hAnsi="Times New Roman"/>
          <w:b/>
          <w:sz w:val="28"/>
        </w:rPr>
        <w:t xml:space="preserve">Глава поселения                  </w:t>
      </w:r>
      <w:r w:rsidR="00862D77">
        <w:rPr>
          <w:rFonts w:ascii="Times New Roman" w:hAnsi="Times New Roman"/>
          <w:b/>
          <w:sz w:val="28"/>
        </w:rPr>
        <w:t xml:space="preserve"> </w:t>
      </w:r>
      <w:r w:rsidRPr="00A05625">
        <w:rPr>
          <w:rFonts w:ascii="Times New Roman" w:hAnsi="Times New Roman"/>
          <w:b/>
          <w:sz w:val="28"/>
        </w:rPr>
        <w:t xml:space="preserve">                А.Г. Кукушкина</w:t>
      </w:r>
    </w:p>
    <w:p w:rsidR="00A05625" w:rsidRPr="00A05625" w:rsidRDefault="00A05625" w:rsidP="00A05625">
      <w:pPr>
        <w:tabs>
          <w:tab w:val="left" w:pos="360"/>
        </w:tabs>
        <w:jc w:val="both"/>
        <w:rPr>
          <w:rFonts w:ascii="Times New Roman" w:hAnsi="Times New Roman"/>
          <w:b/>
          <w:sz w:val="28"/>
        </w:rPr>
      </w:pPr>
    </w:p>
    <w:p w:rsidR="00A05625" w:rsidRDefault="00A05625" w:rsidP="00A05625">
      <w:pPr>
        <w:tabs>
          <w:tab w:val="left" w:pos="360"/>
        </w:tabs>
        <w:jc w:val="both"/>
        <w:rPr>
          <w:b/>
          <w:sz w:val="28"/>
        </w:rPr>
      </w:pPr>
    </w:p>
    <w:p w:rsidR="00A05625" w:rsidRDefault="00A05625" w:rsidP="00A05625">
      <w:pPr>
        <w:tabs>
          <w:tab w:val="left" w:pos="360"/>
        </w:tabs>
        <w:jc w:val="both"/>
        <w:rPr>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Pr="001B00F2" w:rsidRDefault="006D110B" w:rsidP="001B00F2">
      <w:pPr>
        <w:tabs>
          <w:tab w:val="left" w:pos="360"/>
        </w:tabs>
        <w:jc w:val="both"/>
        <w:rPr>
          <w:rFonts w:ascii="Times New Roman" w:hAnsi="Times New Roman"/>
          <w:b/>
          <w:sz w:val="28"/>
          <w:szCs w:val="20"/>
        </w:rPr>
      </w:pPr>
    </w:p>
    <w:tbl>
      <w:tblPr>
        <w:tblW w:w="0" w:type="auto"/>
        <w:tblInd w:w="108" w:type="dxa"/>
        <w:tblLayout w:type="fixed"/>
        <w:tblLook w:val="00A0"/>
      </w:tblPr>
      <w:tblGrid>
        <w:gridCol w:w="4320"/>
        <w:gridCol w:w="542"/>
        <w:gridCol w:w="4407"/>
      </w:tblGrid>
      <w:tr w:rsidR="006B66B5" w:rsidRPr="00912C28" w:rsidTr="001B00F2">
        <w:tc>
          <w:tcPr>
            <w:tcW w:w="4320" w:type="dxa"/>
          </w:tcPr>
          <w:p w:rsidR="006B66B5" w:rsidRPr="001B00F2" w:rsidRDefault="006B66B5">
            <w:pPr>
              <w:pStyle w:val="a4"/>
              <w:tabs>
                <w:tab w:val="left" w:pos="318"/>
                <w:tab w:val="left" w:pos="537"/>
              </w:tabs>
              <w:jc w:val="right"/>
              <w:rPr>
                <w:b/>
                <w:szCs w:val="28"/>
              </w:rPr>
            </w:pPr>
          </w:p>
        </w:tc>
        <w:tc>
          <w:tcPr>
            <w:tcW w:w="542" w:type="dxa"/>
          </w:tcPr>
          <w:p w:rsidR="006B66B5" w:rsidRPr="00912C28" w:rsidRDefault="006B66B5">
            <w:pPr>
              <w:widowControl w:val="0"/>
              <w:autoSpaceDE w:val="0"/>
              <w:autoSpaceDN w:val="0"/>
              <w:adjustRightInd w:val="0"/>
              <w:rPr>
                <w:rFonts w:ascii="Times New Roman" w:hAnsi="Times New Roman"/>
                <w:sz w:val="26"/>
              </w:rPr>
            </w:pPr>
          </w:p>
        </w:tc>
        <w:tc>
          <w:tcPr>
            <w:tcW w:w="4407" w:type="dxa"/>
          </w:tcPr>
          <w:p w:rsidR="00862D77" w:rsidRDefault="006B66B5" w:rsidP="00862D77">
            <w:pPr>
              <w:widowControl w:val="0"/>
              <w:autoSpaceDE w:val="0"/>
              <w:autoSpaceDN w:val="0"/>
              <w:adjustRightInd w:val="0"/>
              <w:spacing w:after="0"/>
              <w:rPr>
                <w:rFonts w:ascii="Times New Roman" w:hAnsi="Times New Roman"/>
                <w:sz w:val="28"/>
                <w:szCs w:val="28"/>
              </w:rPr>
            </w:pPr>
            <w:r w:rsidRPr="00912C28">
              <w:rPr>
                <w:rFonts w:ascii="Times New Roman" w:hAnsi="Times New Roman"/>
                <w:sz w:val="28"/>
                <w:szCs w:val="28"/>
              </w:rPr>
              <w:t>УТВЕРЖДЕНА</w:t>
            </w:r>
          </w:p>
          <w:p w:rsidR="006B66B5" w:rsidRPr="00912C28" w:rsidRDefault="00862D77" w:rsidP="00862D77">
            <w:pPr>
              <w:widowControl w:val="0"/>
              <w:autoSpaceDE w:val="0"/>
              <w:autoSpaceDN w:val="0"/>
              <w:adjustRightInd w:val="0"/>
              <w:rPr>
                <w:rFonts w:ascii="Times New Roman" w:hAnsi="Times New Roman"/>
                <w:sz w:val="26"/>
              </w:rPr>
            </w:pPr>
            <w:r>
              <w:rPr>
                <w:rFonts w:ascii="Times New Roman" w:hAnsi="Times New Roman"/>
                <w:sz w:val="28"/>
                <w:szCs w:val="28"/>
              </w:rPr>
              <w:t xml:space="preserve"> постановлением Администрации</w:t>
            </w:r>
            <w:r w:rsidR="006B66B5" w:rsidRPr="00912C28">
              <w:rPr>
                <w:rFonts w:ascii="Times New Roman" w:hAnsi="Times New Roman"/>
                <w:sz w:val="28"/>
                <w:szCs w:val="28"/>
              </w:rPr>
              <w:t xml:space="preserve"> </w:t>
            </w:r>
            <w:proofErr w:type="spellStart"/>
            <w:r w:rsidR="006B66B5" w:rsidRPr="00912C28">
              <w:rPr>
                <w:rFonts w:ascii="Times New Roman" w:hAnsi="Times New Roman"/>
                <w:sz w:val="28"/>
                <w:szCs w:val="28"/>
              </w:rPr>
              <w:t>Уторгошского</w:t>
            </w:r>
            <w:proofErr w:type="spellEnd"/>
            <w:r w:rsidR="006B66B5" w:rsidRPr="00912C28">
              <w:rPr>
                <w:rFonts w:ascii="Times New Roman" w:hAnsi="Times New Roman"/>
                <w:sz w:val="28"/>
                <w:szCs w:val="28"/>
              </w:rPr>
              <w:t xml:space="preserve"> сельского поселения от </w:t>
            </w:r>
            <w:r>
              <w:rPr>
                <w:rFonts w:ascii="Times New Roman" w:hAnsi="Times New Roman"/>
                <w:sz w:val="28"/>
                <w:szCs w:val="28"/>
              </w:rPr>
              <w:t>18.12</w:t>
            </w:r>
            <w:r w:rsidR="00B87A54">
              <w:rPr>
                <w:rFonts w:ascii="Times New Roman" w:hAnsi="Times New Roman"/>
                <w:sz w:val="28"/>
                <w:szCs w:val="28"/>
              </w:rPr>
              <w:t>.2017</w:t>
            </w:r>
            <w:r w:rsidR="006B66B5" w:rsidRPr="00912C28">
              <w:rPr>
                <w:rFonts w:ascii="Times New Roman" w:hAnsi="Times New Roman"/>
                <w:sz w:val="28"/>
                <w:szCs w:val="28"/>
              </w:rPr>
              <w:t xml:space="preserve"> № </w:t>
            </w:r>
            <w:r>
              <w:rPr>
                <w:rFonts w:ascii="Times New Roman" w:hAnsi="Times New Roman"/>
                <w:sz w:val="28"/>
                <w:szCs w:val="28"/>
              </w:rPr>
              <w:t>96</w:t>
            </w:r>
          </w:p>
        </w:tc>
      </w:tr>
    </w:tbl>
    <w:p w:rsidR="006B66B5" w:rsidRPr="001B00F2" w:rsidRDefault="006B66B5" w:rsidP="00EA139E">
      <w:pPr>
        <w:spacing w:after="0" w:line="360" w:lineRule="auto"/>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bCs/>
          <w:sz w:val="28"/>
          <w:szCs w:val="28"/>
        </w:rPr>
      </w:pPr>
      <w:r w:rsidRPr="00BA6AA4">
        <w:rPr>
          <w:rFonts w:ascii="Times New Roman" w:hAnsi="Times New Roman"/>
          <w:b/>
          <w:bCs/>
          <w:sz w:val="28"/>
          <w:szCs w:val="28"/>
        </w:rPr>
        <w:t xml:space="preserve">Муниципальная программа </w:t>
      </w: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b/>
          <w:sz w:val="28"/>
          <w:szCs w:val="28"/>
        </w:rPr>
        <w:t>Уторгошс</w:t>
      </w:r>
      <w:r w:rsidR="00B87A54">
        <w:rPr>
          <w:rFonts w:ascii="Times New Roman" w:hAnsi="Times New Roman"/>
          <w:b/>
          <w:sz w:val="28"/>
          <w:szCs w:val="28"/>
        </w:rPr>
        <w:t>кого</w:t>
      </w:r>
      <w:proofErr w:type="spellEnd"/>
      <w:r w:rsidR="00B87A54">
        <w:rPr>
          <w:rFonts w:ascii="Times New Roman" w:hAnsi="Times New Roman"/>
          <w:b/>
          <w:sz w:val="28"/>
          <w:szCs w:val="28"/>
        </w:rPr>
        <w:t xml:space="preserve"> сельского поселения на 2018-2020</w:t>
      </w:r>
      <w:r w:rsidRPr="00BA6AA4">
        <w:rPr>
          <w:rFonts w:ascii="Times New Roman" w:hAnsi="Times New Roman"/>
          <w:b/>
          <w:sz w:val="28"/>
          <w:szCs w:val="28"/>
        </w:rPr>
        <w:t xml:space="preserve"> годы»</w:t>
      </w:r>
    </w:p>
    <w:p w:rsidR="00E824FF" w:rsidRPr="00BA6AA4" w:rsidRDefault="00E824FF" w:rsidP="00BA6AA4">
      <w:pPr>
        <w:widowControl w:val="0"/>
        <w:autoSpaceDE w:val="0"/>
        <w:autoSpaceDN w:val="0"/>
        <w:adjustRightInd w:val="0"/>
        <w:spacing w:after="0" w:line="240" w:lineRule="auto"/>
        <w:ind w:firstLine="709"/>
        <w:jc w:val="both"/>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sz w:val="28"/>
          <w:szCs w:val="28"/>
        </w:rPr>
      </w:pPr>
      <w:r w:rsidRPr="00BA6AA4">
        <w:rPr>
          <w:rFonts w:ascii="Times New Roman" w:hAnsi="Times New Roman"/>
          <w:sz w:val="28"/>
          <w:szCs w:val="28"/>
        </w:rPr>
        <w:t>ПАСПОРТ</w:t>
      </w:r>
    </w:p>
    <w:p w:rsidR="00E824FF" w:rsidRPr="00BA6AA4" w:rsidRDefault="00E824FF" w:rsidP="00BA6AA4">
      <w:pPr>
        <w:widowControl w:val="0"/>
        <w:autoSpaceDE w:val="0"/>
        <w:autoSpaceDN w:val="0"/>
        <w:adjustRightInd w:val="0"/>
        <w:spacing w:after="0" w:line="240" w:lineRule="auto"/>
        <w:jc w:val="center"/>
        <w:rPr>
          <w:rFonts w:ascii="Times New Roman" w:hAnsi="Times New Roman"/>
          <w:b/>
          <w:bCs/>
          <w:sz w:val="28"/>
          <w:szCs w:val="28"/>
        </w:rPr>
      </w:pPr>
      <w:r w:rsidRPr="00BA6AA4">
        <w:rPr>
          <w:rFonts w:ascii="Times New Roman" w:hAnsi="Times New Roman"/>
          <w:b/>
          <w:bCs/>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Наименование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«Совершенствование и развитие местного самоуправления, управление финансами </w:t>
            </w:r>
            <w:proofErr w:type="spellStart"/>
            <w:r w:rsidRPr="00BA6AA4">
              <w:rPr>
                <w:rFonts w:ascii="Times New Roman" w:hAnsi="Times New Roman"/>
                <w:sz w:val="28"/>
                <w:szCs w:val="28"/>
              </w:rPr>
              <w:t>Уторгошс</w:t>
            </w:r>
            <w:r w:rsidR="00B87A54">
              <w:rPr>
                <w:rFonts w:ascii="Times New Roman" w:hAnsi="Times New Roman"/>
                <w:sz w:val="28"/>
                <w:szCs w:val="28"/>
              </w:rPr>
              <w:t>кого</w:t>
            </w:r>
            <w:proofErr w:type="spellEnd"/>
            <w:r w:rsidR="00B87A54">
              <w:rPr>
                <w:rFonts w:ascii="Times New Roman" w:hAnsi="Times New Roman"/>
                <w:sz w:val="28"/>
                <w:szCs w:val="28"/>
              </w:rPr>
              <w:t xml:space="preserve"> сельского поселения на 2018-2020</w:t>
            </w:r>
            <w:r w:rsidRPr="00BA6AA4">
              <w:rPr>
                <w:rFonts w:ascii="Times New Roman" w:hAnsi="Times New Roman"/>
                <w:sz w:val="28"/>
                <w:szCs w:val="28"/>
              </w:rPr>
              <w:t xml:space="preserve"> годы»</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Ответственный исполнитель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 Администрация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Соисполнители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отсутствуют</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Подпрограммы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1</w:t>
            </w:r>
            <w:r w:rsidR="00FE30B2" w:rsidRPr="00BA6AA4">
              <w:rPr>
                <w:rFonts w:ascii="Times New Roman" w:hAnsi="Times New Roman"/>
                <w:sz w:val="28"/>
                <w:szCs w:val="28"/>
              </w:rPr>
              <w:t>«Развитие информационного обще</w:t>
            </w:r>
            <w:r w:rsidR="00FE30B2">
              <w:rPr>
                <w:rFonts w:ascii="Times New Roman" w:hAnsi="Times New Roman"/>
                <w:sz w:val="28"/>
                <w:szCs w:val="28"/>
              </w:rPr>
              <w:t xml:space="preserve">ства и </w:t>
            </w:r>
            <w:r w:rsidR="00FE30B2" w:rsidRPr="00BA6AA4">
              <w:rPr>
                <w:rFonts w:ascii="Times New Roman" w:hAnsi="Times New Roman"/>
                <w:sz w:val="28"/>
                <w:szCs w:val="28"/>
              </w:rPr>
              <w:t>системы управления государственными закупками</w:t>
            </w:r>
            <w:r w:rsidR="00FE30B2">
              <w:rPr>
                <w:rFonts w:ascii="Times New Roman" w:hAnsi="Times New Roman"/>
                <w:sz w:val="28"/>
                <w:szCs w:val="28"/>
              </w:rPr>
              <w:t xml:space="preserve">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2. «Расходы на обеспечение функций муниципальных органов в </w:t>
            </w:r>
            <w:proofErr w:type="spellStart"/>
            <w:r w:rsidR="00FE30B2">
              <w:rPr>
                <w:rFonts w:ascii="Times New Roman" w:hAnsi="Times New Roman"/>
                <w:sz w:val="28"/>
                <w:szCs w:val="28"/>
              </w:rPr>
              <w:t>Уторгошском</w:t>
            </w:r>
            <w:proofErr w:type="spellEnd"/>
            <w:r w:rsidR="00FE30B2">
              <w:rPr>
                <w:rFonts w:ascii="Times New Roman" w:hAnsi="Times New Roman"/>
                <w:sz w:val="28"/>
                <w:szCs w:val="28"/>
              </w:rPr>
              <w:t xml:space="preserve"> сельском поселении».</w:t>
            </w:r>
          </w:p>
          <w:p w:rsidR="00E824FF" w:rsidRPr="00BA6AA4" w:rsidRDefault="00E824FF" w:rsidP="00FE30B2">
            <w:pPr>
              <w:widowControl w:val="0"/>
              <w:autoSpaceDE w:val="0"/>
              <w:autoSpaceDN w:val="0"/>
              <w:adjustRightInd w:val="0"/>
              <w:spacing w:after="0" w:line="240" w:lineRule="auto"/>
              <w:jc w:val="both"/>
              <w:rPr>
                <w:rFonts w:ascii="Times New Roman" w:hAnsi="Times New Roman"/>
                <w:sz w:val="28"/>
                <w:szCs w:val="28"/>
              </w:rPr>
            </w:pPr>
          </w:p>
        </w:tc>
      </w:tr>
    </w:tbl>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p>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4592"/>
        <w:gridCol w:w="1328"/>
        <w:gridCol w:w="1328"/>
        <w:gridCol w:w="1332"/>
      </w:tblGrid>
      <w:tr w:rsidR="00E824FF" w:rsidRPr="00BA6AA4" w:rsidTr="00172965">
        <w:trPr>
          <w:trHeight w:val="720"/>
        </w:trPr>
        <w:tc>
          <w:tcPr>
            <w:tcW w:w="990"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 </w:t>
            </w:r>
          </w:p>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roofErr w:type="spellStart"/>
            <w:proofErr w:type="gramStart"/>
            <w:r w:rsidRPr="00BA6AA4">
              <w:rPr>
                <w:rFonts w:ascii="Times New Roman" w:hAnsi="Times New Roman"/>
                <w:sz w:val="28"/>
                <w:szCs w:val="28"/>
              </w:rPr>
              <w:t>п</w:t>
            </w:r>
            <w:proofErr w:type="spellEnd"/>
            <w:proofErr w:type="gramEnd"/>
            <w:r w:rsidRPr="00BA6AA4">
              <w:rPr>
                <w:rFonts w:ascii="Times New Roman" w:hAnsi="Times New Roman"/>
                <w:sz w:val="28"/>
                <w:szCs w:val="28"/>
              </w:rPr>
              <w:t>/</w:t>
            </w:r>
            <w:proofErr w:type="spellStart"/>
            <w:r w:rsidRPr="00BA6AA4">
              <w:rPr>
                <w:rFonts w:ascii="Times New Roman" w:hAnsi="Times New Roman"/>
                <w:sz w:val="28"/>
                <w:szCs w:val="28"/>
              </w:rPr>
              <w:t>п</w:t>
            </w:r>
            <w:proofErr w:type="spellEnd"/>
          </w:p>
        </w:tc>
        <w:tc>
          <w:tcPr>
            <w:tcW w:w="4592"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3988" w:type="dxa"/>
            <w:gridSpan w:val="3"/>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Значение целевого показателя по годам</w:t>
            </w:r>
          </w:p>
        </w:tc>
      </w:tr>
      <w:tr w:rsidR="00E824FF" w:rsidRPr="00BA6AA4" w:rsidTr="00172965">
        <w:trPr>
          <w:trHeight w:val="720"/>
        </w:trPr>
        <w:tc>
          <w:tcPr>
            <w:tcW w:w="990" w:type="dxa"/>
            <w:vMerge/>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
        </w:tc>
        <w:tc>
          <w:tcPr>
            <w:tcW w:w="4592" w:type="dxa"/>
            <w:vMerge/>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p>
        </w:tc>
        <w:tc>
          <w:tcPr>
            <w:tcW w:w="1328" w:type="dxa"/>
            <w:shd w:val="clear" w:color="auto" w:fill="auto"/>
          </w:tcPr>
          <w:p w:rsidR="00E824FF" w:rsidRPr="00BA6AA4" w:rsidRDefault="00B87A54"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2018</w:t>
            </w:r>
            <w:r w:rsidR="00E824FF" w:rsidRPr="00BA6AA4">
              <w:rPr>
                <w:rFonts w:ascii="Times New Roman" w:hAnsi="Times New Roman"/>
                <w:sz w:val="28"/>
                <w:szCs w:val="28"/>
              </w:rPr>
              <w:t xml:space="preserve"> год</w:t>
            </w:r>
          </w:p>
        </w:tc>
        <w:tc>
          <w:tcPr>
            <w:tcW w:w="1328" w:type="dxa"/>
            <w:shd w:val="clear" w:color="auto" w:fill="auto"/>
          </w:tcPr>
          <w:p w:rsidR="00E824FF" w:rsidRPr="00BA6AA4" w:rsidRDefault="00B87A54"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2019</w:t>
            </w:r>
            <w:r w:rsidR="00E824FF" w:rsidRPr="00BA6AA4">
              <w:rPr>
                <w:rFonts w:ascii="Times New Roman" w:hAnsi="Times New Roman"/>
                <w:sz w:val="28"/>
                <w:szCs w:val="28"/>
              </w:rPr>
              <w:t xml:space="preserve"> год</w:t>
            </w:r>
          </w:p>
        </w:tc>
        <w:tc>
          <w:tcPr>
            <w:tcW w:w="1332" w:type="dxa"/>
            <w:shd w:val="clear" w:color="auto" w:fill="auto"/>
          </w:tcPr>
          <w:p w:rsidR="00E824FF" w:rsidRPr="00BA6AA4" w:rsidRDefault="00B87A54"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2020</w:t>
            </w:r>
            <w:r w:rsidR="00E824FF" w:rsidRPr="00BA6AA4">
              <w:rPr>
                <w:rFonts w:ascii="Times New Roman" w:hAnsi="Times New Roman"/>
                <w:sz w:val="28"/>
                <w:szCs w:val="28"/>
              </w:rPr>
              <w:t xml:space="preserve"> год</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459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1.</w:t>
            </w:r>
          </w:p>
        </w:tc>
        <w:tc>
          <w:tcPr>
            <w:tcW w:w="8580" w:type="dxa"/>
            <w:gridSpan w:val="4"/>
            <w:shd w:val="clear" w:color="auto" w:fill="auto"/>
          </w:tcPr>
          <w:p w:rsidR="00E824FF" w:rsidRPr="00BA6AA4" w:rsidRDefault="00E824FF" w:rsidP="00862D77">
            <w:pPr>
              <w:widowControl w:val="0"/>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1.1</w:t>
            </w:r>
            <w:r w:rsidRPr="00BA6AA4">
              <w:rPr>
                <w:rFonts w:ascii="Times New Roman" w:hAnsi="Times New Roman"/>
                <w:b/>
                <w:sz w:val="28"/>
                <w:szCs w:val="28"/>
              </w:rPr>
              <w:t>.</w:t>
            </w:r>
          </w:p>
        </w:tc>
        <w:tc>
          <w:tcPr>
            <w:tcW w:w="8580" w:type="dxa"/>
            <w:gridSpan w:val="4"/>
            <w:shd w:val="clear" w:color="auto" w:fill="auto"/>
          </w:tcPr>
          <w:p w:rsidR="00FE30B2" w:rsidRPr="00BA6AA4" w:rsidRDefault="00FE30B2" w:rsidP="00862D77">
            <w:pPr>
              <w:widowControl w:val="0"/>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Зад</w:t>
            </w:r>
            <w:r>
              <w:rPr>
                <w:rFonts w:ascii="Times New Roman" w:hAnsi="Times New Roman"/>
                <w:b/>
                <w:sz w:val="28"/>
                <w:szCs w:val="28"/>
              </w:rPr>
              <w:t>ача 1</w:t>
            </w:r>
            <w:r w:rsidRPr="00BA6AA4">
              <w:rPr>
                <w:rFonts w:ascii="Times New Roman" w:hAnsi="Times New Roman"/>
                <w:b/>
                <w:sz w:val="28"/>
                <w:szCs w:val="28"/>
              </w:rPr>
              <w:t>: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FE30B2" w:rsidRPr="00BA6AA4" w:rsidTr="0088189C">
        <w:tc>
          <w:tcPr>
            <w:tcW w:w="990"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Pr>
                <w:rFonts w:ascii="Times New Roman" w:hAnsi="Times New Roman"/>
                <w:sz w:val="28"/>
                <w:szCs w:val="28"/>
              </w:rPr>
              <w:t>1.1</w:t>
            </w:r>
            <w:r w:rsidRPr="00BA6AA4">
              <w:rPr>
                <w:rFonts w:ascii="Times New Roman" w:hAnsi="Times New Roman"/>
                <w:sz w:val="28"/>
                <w:szCs w:val="28"/>
              </w:rPr>
              <w:t>.1.</w:t>
            </w:r>
          </w:p>
        </w:tc>
        <w:tc>
          <w:tcPr>
            <w:tcW w:w="4592" w:type="dxa"/>
            <w:shd w:val="clear" w:color="auto" w:fill="auto"/>
          </w:tcPr>
          <w:p w:rsidR="00FE30B2" w:rsidRPr="00BA6AA4" w:rsidRDefault="00FE30B2" w:rsidP="00862D7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BA6AA4">
              <w:rPr>
                <w:rFonts w:ascii="Times New Roman" w:hAnsi="Times New Roman"/>
                <w:sz w:val="28"/>
                <w:szCs w:val="28"/>
              </w:rPr>
              <w:t>Уторгошского</w:t>
            </w:r>
            <w:proofErr w:type="spellEnd"/>
            <w:r w:rsidR="00862D77">
              <w:rPr>
                <w:rFonts w:ascii="Times New Roman" w:hAnsi="Times New Roman"/>
                <w:sz w:val="28"/>
                <w:szCs w:val="28"/>
              </w:rPr>
              <w:t xml:space="preserve"> сельского поселения</w:t>
            </w:r>
            <w:r w:rsidRPr="00BA6AA4">
              <w:rPr>
                <w:rFonts w:ascii="Times New Roman" w:hAnsi="Times New Roman"/>
                <w:sz w:val="28"/>
                <w:szCs w:val="28"/>
              </w:rPr>
              <w:t xml:space="preserve"> в сети Интернет для проведения публичных обсуждений</w:t>
            </w:r>
            <w:proofErr w:type="gramStart"/>
            <w:r w:rsidRPr="00BA6AA4">
              <w:rPr>
                <w:rFonts w:ascii="Times New Roman" w:hAnsi="Times New Roman"/>
                <w:sz w:val="28"/>
                <w:szCs w:val="28"/>
              </w:rPr>
              <w:t xml:space="preserve"> (%)</w:t>
            </w:r>
            <w:proofErr w:type="gramEnd"/>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332"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r w:rsidRPr="00BA6AA4">
              <w:rPr>
                <w:rFonts w:ascii="Times New Roman" w:hAnsi="Times New Roman"/>
                <w:b/>
                <w:sz w:val="28"/>
                <w:szCs w:val="28"/>
              </w:rPr>
              <w:t>.</w:t>
            </w:r>
          </w:p>
        </w:tc>
        <w:tc>
          <w:tcPr>
            <w:tcW w:w="8580" w:type="dxa"/>
            <w:gridSpan w:val="4"/>
            <w:shd w:val="clear" w:color="auto" w:fill="auto"/>
          </w:tcPr>
          <w:p w:rsidR="00FE30B2" w:rsidRPr="00BA6AA4" w:rsidRDefault="009E78F7" w:rsidP="00862D77">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2</w:t>
            </w:r>
            <w:r w:rsidR="00FE30B2" w:rsidRPr="00BA6AA4">
              <w:rPr>
                <w:rFonts w:ascii="Times New Roman" w:hAnsi="Times New Roman"/>
                <w:b/>
                <w:sz w:val="28"/>
                <w:szCs w:val="28"/>
              </w:rPr>
              <w:t xml:space="preserve">: Совершенствование деятельности в сфере осуществления закупок товаров, услуг для нужд </w:t>
            </w:r>
            <w:proofErr w:type="spellStart"/>
            <w:r w:rsidR="00FE30B2" w:rsidRPr="00BA6AA4">
              <w:rPr>
                <w:rFonts w:ascii="Times New Roman" w:hAnsi="Times New Roman"/>
                <w:b/>
                <w:sz w:val="28"/>
                <w:szCs w:val="28"/>
              </w:rPr>
              <w:t>Уторгошского</w:t>
            </w:r>
            <w:proofErr w:type="spellEnd"/>
            <w:r w:rsidR="00FE30B2" w:rsidRPr="00BA6AA4">
              <w:rPr>
                <w:rFonts w:ascii="Times New Roman" w:hAnsi="Times New Roman"/>
                <w:b/>
                <w:sz w:val="28"/>
                <w:szCs w:val="28"/>
              </w:rPr>
              <w:t xml:space="preserve"> сельского поселения</w:t>
            </w:r>
          </w:p>
        </w:tc>
      </w:tr>
      <w:tr w:rsidR="00FE30B2" w:rsidRPr="00BA6AA4" w:rsidTr="0088189C">
        <w:tc>
          <w:tcPr>
            <w:tcW w:w="990"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FE30B2" w:rsidRPr="00BA6AA4" w:rsidTr="0088189C">
        <w:tc>
          <w:tcPr>
            <w:tcW w:w="990" w:type="dxa"/>
            <w:shd w:val="clear" w:color="auto" w:fill="auto"/>
          </w:tcPr>
          <w:p w:rsidR="00FE30B2" w:rsidRPr="00BA6AA4" w:rsidRDefault="009E78F7" w:rsidP="0088189C">
            <w:pPr>
              <w:spacing w:after="0" w:line="240" w:lineRule="auto"/>
              <w:jc w:val="center"/>
              <w:rPr>
                <w:rFonts w:ascii="Times New Roman" w:hAnsi="Times New Roman"/>
                <w:sz w:val="28"/>
                <w:szCs w:val="28"/>
              </w:rPr>
            </w:pPr>
            <w:r>
              <w:rPr>
                <w:rFonts w:ascii="Times New Roman" w:hAnsi="Times New Roman"/>
                <w:sz w:val="28"/>
                <w:szCs w:val="28"/>
              </w:rPr>
              <w:t>1.2</w:t>
            </w:r>
            <w:r w:rsidR="00FE30B2" w:rsidRPr="00BA6AA4">
              <w:rPr>
                <w:rFonts w:ascii="Times New Roman" w:hAnsi="Times New Roman"/>
                <w:sz w:val="28"/>
                <w:szCs w:val="28"/>
              </w:rPr>
              <w:t>.1.</w:t>
            </w:r>
          </w:p>
        </w:tc>
        <w:tc>
          <w:tcPr>
            <w:tcW w:w="4592" w:type="dxa"/>
            <w:shd w:val="clear" w:color="auto" w:fill="auto"/>
          </w:tcPr>
          <w:p w:rsidR="00FE30B2" w:rsidRPr="00BA6AA4" w:rsidRDefault="00FE30B2" w:rsidP="0088189C">
            <w:pPr>
              <w:spacing w:after="0" w:line="240" w:lineRule="auto"/>
              <w:jc w:val="both"/>
              <w:rPr>
                <w:rFonts w:ascii="Times New Roman" w:hAnsi="Times New Roman"/>
                <w:sz w:val="28"/>
                <w:szCs w:val="28"/>
              </w:rPr>
            </w:pPr>
            <w:r w:rsidRPr="00BA6AA4">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BA6AA4">
              <w:rPr>
                <w:rFonts w:ascii="Times New Roman" w:hAnsi="Times New Roman"/>
                <w:sz w:val="28"/>
                <w:szCs w:val="28"/>
              </w:rPr>
              <w:t xml:space="preserve"> (%)</w:t>
            </w:r>
            <w:proofErr w:type="gramEnd"/>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328"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332" w:type="dxa"/>
            <w:shd w:val="clear" w:color="auto" w:fill="auto"/>
          </w:tcPr>
          <w:p w:rsidR="00FE30B2" w:rsidRPr="00BA6AA4" w:rsidRDefault="00FE30B2"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3</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862D77">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3</w:t>
            </w:r>
            <w:r w:rsidR="00E824FF" w:rsidRPr="00BA6AA4">
              <w:rPr>
                <w:rFonts w:ascii="Times New Roman" w:hAnsi="Times New Roman"/>
                <w:b/>
                <w:sz w:val="28"/>
                <w:szCs w:val="28"/>
              </w:rPr>
              <w:t xml:space="preserve">: Кадровое, материально-техническое и хозяйственное обеспечение </w:t>
            </w:r>
            <w:proofErr w:type="spellStart"/>
            <w:r w:rsidR="00E824FF" w:rsidRPr="00BA6AA4">
              <w:rPr>
                <w:rFonts w:ascii="Times New Roman" w:hAnsi="Times New Roman"/>
                <w:b/>
                <w:sz w:val="28"/>
                <w:szCs w:val="28"/>
              </w:rPr>
              <w:t>Уторгошского</w:t>
            </w:r>
            <w:proofErr w:type="spellEnd"/>
            <w:r w:rsidR="00E824FF" w:rsidRPr="00BA6AA4">
              <w:rPr>
                <w:rFonts w:ascii="Times New Roman" w:hAnsi="Times New Roman"/>
                <w:b/>
                <w:sz w:val="28"/>
                <w:szCs w:val="28"/>
              </w:rPr>
              <w:t xml:space="preserve"> сельского поселения</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3</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862D7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sidRPr="00BA6AA4">
              <w:rPr>
                <w:rFonts w:ascii="Times New Roman" w:hAnsi="Times New Roman"/>
                <w:sz w:val="28"/>
                <w:szCs w:val="28"/>
              </w:rPr>
              <w:t xml:space="preserve"> (%)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4</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4</w:t>
            </w:r>
            <w:r w:rsidR="00E824FF" w:rsidRPr="00BA6AA4">
              <w:rPr>
                <w:rFonts w:ascii="Times New Roman" w:hAnsi="Times New Roman"/>
                <w:b/>
                <w:sz w:val="28"/>
                <w:szCs w:val="28"/>
              </w:rPr>
              <w:t>: Обеспечение уплаты налогов, сборов и иных платежей</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4</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roofErr w:type="gramStart"/>
            <w:r w:rsidRPr="00BA6AA4">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5</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5</w:t>
            </w:r>
            <w:r w:rsidR="00E824FF" w:rsidRPr="00BA6AA4">
              <w:rPr>
                <w:rFonts w:ascii="Times New Roman" w:hAnsi="Times New Roman"/>
                <w:b/>
                <w:sz w:val="28"/>
                <w:szCs w:val="28"/>
              </w:rPr>
              <w:t>: Обеспечение доплаты к пенсиям муниципальных служащих</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009E78F7">
              <w:rPr>
                <w:rFonts w:ascii="Times New Roman" w:hAnsi="Times New Roman"/>
                <w:sz w:val="28"/>
                <w:szCs w:val="28"/>
              </w:rPr>
              <w:t>5</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Исполнение расходных обязательств бюджета поселения, направленных на выплату пенсии за выслугу лет на муниципальной </w:t>
            </w:r>
            <w:r w:rsidRPr="00BA6AA4">
              <w:rPr>
                <w:rFonts w:ascii="Times New Roman" w:hAnsi="Times New Roman"/>
                <w:sz w:val="28"/>
                <w:szCs w:val="28"/>
              </w:rPr>
              <w:lastRenderedPageBreak/>
              <w:t>службе</w:t>
            </w:r>
            <w:proofErr w:type="gramStart"/>
            <w:r w:rsidRPr="00BA6AA4">
              <w:rPr>
                <w:rFonts w:ascii="Times New Roman" w:hAnsi="Times New Roman"/>
                <w:sz w:val="28"/>
                <w:szCs w:val="28"/>
              </w:rPr>
              <w:t xml:space="preserve">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lastRenderedPageBreak/>
              <w:t>100,0</w:t>
            </w:r>
          </w:p>
        </w:tc>
        <w:tc>
          <w:tcPr>
            <w:tcW w:w="1328" w:type="dxa"/>
            <w:shd w:val="clear" w:color="auto" w:fill="auto"/>
          </w:tcPr>
          <w:p w:rsidR="00E824FF" w:rsidRPr="00BA6AA4" w:rsidRDefault="00D77979" w:rsidP="00130C8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332" w:type="dxa"/>
            <w:shd w:val="clear" w:color="auto" w:fill="auto"/>
          </w:tcPr>
          <w:p w:rsidR="00E824FF" w:rsidRPr="00BA6AA4" w:rsidRDefault="00D77979"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r>
      <w:tr w:rsidR="00E824FF" w:rsidRPr="00BA6AA4" w:rsidTr="00172965">
        <w:tc>
          <w:tcPr>
            <w:tcW w:w="990" w:type="dxa"/>
            <w:shd w:val="clear" w:color="auto" w:fill="auto"/>
          </w:tcPr>
          <w:p w:rsidR="00E824FF" w:rsidRPr="00BA6AA4" w:rsidRDefault="009E78F7"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1.6</w:t>
            </w:r>
            <w:r w:rsidR="00E824FF" w:rsidRPr="00BA6AA4">
              <w:rPr>
                <w:rFonts w:ascii="Times New Roman" w:hAnsi="Times New Roman"/>
                <w:b/>
                <w:sz w:val="28"/>
                <w:szCs w:val="28"/>
              </w:rPr>
              <w:t>.</w:t>
            </w:r>
          </w:p>
        </w:tc>
        <w:tc>
          <w:tcPr>
            <w:tcW w:w="8580" w:type="dxa"/>
            <w:gridSpan w:val="4"/>
            <w:shd w:val="clear" w:color="auto" w:fill="auto"/>
          </w:tcPr>
          <w:p w:rsidR="00E824FF" w:rsidRPr="00BA6AA4" w:rsidRDefault="009E78F7" w:rsidP="00862D77">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Задача 6</w:t>
            </w:r>
            <w:r w:rsidR="00E824FF" w:rsidRPr="00BA6AA4">
              <w:rPr>
                <w:rFonts w:ascii="Times New Roman" w:hAnsi="Times New Roman"/>
                <w:b/>
                <w:sz w:val="28"/>
                <w:szCs w:val="28"/>
              </w:rPr>
              <w:t xml:space="preserve">: Обеспечение информационного сопровождения деятельности </w:t>
            </w:r>
            <w:proofErr w:type="spellStart"/>
            <w:r w:rsidR="00E824FF" w:rsidRPr="00BA6AA4">
              <w:rPr>
                <w:rFonts w:ascii="Times New Roman" w:hAnsi="Times New Roman"/>
                <w:b/>
                <w:sz w:val="28"/>
                <w:szCs w:val="28"/>
              </w:rPr>
              <w:t>Уторгошского</w:t>
            </w:r>
            <w:proofErr w:type="spellEnd"/>
            <w:r w:rsidR="00E824FF" w:rsidRPr="00BA6AA4">
              <w:rPr>
                <w:rFonts w:ascii="Times New Roman" w:hAnsi="Times New Roman"/>
                <w:b/>
                <w:sz w:val="28"/>
                <w:szCs w:val="28"/>
              </w:rPr>
              <w:t xml:space="preserve"> сельского поселения</w:t>
            </w:r>
          </w:p>
        </w:tc>
      </w:tr>
      <w:tr w:rsidR="00E824FF" w:rsidRPr="00BA6AA4" w:rsidTr="00172965">
        <w:tc>
          <w:tcPr>
            <w:tcW w:w="990"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580" w:type="dxa"/>
            <w:gridSpan w:val="4"/>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824FF" w:rsidRPr="00BA6AA4" w:rsidTr="00172965">
        <w:tc>
          <w:tcPr>
            <w:tcW w:w="990" w:type="dxa"/>
            <w:shd w:val="clear" w:color="auto" w:fill="auto"/>
          </w:tcPr>
          <w:p w:rsidR="00E824FF" w:rsidRPr="00BA6AA4" w:rsidRDefault="009E78F7"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w:t>
            </w:r>
            <w:r w:rsidR="00E824FF" w:rsidRPr="00BA6AA4">
              <w:rPr>
                <w:rFonts w:ascii="Times New Roman" w:hAnsi="Times New Roman"/>
                <w:sz w:val="28"/>
                <w:szCs w:val="28"/>
              </w:rPr>
              <w:t xml:space="preserve">.1. </w:t>
            </w:r>
          </w:p>
        </w:tc>
        <w:tc>
          <w:tcPr>
            <w:tcW w:w="4592"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BA6AA4">
              <w:rPr>
                <w:rFonts w:ascii="Times New Roman" w:hAnsi="Times New Roman"/>
                <w:sz w:val="28"/>
                <w:szCs w:val="28"/>
              </w:rPr>
              <w:t xml:space="preserve"> (%)</w:t>
            </w:r>
            <w:proofErr w:type="gramEnd"/>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28"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332"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bl>
    <w:p w:rsidR="00E824FF" w:rsidRDefault="00334406" w:rsidP="00862D77">
      <w:pPr>
        <w:autoSpaceDE w:val="0"/>
        <w:autoSpaceDN w:val="0"/>
        <w:adjustRightInd w:val="0"/>
        <w:spacing w:after="0" w:line="240" w:lineRule="auto"/>
        <w:ind w:firstLine="709"/>
        <w:jc w:val="both"/>
        <w:rPr>
          <w:rFonts w:ascii="Times New Roman" w:hAnsi="Times New Roman"/>
          <w:sz w:val="28"/>
          <w:szCs w:val="28"/>
        </w:rPr>
      </w:pPr>
      <w:proofErr w:type="gramStart"/>
      <w:r w:rsidRPr="00334406">
        <w:rPr>
          <w:rFonts w:ascii="Times New Roman" w:hAnsi="Times New Roman"/>
          <w:sz w:val="28"/>
          <w:szCs w:val="28"/>
        </w:rPr>
        <w:t xml:space="preserve">Источниками </w:t>
      </w:r>
      <w:r>
        <w:rPr>
          <w:rFonts w:ascii="Times New Roman" w:hAnsi="Times New Roman"/>
          <w:sz w:val="28"/>
          <w:szCs w:val="28"/>
        </w:rPr>
        <w:t>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8"/>
          <w:szCs w:val="28"/>
        </w:rPr>
        <w:t xml:space="preserve"> данные ведомственной отчетности, имеющиеся в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p>
    <w:p w:rsidR="00334406" w:rsidRPr="00334406" w:rsidRDefault="00334406" w:rsidP="00BA6AA4">
      <w:pPr>
        <w:autoSpaceDE w:val="0"/>
        <w:autoSpaceDN w:val="0"/>
        <w:adjustRightInd w:val="0"/>
        <w:spacing w:after="0" w:line="240" w:lineRule="auto"/>
        <w:rPr>
          <w:rFonts w:ascii="Times New Roman" w:hAnsi="Times New Roman"/>
          <w:sz w:val="28"/>
          <w:szCs w:val="28"/>
        </w:rPr>
      </w:pPr>
    </w:p>
    <w:p w:rsidR="00E824FF" w:rsidRPr="00BA6AA4" w:rsidRDefault="00E824FF" w:rsidP="00BA6AA4">
      <w:pPr>
        <w:autoSpaceDE w:val="0"/>
        <w:autoSpaceDN w:val="0"/>
        <w:adjustRightInd w:val="0"/>
        <w:spacing w:after="0" w:line="240" w:lineRule="auto"/>
        <w:ind w:firstLine="540"/>
        <w:jc w:val="center"/>
        <w:rPr>
          <w:rFonts w:ascii="Times New Roman" w:hAnsi="Times New Roman"/>
          <w:b/>
          <w:sz w:val="28"/>
          <w:szCs w:val="28"/>
        </w:rPr>
      </w:pPr>
      <w:r w:rsidRPr="00BA6AA4">
        <w:rPr>
          <w:rFonts w:ascii="Times New Roman" w:hAnsi="Times New Roman"/>
          <w:b/>
          <w:sz w:val="28"/>
          <w:szCs w:val="28"/>
        </w:rPr>
        <w:t>Сроки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Реализация муниципальной прогр</w:t>
      </w:r>
      <w:r w:rsidR="00B87A54">
        <w:rPr>
          <w:rFonts w:ascii="Times New Roman" w:hAnsi="Times New Roman"/>
          <w:sz w:val="28"/>
          <w:szCs w:val="28"/>
        </w:rPr>
        <w:t>аммы рассчитана на период с 2018года по 2020</w:t>
      </w:r>
      <w:r w:rsidRPr="00BA6AA4">
        <w:rPr>
          <w:rFonts w:ascii="Times New Roman" w:hAnsi="Times New Roman"/>
          <w:sz w:val="28"/>
          <w:szCs w:val="28"/>
        </w:rPr>
        <w:t xml:space="preserve"> год.</w:t>
      </w:r>
    </w:p>
    <w:p w:rsidR="00E824FF" w:rsidRDefault="00E824FF" w:rsidP="00BA6AA4">
      <w:pPr>
        <w:autoSpaceDE w:val="0"/>
        <w:autoSpaceDN w:val="0"/>
        <w:adjustRightInd w:val="0"/>
        <w:spacing w:after="0" w:line="240" w:lineRule="auto"/>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20"/>
        <w:jc w:val="center"/>
        <w:rPr>
          <w:rFonts w:ascii="Times New Roman" w:hAnsi="Times New Roman"/>
          <w:b/>
          <w:sz w:val="28"/>
          <w:szCs w:val="28"/>
        </w:rPr>
      </w:pPr>
      <w:r w:rsidRPr="00BA6AA4">
        <w:rPr>
          <w:rFonts w:ascii="Times New Roman" w:hAnsi="Times New Roman"/>
          <w:b/>
          <w:sz w:val="28"/>
          <w:szCs w:val="28"/>
        </w:rPr>
        <w:t>Объемы и источники финансирования муниципальной программы в целом и по годам реализации (тыс</w:t>
      </w:r>
      <w:proofErr w:type="gramStart"/>
      <w:r w:rsidRPr="00BA6AA4">
        <w:rPr>
          <w:rFonts w:ascii="Times New Roman" w:hAnsi="Times New Roman"/>
          <w:b/>
          <w:sz w:val="28"/>
          <w:szCs w:val="28"/>
        </w:rPr>
        <w:t>.р</w:t>
      </w:r>
      <w:proofErr w:type="gramEnd"/>
      <w:r w:rsidRPr="00BA6AA4">
        <w:rPr>
          <w:rFonts w:ascii="Times New Roman" w:hAnsi="Times New Roman"/>
          <w:b/>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824FF" w:rsidRPr="00BA6AA4" w:rsidTr="00172965">
        <w:tc>
          <w:tcPr>
            <w:tcW w:w="971" w:type="dxa"/>
            <w:shd w:val="clear" w:color="auto" w:fill="auto"/>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Год</w:t>
            </w:r>
          </w:p>
        </w:tc>
        <w:tc>
          <w:tcPr>
            <w:tcW w:w="8599" w:type="dxa"/>
            <w:gridSpan w:val="6"/>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Источники финансирования</w:t>
            </w:r>
          </w:p>
          <w:p w:rsidR="00E824FF" w:rsidRPr="00BA6AA4" w:rsidRDefault="00E824FF" w:rsidP="00BA6AA4">
            <w:pPr>
              <w:autoSpaceDE w:val="0"/>
              <w:autoSpaceDN w:val="0"/>
              <w:adjustRightInd w:val="0"/>
              <w:spacing w:after="0" w:line="240" w:lineRule="auto"/>
              <w:jc w:val="center"/>
              <w:rPr>
                <w:rFonts w:ascii="Times New Roman" w:hAnsi="Times New Roman"/>
                <w:b/>
                <w:sz w:val="28"/>
                <w:szCs w:val="28"/>
              </w:rPr>
            </w:pPr>
          </w:p>
        </w:tc>
      </w:tr>
      <w:tr w:rsidR="00E824FF" w:rsidRPr="00BA6AA4" w:rsidTr="00172965">
        <w:tc>
          <w:tcPr>
            <w:tcW w:w="97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Областной бюджет</w:t>
            </w:r>
          </w:p>
        </w:tc>
        <w:tc>
          <w:tcPr>
            <w:tcW w:w="157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Федеральный бюджет </w:t>
            </w:r>
          </w:p>
        </w:tc>
        <w:tc>
          <w:tcPr>
            <w:tcW w:w="1518"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Бюджет </w:t>
            </w:r>
            <w:proofErr w:type="gramStart"/>
            <w:r w:rsidRPr="00BA6AA4">
              <w:rPr>
                <w:rFonts w:ascii="Times New Roman" w:hAnsi="Times New Roman"/>
                <w:sz w:val="28"/>
                <w:szCs w:val="28"/>
              </w:rPr>
              <w:t>муниципального</w:t>
            </w:r>
            <w:proofErr w:type="gramEnd"/>
            <w:r w:rsidRPr="00BA6AA4">
              <w:rPr>
                <w:rFonts w:ascii="Times New Roman" w:hAnsi="Times New Roman"/>
                <w:sz w:val="28"/>
                <w:szCs w:val="28"/>
              </w:rPr>
              <w:t xml:space="preserve"> район</w:t>
            </w:r>
          </w:p>
        </w:tc>
        <w:tc>
          <w:tcPr>
            <w:tcW w:w="160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Бюджет сельского поселения</w:t>
            </w:r>
          </w:p>
        </w:tc>
        <w:tc>
          <w:tcPr>
            <w:tcW w:w="1376"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Внебюджетные средства</w:t>
            </w:r>
          </w:p>
        </w:tc>
        <w:tc>
          <w:tcPr>
            <w:tcW w:w="1240"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Всего</w:t>
            </w:r>
          </w:p>
        </w:tc>
      </w:tr>
      <w:tr w:rsidR="00E824FF" w:rsidRPr="00BA6AA4" w:rsidTr="00172965">
        <w:tc>
          <w:tcPr>
            <w:tcW w:w="97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129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572"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518"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601"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c>
          <w:tcPr>
            <w:tcW w:w="1376" w:type="dxa"/>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6</w:t>
            </w:r>
          </w:p>
        </w:tc>
        <w:tc>
          <w:tcPr>
            <w:tcW w:w="1240" w:type="dxa"/>
            <w:shd w:val="clear" w:color="auto" w:fill="auto"/>
          </w:tcPr>
          <w:p w:rsidR="00E824FF" w:rsidRPr="00BA6AA4" w:rsidRDefault="00E824FF"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7</w:t>
            </w:r>
          </w:p>
        </w:tc>
      </w:tr>
      <w:tr w:rsidR="00B87A54" w:rsidRPr="00BA6AA4" w:rsidTr="00172965">
        <w:tc>
          <w:tcPr>
            <w:tcW w:w="971" w:type="dxa"/>
            <w:shd w:val="clear" w:color="auto" w:fill="auto"/>
          </w:tcPr>
          <w:p w:rsidR="00B87A54" w:rsidRPr="00BA6AA4" w:rsidRDefault="00B87A5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201</w:t>
            </w:r>
            <w:r>
              <w:rPr>
                <w:rFonts w:ascii="Times New Roman" w:hAnsi="Times New Roman"/>
                <w:sz w:val="28"/>
                <w:szCs w:val="28"/>
              </w:rPr>
              <w:t>8</w:t>
            </w:r>
          </w:p>
        </w:tc>
        <w:tc>
          <w:tcPr>
            <w:tcW w:w="129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7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18"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601"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3487,8</w:t>
            </w:r>
          </w:p>
        </w:tc>
        <w:tc>
          <w:tcPr>
            <w:tcW w:w="1376"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240" w:type="dxa"/>
            <w:shd w:val="clear" w:color="auto" w:fill="auto"/>
          </w:tcPr>
          <w:p w:rsidR="00B87A54" w:rsidRPr="00BA6AA4" w:rsidRDefault="00B87A54" w:rsidP="00B87A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3487,8</w:t>
            </w:r>
          </w:p>
        </w:tc>
      </w:tr>
      <w:tr w:rsidR="00B87A54" w:rsidRPr="00BA6AA4" w:rsidTr="00172965">
        <w:tc>
          <w:tcPr>
            <w:tcW w:w="971" w:type="dxa"/>
            <w:shd w:val="clear" w:color="auto" w:fill="auto"/>
          </w:tcPr>
          <w:p w:rsidR="00B87A54" w:rsidRPr="00BA6AA4" w:rsidRDefault="00B87A5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201</w:t>
            </w:r>
            <w:r>
              <w:rPr>
                <w:rFonts w:ascii="Times New Roman" w:hAnsi="Times New Roman"/>
                <w:sz w:val="28"/>
                <w:szCs w:val="28"/>
              </w:rPr>
              <w:t>9</w:t>
            </w:r>
          </w:p>
        </w:tc>
        <w:tc>
          <w:tcPr>
            <w:tcW w:w="129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7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18"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601"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2857,5</w:t>
            </w:r>
          </w:p>
        </w:tc>
        <w:tc>
          <w:tcPr>
            <w:tcW w:w="1376"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240" w:type="dxa"/>
            <w:shd w:val="clear" w:color="auto" w:fill="auto"/>
          </w:tcPr>
          <w:p w:rsidR="00B87A54" w:rsidRPr="00BA6AA4" w:rsidRDefault="00B87A54" w:rsidP="00B87A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2857,5</w:t>
            </w:r>
          </w:p>
        </w:tc>
      </w:tr>
      <w:tr w:rsidR="00B87A54" w:rsidRPr="00BA6AA4" w:rsidTr="00172965">
        <w:tc>
          <w:tcPr>
            <w:tcW w:w="971" w:type="dxa"/>
            <w:shd w:val="clear" w:color="auto" w:fill="auto"/>
          </w:tcPr>
          <w:p w:rsidR="00B87A54" w:rsidRPr="00BA6AA4" w:rsidRDefault="00B87A5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20</w:t>
            </w:r>
          </w:p>
        </w:tc>
        <w:tc>
          <w:tcPr>
            <w:tcW w:w="129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7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18"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601"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2857,5</w:t>
            </w:r>
          </w:p>
        </w:tc>
        <w:tc>
          <w:tcPr>
            <w:tcW w:w="1376"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240" w:type="dxa"/>
            <w:shd w:val="clear" w:color="auto" w:fill="auto"/>
          </w:tcPr>
          <w:p w:rsidR="00B87A54" w:rsidRPr="00BA6AA4" w:rsidRDefault="00B87A54" w:rsidP="00B87A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2857,5</w:t>
            </w:r>
          </w:p>
        </w:tc>
      </w:tr>
      <w:tr w:rsidR="00B87A54" w:rsidRPr="00BA6AA4" w:rsidTr="00172965">
        <w:tc>
          <w:tcPr>
            <w:tcW w:w="971" w:type="dxa"/>
            <w:shd w:val="clear" w:color="auto" w:fill="auto"/>
          </w:tcPr>
          <w:p w:rsidR="00B87A54" w:rsidRPr="00BA6AA4" w:rsidRDefault="00B87A54"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ВСЕГО</w:t>
            </w:r>
          </w:p>
        </w:tc>
        <w:tc>
          <w:tcPr>
            <w:tcW w:w="129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72"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518"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601" w:type="dxa"/>
            <w:shd w:val="clear" w:color="auto" w:fill="auto"/>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9202,8</w:t>
            </w:r>
          </w:p>
        </w:tc>
        <w:tc>
          <w:tcPr>
            <w:tcW w:w="1376" w:type="dxa"/>
          </w:tcPr>
          <w:p w:rsidR="00B87A54" w:rsidRPr="00BA6AA4" w:rsidRDefault="00B87A54" w:rsidP="00BA6AA4">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w:t>
            </w:r>
          </w:p>
        </w:tc>
        <w:tc>
          <w:tcPr>
            <w:tcW w:w="1240" w:type="dxa"/>
            <w:shd w:val="clear" w:color="auto" w:fill="auto"/>
          </w:tcPr>
          <w:p w:rsidR="00B87A54" w:rsidRPr="00BA6AA4" w:rsidRDefault="00B87A54" w:rsidP="00B87A5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9202,8</w:t>
            </w:r>
          </w:p>
        </w:tc>
      </w:tr>
    </w:tbl>
    <w:p w:rsidR="00995F3D" w:rsidRDefault="00995F3D" w:rsidP="00BA6AA4">
      <w:pPr>
        <w:spacing w:after="0" w:line="240" w:lineRule="auto"/>
        <w:ind w:firstLine="709"/>
        <w:jc w:val="center"/>
        <w:rPr>
          <w:rFonts w:ascii="Times New Roman" w:hAnsi="Times New Roman"/>
          <w:b/>
          <w:sz w:val="28"/>
          <w:szCs w:val="28"/>
        </w:rPr>
      </w:pPr>
    </w:p>
    <w:p w:rsidR="00E824FF" w:rsidRPr="00BA6AA4"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Ожидаемые конечные результаты реализации муниципальной программы</w:t>
      </w:r>
    </w:p>
    <w:p w:rsidR="00E824FF" w:rsidRPr="00BA6AA4" w:rsidRDefault="00B87A54" w:rsidP="00BA6AA4">
      <w:pPr>
        <w:spacing w:after="0" w:line="240" w:lineRule="auto"/>
        <w:ind w:firstLine="709"/>
        <w:jc w:val="both"/>
        <w:rPr>
          <w:rFonts w:ascii="Times New Roman" w:hAnsi="Times New Roman"/>
          <w:sz w:val="28"/>
          <w:szCs w:val="28"/>
        </w:rPr>
      </w:pPr>
      <w:r>
        <w:rPr>
          <w:rFonts w:ascii="Times New Roman" w:hAnsi="Times New Roman"/>
          <w:sz w:val="28"/>
          <w:szCs w:val="28"/>
        </w:rPr>
        <w:t>К концу 2020</w:t>
      </w:r>
      <w:r w:rsidR="00E824FF" w:rsidRPr="00BA6AA4">
        <w:rPr>
          <w:rFonts w:ascii="Times New Roman" w:hAnsi="Times New Roman"/>
          <w:sz w:val="28"/>
          <w:szCs w:val="28"/>
        </w:rPr>
        <w:t xml:space="preserve"> года по итогам реализации муниципальной программы планируется достичь следующих результатов: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 xml:space="preserve">создание системы контроля качества предоставления муниципальных услуг, исполнения муниципальных функций на территории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824FF" w:rsidRPr="00BA6AA4" w:rsidRDefault="00E824FF" w:rsidP="00BA6AA4">
      <w:pPr>
        <w:spacing w:after="0" w:line="240" w:lineRule="auto"/>
        <w:ind w:firstLine="709"/>
        <w:jc w:val="center"/>
        <w:rPr>
          <w:rFonts w:ascii="Times New Roman" w:hAnsi="Times New Roman"/>
          <w:b/>
          <w:sz w:val="28"/>
          <w:szCs w:val="28"/>
        </w:rPr>
      </w:pPr>
    </w:p>
    <w:p w:rsidR="00E824FF"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 xml:space="preserve">Характеристика текущего состояния органов местного самоуправления </w:t>
      </w:r>
      <w:proofErr w:type="spellStart"/>
      <w:r w:rsidRPr="00BA6AA4">
        <w:rPr>
          <w:rFonts w:ascii="Times New Roman" w:hAnsi="Times New Roman"/>
          <w:b/>
          <w:sz w:val="28"/>
          <w:szCs w:val="28"/>
        </w:rPr>
        <w:t>Уторгошского</w:t>
      </w:r>
      <w:proofErr w:type="spellEnd"/>
      <w:r w:rsidRPr="00BA6AA4">
        <w:rPr>
          <w:rFonts w:ascii="Times New Roman" w:hAnsi="Times New Roman"/>
          <w:b/>
          <w:sz w:val="28"/>
          <w:szCs w:val="28"/>
        </w:rPr>
        <w:t xml:space="preserve">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9E78F7" w:rsidRPr="00BA6AA4" w:rsidRDefault="009E78F7" w:rsidP="00BA6AA4">
      <w:pPr>
        <w:spacing w:after="0" w:line="240" w:lineRule="auto"/>
        <w:ind w:firstLine="709"/>
        <w:jc w:val="center"/>
        <w:rPr>
          <w:rFonts w:ascii="Times New Roman" w:hAnsi="Times New Roman"/>
          <w:b/>
          <w:sz w:val="28"/>
          <w:szCs w:val="28"/>
        </w:rPr>
      </w:pPr>
    </w:p>
    <w:p w:rsidR="009E78F7" w:rsidRPr="00BA6AA4" w:rsidRDefault="009E78F7" w:rsidP="009E78F7">
      <w:pPr>
        <w:pStyle w:val="ConsPlusCell"/>
        <w:ind w:firstLine="709"/>
        <w:jc w:val="both"/>
        <w:rPr>
          <w:rFonts w:ascii="Times New Roman" w:hAnsi="Times New Roman" w:cs="Times New Roman"/>
          <w:b/>
          <w:sz w:val="28"/>
          <w:szCs w:val="28"/>
        </w:rPr>
      </w:pPr>
      <w:r>
        <w:rPr>
          <w:rFonts w:ascii="Times New Roman" w:hAnsi="Times New Roman"/>
          <w:b/>
          <w:bCs/>
          <w:sz w:val="28"/>
          <w:szCs w:val="28"/>
        </w:rPr>
        <w:t>1.</w:t>
      </w:r>
      <w:r w:rsidRPr="00BA6AA4">
        <w:rPr>
          <w:rFonts w:ascii="Times New Roman" w:hAnsi="Times New Roman" w:cs="Times New Roman"/>
          <w:b/>
          <w:sz w:val="28"/>
          <w:szCs w:val="28"/>
        </w:rPr>
        <w:t xml:space="preserve"> Развитие информационного общества </w:t>
      </w:r>
      <w:r>
        <w:rPr>
          <w:rFonts w:ascii="Times New Roman" w:hAnsi="Times New Roman" w:cs="Times New Roman"/>
          <w:b/>
          <w:sz w:val="28"/>
          <w:szCs w:val="28"/>
        </w:rPr>
        <w:t xml:space="preserve">и системы управления государственными закупками в </w:t>
      </w:r>
      <w:proofErr w:type="spellStart"/>
      <w:r>
        <w:rPr>
          <w:rFonts w:ascii="Times New Roman" w:hAnsi="Times New Roman" w:cs="Times New Roman"/>
          <w:b/>
          <w:sz w:val="28"/>
          <w:szCs w:val="28"/>
        </w:rPr>
        <w:t>Уторгошском</w:t>
      </w:r>
      <w:proofErr w:type="spellEnd"/>
      <w:r>
        <w:rPr>
          <w:rFonts w:ascii="Times New Roman" w:hAnsi="Times New Roman" w:cs="Times New Roman"/>
          <w:b/>
          <w:sz w:val="28"/>
          <w:szCs w:val="28"/>
        </w:rPr>
        <w:t xml:space="preserve"> сельском поселении</w:t>
      </w:r>
      <w:r w:rsidRPr="00BA6AA4">
        <w:rPr>
          <w:rFonts w:ascii="Times New Roman" w:hAnsi="Times New Roman" w:cs="Times New Roman"/>
          <w:b/>
          <w:sz w:val="28"/>
          <w:szCs w:val="28"/>
        </w:rPr>
        <w:t>.</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A6AA4">
        <w:rPr>
          <w:rFonts w:ascii="Times New Roman" w:eastAsia="Calibri" w:hAnsi="Times New Roman"/>
          <w:sz w:val="28"/>
          <w:szCs w:val="28"/>
          <w:lang w:eastAsia="en-US"/>
        </w:rPr>
        <w:t>В целях совершенствования систе</w:t>
      </w:r>
      <w:r w:rsidR="00862D77">
        <w:rPr>
          <w:rFonts w:ascii="Times New Roman" w:eastAsia="Calibri" w:hAnsi="Times New Roman"/>
          <w:sz w:val="28"/>
          <w:szCs w:val="28"/>
          <w:lang w:eastAsia="en-US"/>
        </w:rPr>
        <w:t xml:space="preserve">мы муниципального управления и </w:t>
      </w:r>
      <w:r w:rsidRPr="00BA6AA4">
        <w:rPr>
          <w:rFonts w:ascii="Times New Roman" w:eastAsia="Calibri" w:hAnsi="Times New Roman"/>
          <w:sz w:val="28"/>
          <w:szCs w:val="28"/>
          <w:lang w:eastAsia="en-US"/>
        </w:rPr>
        <w:t xml:space="preserve">поддержки развития местного самоуправления в </w:t>
      </w:r>
      <w:proofErr w:type="spellStart"/>
      <w:r w:rsidRPr="00BA6AA4">
        <w:rPr>
          <w:rFonts w:ascii="Times New Roman" w:eastAsia="Calibri" w:hAnsi="Times New Roman"/>
          <w:sz w:val="28"/>
          <w:szCs w:val="28"/>
          <w:lang w:eastAsia="en-US"/>
        </w:rPr>
        <w:t>Уторгошском</w:t>
      </w:r>
      <w:proofErr w:type="spellEnd"/>
      <w:r w:rsidRPr="00BA6AA4">
        <w:rPr>
          <w:rFonts w:ascii="Times New Roman" w:eastAsia="Calibri" w:hAnsi="Times New Roman"/>
          <w:sz w:val="28"/>
          <w:szCs w:val="28"/>
          <w:lang w:eastAsia="en-US"/>
        </w:rPr>
        <w:t xml:space="preserve"> сельском поселении, а также в рамках реализации указа Президента Российской Федерации от </w:t>
      </w:r>
      <w:r w:rsidRPr="00BA6AA4">
        <w:rPr>
          <w:rFonts w:ascii="Times New Roman" w:eastAsia="Calibri" w:hAnsi="Times New Roman"/>
          <w:bCs/>
          <w:sz w:val="28"/>
          <w:szCs w:val="28"/>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sidRPr="00BA6AA4">
        <w:rPr>
          <w:rFonts w:ascii="Times New Roman" w:eastAsia="Calibri" w:hAnsi="Times New Roman"/>
          <w:bCs/>
          <w:sz w:val="28"/>
          <w:szCs w:val="28"/>
          <w:lang w:eastAsia="en-US"/>
        </w:rPr>
        <w:t>Уторгошского</w:t>
      </w:r>
      <w:proofErr w:type="spellEnd"/>
      <w:r w:rsidRPr="00BA6AA4">
        <w:rPr>
          <w:rFonts w:ascii="Times New Roman" w:eastAsia="Calibri" w:hAnsi="Times New Roman"/>
          <w:bCs/>
          <w:sz w:val="28"/>
          <w:szCs w:val="28"/>
          <w:lang w:eastAsia="en-US"/>
        </w:rPr>
        <w:t xml:space="preserve"> сельского поселения реализуется комплекс мероприятий.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В первую очередь в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приведены в соответствие с требованиями Федерального </w:t>
      </w:r>
      <w:hyperlink r:id="rId8"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w:t>
      </w:r>
      <w:r w:rsidRPr="00BA6AA4">
        <w:rPr>
          <w:rFonts w:ascii="Times New Roman" w:eastAsia="Calibri" w:hAnsi="Times New Roman"/>
          <w:sz w:val="28"/>
          <w:szCs w:val="28"/>
          <w:lang w:eastAsia="en-US"/>
        </w:rPr>
        <w:lastRenderedPageBreak/>
        <w:t>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sidRPr="00BA6AA4">
        <w:rPr>
          <w:rFonts w:ascii="Times New Roman" w:eastAsia="Calibri" w:hAnsi="Times New Roman"/>
          <w:sz w:val="28"/>
          <w:szCs w:val="28"/>
          <w:lang w:eastAsia="en-US"/>
        </w:rPr>
        <w:t xml:space="preserve"> воздействия.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BA6AA4">
        <w:rPr>
          <w:rFonts w:ascii="Times New Roman" w:eastAsia="Calibri" w:hAnsi="Times New Roman"/>
          <w:sz w:val="28"/>
          <w:szCs w:val="28"/>
          <w:lang w:eastAsia="en-US"/>
        </w:rPr>
        <w:t xml:space="preserve">Размещение в свободном доступе информации о деятельности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также формируемых ею информационных ресурсах позволяет сделать деятельность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sidRPr="00BA6AA4">
        <w:rPr>
          <w:rFonts w:ascii="Times New Roman" w:eastAsia="Calibri" w:hAnsi="Times New Roman"/>
          <w:sz w:val="28"/>
          <w:szCs w:val="28"/>
          <w:lang w:eastAsia="en-US"/>
        </w:rPr>
        <w:t>Уторгошское</w:t>
      </w:r>
      <w:proofErr w:type="spellEnd"/>
      <w:r w:rsidRPr="00BA6AA4">
        <w:rPr>
          <w:rFonts w:ascii="Times New Roman" w:eastAsia="Calibri" w:hAnsi="Times New Roman"/>
          <w:sz w:val="28"/>
          <w:szCs w:val="28"/>
          <w:lang w:eastAsia="en-US"/>
        </w:rPr>
        <w:t xml:space="preserve"> сельское поселение за счет снижения количества поступающих обращений.</w:t>
      </w:r>
      <w:proofErr w:type="gramEnd"/>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Необходимо расширить перечень сведений, размещаемых на официальных сайтах в сети "Интернет" Администрации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а именно:</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создать технические условия для размещения информации о разработке Администрацией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обеспечить доступ в сети "Интернет" к открытым данным.</w:t>
      </w:r>
    </w:p>
    <w:p w:rsidR="009E78F7" w:rsidRPr="00BA6AA4" w:rsidRDefault="009E78F7" w:rsidP="00D2776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lastRenderedPageBreak/>
        <w:t>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Для обеспечения реализации указанных задач предлагается: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принять решения по совершенствованию инструментов управления и контроля на всех стадиях муниципальных закупок;</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определение поставщика (подрядчика, исполнителя) при осуществлении закупок товаров, работ, услуг для муниципальных нужд;</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предотвращение коррупции и злоупотреблений, обеспечение гласности и прозрачности в сфере размещения заказов;</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повышение эффективности осуществления закупок товаров, работ, услуг для муниципальных нужд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E824FF" w:rsidRPr="00BA6AA4" w:rsidRDefault="00E824FF" w:rsidP="009E78F7">
      <w:pPr>
        <w:autoSpaceDE w:val="0"/>
        <w:autoSpaceDN w:val="0"/>
        <w:adjustRightInd w:val="0"/>
        <w:spacing w:after="0" w:line="240" w:lineRule="auto"/>
        <w:ind w:firstLine="709"/>
        <w:jc w:val="both"/>
        <w:rPr>
          <w:rFonts w:ascii="Times New Roman" w:hAnsi="Times New Roman"/>
          <w:sz w:val="28"/>
          <w:szCs w:val="28"/>
        </w:rPr>
      </w:pPr>
    </w:p>
    <w:p w:rsidR="00CE32E9" w:rsidRPr="00BA6AA4" w:rsidRDefault="00E824FF" w:rsidP="00CE32E9">
      <w:pPr>
        <w:autoSpaceDE w:val="0"/>
        <w:autoSpaceDN w:val="0"/>
        <w:adjustRightInd w:val="0"/>
        <w:spacing w:after="0" w:line="240" w:lineRule="auto"/>
        <w:ind w:firstLine="720"/>
        <w:jc w:val="both"/>
        <w:rPr>
          <w:rFonts w:ascii="Times New Roman" w:hAnsi="Times New Roman"/>
          <w:b/>
          <w:sz w:val="28"/>
          <w:szCs w:val="28"/>
        </w:rPr>
      </w:pPr>
      <w:r w:rsidRPr="00BA6AA4">
        <w:rPr>
          <w:rFonts w:ascii="Times New Roman" w:hAnsi="Times New Roman"/>
          <w:b/>
          <w:sz w:val="28"/>
          <w:szCs w:val="28"/>
        </w:rPr>
        <w:t>2.</w:t>
      </w:r>
      <w:r w:rsidRPr="00BA6AA4">
        <w:rPr>
          <w:rFonts w:ascii="Times New Roman" w:hAnsi="Times New Roman"/>
          <w:sz w:val="28"/>
          <w:szCs w:val="28"/>
        </w:rPr>
        <w:t xml:space="preserve"> </w:t>
      </w:r>
      <w:r w:rsidRPr="00BA6AA4">
        <w:rPr>
          <w:rFonts w:ascii="Times New Roman" w:hAnsi="Times New Roman"/>
          <w:b/>
          <w:sz w:val="28"/>
          <w:szCs w:val="28"/>
        </w:rPr>
        <w:t xml:space="preserve">Расходы на обеспечение функций муниципальных органов в </w:t>
      </w:r>
      <w:proofErr w:type="spellStart"/>
      <w:r w:rsidRPr="00BA6AA4">
        <w:rPr>
          <w:rFonts w:ascii="Times New Roman" w:hAnsi="Times New Roman"/>
          <w:b/>
          <w:sz w:val="28"/>
          <w:szCs w:val="28"/>
        </w:rPr>
        <w:t>Уторгошском</w:t>
      </w:r>
      <w:proofErr w:type="spellEnd"/>
      <w:r w:rsidRPr="00BA6AA4">
        <w:rPr>
          <w:rFonts w:ascii="Times New Roman" w:hAnsi="Times New Roman"/>
          <w:b/>
          <w:sz w:val="28"/>
          <w:szCs w:val="28"/>
        </w:rPr>
        <w:t xml:space="preserve"> сельском поселении.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Планомерное, целенаправленное обеспечение расходов и развитие местного самоуправления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формирование современных подходов и методов работы по решению вопросов местного значения.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Деятельность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проводятся семинары и другие мероприятия по актуальным вопросам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способствующие осуществлению непосредственного решения населением вопросов местного значения.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Основополагающими целями поддержки местного самоуправления являются: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создание необходимых условий для эффективной реализации Администрацией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полномочий по решению вопросов местного значения;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 xml:space="preserve">повышение уровня профессионализма выборных должностных лиц, служащих и муниципальных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привлечение большего количества населения к непосредственному участию в осуществлении местного самоуправления.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базовым условием для повышения </w:t>
      </w:r>
      <w:r w:rsidRPr="00BA6AA4">
        <w:rPr>
          <w:rFonts w:ascii="Times New Roman" w:hAnsi="Times New Roman" w:cs="Times New Roman"/>
          <w:sz w:val="28"/>
          <w:szCs w:val="28"/>
        </w:rPr>
        <w:lastRenderedPageBreak/>
        <w:t xml:space="preserve">уровня и качества жизни населения </w:t>
      </w:r>
      <w:proofErr w:type="spellStart"/>
      <w:r w:rsidRPr="00BA6AA4">
        <w:rPr>
          <w:rFonts w:ascii="Times New Roman" w:hAnsi="Times New Roman" w:cs="Times New Roman"/>
          <w:sz w:val="28"/>
          <w:szCs w:val="28"/>
        </w:rPr>
        <w:t>Уторгошского</w:t>
      </w:r>
      <w:proofErr w:type="spellEnd"/>
      <w:r w:rsidRPr="00BA6AA4">
        <w:rPr>
          <w:rFonts w:ascii="Times New Roman" w:hAnsi="Times New Roman" w:cs="Times New Roman"/>
          <w:sz w:val="28"/>
          <w:szCs w:val="28"/>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Основными результатами реализации бюджетных реформ последних лет стали:</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формирование и исполнение бюджета поселения по предусмотренным Бюджетным кодексом Российской Федерации единым правилам;</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применение программно-целевого метода бюджетного планирования и инструментов </w:t>
      </w:r>
      <w:proofErr w:type="spellStart"/>
      <w:r w:rsidRPr="00BA6AA4">
        <w:rPr>
          <w:rFonts w:ascii="Times New Roman" w:hAnsi="Times New Roman" w:cs="Times New Roman"/>
          <w:sz w:val="28"/>
          <w:szCs w:val="28"/>
        </w:rPr>
        <w:t>бюджетирования</w:t>
      </w:r>
      <w:proofErr w:type="spellEnd"/>
      <w:r w:rsidRPr="00BA6AA4">
        <w:rPr>
          <w:rFonts w:ascii="Times New Roman" w:hAnsi="Times New Roman" w:cs="Times New Roman"/>
          <w:sz w:val="28"/>
          <w:szCs w:val="28"/>
        </w:rPr>
        <w:t>,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осуществление планирования и исполнения бюджета сельского поселения с применением электронного документооборота.</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решение задачи по среднесрочному бюджетному планированию:</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повышение качества предоставления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824FF" w:rsidRPr="009E78F7" w:rsidRDefault="00E824FF" w:rsidP="00D2776E">
      <w:pPr>
        <w:pStyle w:val="ConsPlusCell"/>
        <w:ind w:firstLine="709"/>
        <w:jc w:val="both"/>
        <w:rPr>
          <w:rFonts w:ascii="Times New Roman" w:hAnsi="Times New Roman" w:cs="Times New Roman"/>
          <w:sz w:val="28"/>
          <w:szCs w:val="28"/>
        </w:rPr>
      </w:pPr>
      <w:proofErr w:type="gramStart"/>
      <w:r w:rsidRPr="00BA6AA4">
        <w:rPr>
          <w:rFonts w:ascii="Times New Roman" w:eastAsia="Calibri" w:hAnsi="Times New Roman"/>
          <w:sz w:val="28"/>
          <w:szCs w:val="28"/>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sidRPr="00BA6AA4">
        <w:rPr>
          <w:rFonts w:ascii="Times New Roman" w:eastAsia="Calibri" w:hAnsi="Times New Roman"/>
          <w:sz w:val="28"/>
          <w:szCs w:val="28"/>
          <w:lang w:eastAsia="en-US"/>
        </w:rPr>
        <w:t xml:space="preserve"> контроля </w:t>
      </w:r>
      <w:proofErr w:type="spellStart"/>
      <w:r w:rsidRPr="00BA6AA4">
        <w:rPr>
          <w:rFonts w:ascii="Times New Roman" w:eastAsia="Calibri" w:hAnsi="Times New Roman"/>
          <w:sz w:val="28"/>
          <w:szCs w:val="28"/>
          <w:lang w:eastAsia="en-US"/>
        </w:rPr>
        <w:t>Уторгошского</w:t>
      </w:r>
      <w:proofErr w:type="spellEnd"/>
      <w:r w:rsidRPr="00BA6AA4">
        <w:rPr>
          <w:rFonts w:ascii="Times New Roman" w:eastAsia="Calibri" w:hAnsi="Times New Roman"/>
          <w:sz w:val="28"/>
          <w:szCs w:val="28"/>
          <w:lang w:eastAsia="en-US"/>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кодексом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Налоговым кодексом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Трудовым кодексом Российской Федерации;</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t>Гражданским кодексом Российской Федерации;</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Бюджетным посланием президента Российской Федерации Федеральному собра</w:t>
      </w:r>
      <w:r w:rsidR="005445D3">
        <w:rPr>
          <w:rFonts w:ascii="Times New Roman" w:hAnsi="Times New Roman"/>
          <w:sz w:val="28"/>
          <w:szCs w:val="28"/>
        </w:rPr>
        <w:t>нию «О бюджетной политике в 2018-2020</w:t>
      </w:r>
      <w:r w:rsidRPr="00BA6AA4">
        <w:rPr>
          <w:rFonts w:ascii="Times New Roman" w:hAnsi="Times New Roman"/>
          <w:sz w:val="28"/>
          <w:szCs w:val="28"/>
        </w:rPr>
        <w:t xml:space="preserve"> годах»;</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бюджетной полит</w:t>
      </w:r>
      <w:r w:rsidR="005445D3">
        <w:rPr>
          <w:rFonts w:ascii="Times New Roman" w:hAnsi="Times New Roman"/>
          <w:sz w:val="28"/>
          <w:szCs w:val="28"/>
        </w:rPr>
        <w:t>ики Российской Федерации на 2018-2020</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налоговой политики</w:t>
      </w:r>
      <w:r w:rsidR="005445D3">
        <w:rPr>
          <w:rFonts w:ascii="Times New Roman" w:hAnsi="Times New Roman"/>
          <w:sz w:val="28"/>
          <w:szCs w:val="28"/>
        </w:rPr>
        <w:t xml:space="preserve"> Российской Федерации на 2018-2020</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законом Российской Федерации от 25 декабря 2008 года №273-ФЗ «О противодействии коррупции»;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законом от 06 октября 2003 года №131-ФЗ «Об общих принципах организации местного самоуправления в Российской Федерации»;</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t>Федеральным зако</w:t>
      </w:r>
      <w:r w:rsidR="00D2776E">
        <w:rPr>
          <w:rFonts w:ascii="Times New Roman" w:hAnsi="Times New Roman"/>
          <w:sz w:val="28"/>
          <w:szCs w:val="28"/>
        </w:rPr>
        <w:t xml:space="preserve">ном от 08 мая 2010 года №83-ФЗ </w:t>
      </w:r>
      <w:r w:rsidRPr="00BA6AA4">
        <w:rPr>
          <w:rFonts w:ascii="Times New Roman" w:hAnsi="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824FF" w:rsidRPr="00BA6AA4" w:rsidRDefault="005E3C64" w:rsidP="00BA6AA4">
      <w:pPr>
        <w:spacing w:after="0" w:line="240" w:lineRule="auto"/>
        <w:ind w:firstLine="720"/>
        <w:jc w:val="both"/>
        <w:rPr>
          <w:rFonts w:ascii="Times New Roman" w:hAnsi="Times New Roman"/>
          <w:sz w:val="28"/>
          <w:szCs w:val="28"/>
        </w:rPr>
      </w:pPr>
      <w:r>
        <w:rPr>
          <w:rFonts w:ascii="Times New Roman" w:hAnsi="Times New Roman"/>
          <w:sz w:val="28"/>
          <w:szCs w:val="28"/>
        </w:rPr>
        <w:t>Федеральным законом от 05 апреля 2013</w:t>
      </w:r>
      <w:r w:rsidR="00E824FF" w:rsidRPr="00BA6AA4">
        <w:rPr>
          <w:rFonts w:ascii="Times New Roman" w:hAnsi="Times New Roman"/>
          <w:sz w:val="28"/>
          <w:szCs w:val="28"/>
        </w:rPr>
        <w:t xml:space="preserve"> года </w:t>
      </w:r>
      <w:r>
        <w:rPr>
          <w:rFonts w:ascii="Times New Roman" w:hAnsi="Times New Roman"/>
          <w:sz w:val="28"/>
          <w:szCs w:val="28"/>
        </w:rPr>
        <w:t>№4</w:t>
      </w:r>
      <w:r w:rsidR="00E824FF" w:rsidRPr="00BA6AA4">
        <w:rPr>
          <w:rFonts w:ascii="Times New Roman" w:hAnsi="Times New Roman"/>
          <w:sz w:val="28"/>
          <w:szCs w:val="28"/>
        </w:rPr>
        <w:t>4-ФЗ «</w:t>
      </w:r>
      <w:r w:rsidR="003C0A9E">
        <w:rPr>
          <w:rFonts w:ascii="Times New Roman" w:hAnsi="Times New Roman"/>
          <w:sz w:val="28"/>
          <w:szCs w:val="28"/>
        </w:rPr>
        <w:t>О контрактной системе в сфере закупок</w:t>
      </w:r>
      <w:r w:rsidR="00E824FF" w:rsidRPr="00BA6AA4">
        <w:rPr>
          <w:rFonts w:ascii="Times New Roman" w:hAnsi="Times New Roman"/>
          <w:sz w:val="28"/>
          <w:szCs w:val="28"/>
        </w:rPr>
        <w:t xml:space="preserve"> то</w:t>
      </w:r>
      <w:r w:rsidR="003C0A9E">
        <w:rPr>
          <w:rFonts w:ascii="Times New Roman" w:hAnsi="Times New Roman"/>
          <w:sz w:val="28"/>
          <w:szCs w:val="28"/>
        </w:rPr>
        <w:t>варов, работ,</w:t>
      </w:r>
      <w:r w:rsidR="00E824FF" w:rsidRPr="00BA6AA4">
        <w:rPr>
          <w:rFonts w:ascii="Times New Roman" w:hAnsi="Times New Roman"/>
          <w:sz w:val="28"/>
          <w:szCs w:val="28"/>
        </w:rPr>
        <w:t xml:space="preserve"> услуг для</w:t>
      </w:r>
      <w:r w:rsidR="003C0A9E">
        <w:rPr>
          <w:rFonts w:ascii="Times New Roman" w:hAnsi="Times New Roman"/>
          <w:sz w:val="28"/>
          <w:szCs w:val="28"/>
        </w:rPr>
        <w:t xml:space="preserve"> обеспечения</w:t>
      </w:r>
      <w:r w:rsidR="00E824FF" w:rsidRPr="00BA6AA4">
        <w:rPr>
          <w:rFonts w:ascii="Times New Roman" w:hAnsi="Times New Roman"/>
          <w:sz w:val="28"/>
          <w:szCs w:val="28"/>
        </w:rPr>
        <w:t xml:space="preserve"> государственных и муниципальных нужд»;</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t>Федеральным законом от 02 марта 2007 года №25-ФЗ «О муниципальной службе в</w:t>
      </w:r>
      <w:r w:rsidR="00D2776E">
        <w:rPr>
          <w:rFonts w:ascii="Times New Roman" w:hAnsi="Times New Roman"/>
          <w:sz w:val="28"/>
          <w:szCs w:val="28"/>
        </w:rPr>
        <w:t xml:space="preserve"> Российской Федерации»;</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824FF" w:rsidRPr="00BA6AA4" w:rsidRDefault="00E824FF" w:rsidP="00D2776E">
      <w:pPr>
        <w:spacing w:after="0" w:line="240" w:lineRule="auto"/>
        <w:ind w:firstLine="709"/>
        <w:jc w:val="both"/>
        <w:rPr>
          <w:rFonts w:ascii="Times New Roman" w:hAnsi="Times New Roman"/>
          <w:sz w:val="28"/>
          <w:szCs w:val="28"/>
        </w:rPr>
      </w:pPr>
      <w:r w:rsidRPr="00BA6AA4">
        <w:rPr>
          <w:rFonts w:ascii="Times New Roman" w:hAnsi="Times New Roman"/>
          <w:sz w:val="28"/>
          <w:szCs w:val="28"/>
        </w:rPr>
        <w:t>Областным законом о</w:t>
      </w:r>
      <w:r w:rsidR="00D2776E">
        <w:rPr>
          <w:rFonts w:ascii="Times New Roman" w:hAnsi="Times New Roman"/>
          <w:sz w:val="28"/>
          <w:szCs w:val="28"/>
        </w:rPr>
        <w:t xml:space="preserve">т 25 декабря 2007 года №240-ОЗ </w:t>
      </w:r>
      <w:r w:rsidRPr="00BA6AA4">
        <w:rPr>
          <w:rFonts w:ascii="Times New Roman" w:hAnsi="Times New Roman"/>
          <w:sz w:val="28"/>
          <w:szCs w:val="28"/>
        </w:rPr>
        <w:t>«О некоторых вопросах правового регулирования муници</w:t>
      </w:r>
      <w:r w:rsidR="00944365">
        <w:rPr>
          <w:rFonts w:ascii="Times New Roman" w:hAnsi="Times New Roman"/>
          <w:sz w:val="28"/>
          <w:szCs w:val="28"/>
        </w:rPr>
        <w:t>пальной службы в</w:t>
      </w:r>
      <w:r w:rsidRPr="00BA6AA4">
        <w:rPr>
          <w:rFonts w:ascii="Times New Roman" w:hAnsi="Times New Roman"/>
          <w:sz w:val="28"/>
          <w:szCs w:val="28"/>
        </w:rPr>
        <w:t xml:space="preserve"> Новгородской области».</w:t>
      </w:r>
    </w:p>
    <w:p w:rsidR="00E824FF" w:rsidRPr="00BA6AA4" w:rsidRDefault="00E824FF" w:rsidP="00944365">
      <w:pPr>
        <w:spacing w:after="0" w:line="240" w:lineRule="auto"/>
        <w:ind w:firstLine="851"/>
        <w:jc w:val="both"/>
        <w:rPr>
          <w:rFonts w:ascii="Times New Roman" w:hAnsi="Times New Roman"/>
          <w:sz w:val="28"/>
          <w:szCs w:val="28"/>
        </w:rPr>
      </w:pPr>
      <w:r w:rsidRPr="00BA6AA4">
        <w:rPr>
          <w:rFonts w:ascii="Times New Roman" w:hAnsi="Times New Roman"/>
          <w:sz w:val="28"/>
          <w:szCs w:val="28"/>
        </w:rPr>
        <w:t xml:space="preserve">В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приоритеты в сфере реализации муниципальной программы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Уставом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прогнозом социально-экономического развития </w:t>
      </w:r>
      <w:proofErr w:type="spellStart"/>
      <w:r w:rsidRPr="00BA6AA4">
        <w:rPr>
          <w:rFonts w:ascii="Times New Roman" w:hAnsi="Times New Roman"/>
          <w:sz w:val="28"/>
          <w:szCs w:val="28"/>
        </w:rPr>
        <w:t>Уторгошс</w:t>
      </w:r>
      <w:r w:rsidR="005445D3">
        <w:rPr>
          <w:rFonts w:ascii="Times New Roman" w:hAnsi="Times New Roman"/>
          <w:sz w:val="28"/>
          <w:szCs w:val="28"/>
        </w:rPr>
        <w:t>кого</w:t>
      </w:r>
      <w:proofErr w:type="spellEnd"/>
      <w:r w:rsidR="005445D3">
        <w:rPr>
          <w:rFonts w:ascii="Times New Roman" w:hAnsi="Times New Roman"/>
          <w:sz w:val="28"/>
          <w:szCs w:val="28"/>
        </w:rPr>
        <w:t xml:space="preserve"> сельского поселения на 2018-2020</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w:t>
      </w:r>
      <w:r w:rsidR="003C0A9E">
        <w:rPr>
          <w:rFonts w:ascii="Times New Roman" w:hAnsi="Times New Roman"/>
          <w:sz w:val="28"/>
          <w:szCs w:val="28"/>
        </w:rPr>
        <w:t>ной и налоговой политики на 201</w:t>
      </w:r>
      <w:r w:rsidR="005445D3">
        <w:rPr>
          <w:rFonts w:ascii="Times New Roman" w:hAnsi="Times New Roman"/>
          <w:sz w:val="28"/>
          <w:szCs w:val="28"/>
        </w:rPr>
        <w:t>8</w:t>
      </w:r>
      <w:r w:rsidRPr="00BA6AA4">
        <w:rPr>
          <w:rFonts w:ascii="Times New Roman" w:hAnsi="Times New Roman"/>
          <w:sz w:val="28"/>
          <w:szCs w:val="28"/>
        </w:rPr>
        <w:t xml:space="preserve"> г</w:t>
      </w:r>
      <w:r w:rsidR="005445D3">
        <w:rPr>
          <w:rFonts w:ascii="Times New Roman" w:hAnsi="Times New Roman"/>
          <w:sz w:val="28"/>
          <w:szCs w:val="28"/>
        </w:rPr>
        <w:t>од и плановый период 2019 и 2020</w:t>
      </w:r>
      <w:r w:rsidRPr="00BA6AA4">
        <w:rPr>
          <w:rFonts w:ascii="Times New Roman" w:hAnsi="Times New Roman"/>
          <w:sz w:val="28"/>
          <w:szCs w:val="28"/>
        </w:rPr>
        <w:t xml:space="preserve"> годов;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D230B9">
        <w:rPr>
          <w:rFonts w:ascii="Times New Roman" w:hAnsi="Times New Roman"/>
          <w:sz w:val="28"/>
          <w:szCs w:val="28"/>
        </w:rPr>
        <w:t>шского</w:t>
      </w:r>
      <w:proofErr w:type="spellEnd"/>
      <w:r w:rsidR="00D230B9">
        <w:rPr>
          <w:rFonts w:ascii="Times New Roman" w:hAnsi="Times New Roman"/>
          <w:sz w:val="28"/>
          <w:szCs w:val="28"/>
        </w:rPr>
        <w:t xml:space="preserve"> сельского поселения от 30 марта 2016 года № 22</w:t>
      </w:r>
      <w:r w:rsidRPr="00BA6AA4">
        <w:rPr>
          <w:rFonts w:ascii="Times New Roman" w:hAnsi="Times New Roman"/>
          <w:sz w:val="28"/>
          <w:szCs w:val="28"/>
        </w:rPr>
        <w:t xml:space="preserve"> «О</w:t>
      </w:r>
      <w:r w:rsidR="00D230B9">
        <w:rPr>
          <w:rFonts w:ascii="Times New Roman" w:hAnsi="Times New Roman"/>
          <w:sz w:val="28"/>
          <w:szCs w:val="28"/>
        </w:rPr>
        <w:t>б утверждении Положения о пенсионном обеспечении лиц, замещавших</w:t>
      </w:r>
      <w:r w:rsidRPr="00BA6AA4">
        <w:rPr>
          <w:rFonts w:ascii="Times New Roman" w:hAnsi="Times New Roman"/>
          <w:sz w:val="28"/>
          <w:szCs w:val="28"/>
        </w:rPr>
        <w:t xml:space="preserve"> муниципальные должности </w:t>
      </w:r>
      <w:r w:rsidR="00D230B9">
        <w:rPr>
          <w:rFonts w:ascii="Times New Roman" w:hAnsi="Times New Roman"/>
          <w:sz w:val="28"/>
          <w:szCs w:val="28"/>
        </w:rPr>
        <w:t xml:space="preserve">и должности муниципальной службы </w:t>
      </w:r>
      <w:r w:rsidRPr="00BA6AA4">
        <w:rPr>
          <w:rFonts w:ascii="Times New Roman" w:hAnsi="Times New Roman"/>
          <w:sz w:val="28"/>
          <w:szCs w:val="28"/>
        </w:rPr>
        <w:t xml:space="preserve">в </w:t>
      </w:r>
      <w:r w:rsidR="00D230B9">
        <w:rPr>
          <w:rFonts w:ascii="Times New Roman" w:hAnsi="Times New Roman"/>
          <w:sz w:val="28"/>
          <w:szCs w:val="28"/>
        </w:rPr>
        <w:t xml:space="preserve">Администрации </w:t>
      </w:r>
      <w:proofErr w:type="spellStart"/>
      <w:r w:rsidR="00D230B9">
        <w:rPr>
          <w:rFonts w:ascii="Times New Roman" w:hAnsi="Times New Roman"/>
          <w:sz w:val="28"/>
          <w:szCs w:val="28"/>
        </w:rPr>
        <w:t>Уторгошского</w:t>
      </w:r>
      <w:proofErr w:type="spellEnd"/>
      <w:r w:rsidR="00D230B9">
        <w:rPr>
          <w:rFonts w:ascii="Times New Roman" w:hAnsi="Times New Roman"/>
          <w:sz w:val="28"/>
          <w:szCs w:val="28"/>
        </w:rPr>
        <w:t xml:space="preserve"> сельского поселения</w:t>
      </w:r>
      <w:r w:rsidRPr="00BA6AA4">
        <w:rPr>
          <w:rFonts w:ascii="Times New Roman" w:hAnsi="Times New Roman"/>
          <w:sz w:val="28"/>
          <w:szCs w:val="28"/>
        </w:rPr>
        <w:t>»;</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Решением Совета депутатов </w:t>
      </w:r>
      <w:proofErr w:type="spellStart"/>
      <w:r w:rsidRPr="00BA6AA4">
        <w:rPr>
          <w:rFonts w:ascii="Times New Roman" w:hAnsi="Times New Roman"/>
          <w:sz w:val="28"/>
          <w:szCs w:val="28"/>
        </w:rPr>
        <w:t>Уторго</w:t>
      </w:r>
      <w:r w:rsidR="00172965">
        <w:rPr>
          <w:rFonts w:ascii="Times New Roman" w:hAnsi="Times New Roman"/>
          <w:sz w:val="28"/>
          <w:szCs w:val="28"/>
        </w:rPr>
        <w:t>шского</w:t>
      </w:r>
      <w:proofErr w:type="spellEnd"/>
      <w:r w:rsidR="00172965">
        <w:rPr>
          <w:rFonts w:ascii="Times New Roman" w:hAnsi="Times New Roman"/>
          <w:sz w:val="28"/>
          <w:szCs w:val="28"/>
        </w:rPr>
        <w:t xml:space="preserve"> сельского поселения от 24 декабря 2013 года № 155</w:t>
      </w:r>
      <w:r w:rsidRPr="00BA6AA4">
        <w:rPr>
          <w:rFonts w:ascii="Times New Roman" w:hAnsi="Times New Roman"/>
          <w:sz w:val="28"/>
          <w:szCs w:val="28"/>
        </w:rPr>
        <w:t xml:space="preserve"> «Об утверждении Положения о бюджетном процессе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944365">
      <w:pPr>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 xml:space="preserve">Решением Совета депутатов </w:t>
      </w:r>
      <w:proofErr w:type="spellStart"/>
      <w:r w:rsidRPr="00BA6AA4">
        <w:rPr>
          <w:rFonts w:ascii="Times New Roman" w:hAnsi="Times New Roman"/>
          <w:sz w:val="28"/>
          <w:szCs w:val="28"/>
        </w:rPr>
        <w:t>Уторго</w:t>
      </w:r>
      <w:r w:rsidR="002638F0">
        <w:rPr>
          <w:rFonts w:ascii="Times New Roman" w:hAnsi="Times New Roman"/>
          <w:sz w:val="28"/>
          <w:szCs w:val="28"/>
        </w:rPr>
        <w:t>шского</w:t>
      </w:r>
      <w:proofErr w:type="spellEnd"/>
      <w:r w:rsidR="002638F0">
        <w:rPr>
          <w:rFonts w:ascii="Times New Roman" w:hAnsi="Times New Roman"/>
          <w:sz w:val="28"/>
          <w:szCs w:val="28"/>
        </w:rPr>
        <w:t xml:space="preserve"> сельского поселения от 25 декаб</w:t>
      </w:r>
      <w:r w:rsidRPr="00BA6AA4">
        <w:rPr>
          <w:rFonts w:ascii="Times New Roman" w:hAnsi="Times New Roman"/>
          <w:sz w:val="28"/>
          <w:szCs w:val="28"/>
        </w:rPr>
        <w:t>ря</w:t>
      </w:r>
      <w:r w:rsidR="002638F0">
        <w:rPr>
          <w:rFonts w:ascii="Times New Roman" w:hAnsi="Times New Roman"/>
          <w:sz w:val="28"/>
          <w:szCs w:val="28"/>
        </w:rPr>
        <w:t xml:space="preserve"> 2015 года № 16</w:t>
      </w:r>
      <w:r w:rsidRPr="00BA6AA4">
        <w:rPr>
          <w:rFonts w:ascii="Times New Roman" w:hAnsi="Times New Roman"/>
          <w:sz w:val="28"/>
          <w:szCs w:val="28"/>
        </w:rPr>
        <w:t xml:space="preserve"> «Об утверждении Положения о порядке определения ден</w:t>
      </w:r>
      <w:r w:rsidR="002638F0">
        <w:rPr>
          <w:rFonts w:ascii="Times New Roman" w:hAnsi="Times New Roman"/>
          <w:sz w:val="28"/>
          <w:szCs w:val="28"/>
        </w:rPr>
        <w:t>ежного содержания и материального стимулирования Главы поселения</w:t>
      </w:r>
      <w:r w:rsidRPr="00BA6AA4">
        <w:rPr>
          <w:rFonts w:ascii="Times New Roman" w:hAnsi="Times New Roman"/>
          <w:sz w:val="28"/>
          <w:szCs w:val="28"/>
        </w:rPr>
        <w:t xml:space="preserve">, муниципальных служащих и служащих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944365">
      <w:pPr>
        <w:spacing w:after="0" w:line="240" w:lineRule="auto"/>
        <w:ind w:firstLine="709"/>
        <w:jc w:val="both"/>
        <w:rPr>
          <w:rFonts w:ascii="Times New Roman" w:hAnsi="Times New Roman"/>
          <w:sz w:val="28"/>
          <w:szCs w:val="28"/>
        </w:rPr>
      </w:pPr>
      <w:r w:rsidRPr="00BA6AA4">
        <w:rPr>
          <w:rFonts w:ascii="Times New Roman" w:hAnsi="Times New Roman"/>
          <w:sz w:val="28"/>
          <w:szCs w:val="28"/>
        </w:rPr>
        <w:t>Постановлением от 25 июля 2012 года № 49 «Об оплате труда работников, занимающих должности рабочих профессий»;</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w:t>
      </w:r>
      <w:r w:rsidR="005445D3">
        <w:rPr>
          <w:rFonts w:ascii="Times New Roman" w:hAnsi="Times New Roman"/>
          <w:sz w:val="28"/>
          <w:szCs w:val="28"/>
        </w:rPr>
        <w:t>становлением от 14</w:t>
      </w:r>
      <w:r w:rsidR="00CE32E9">
        <w:rPr>
          <w:rFonts w:ascii="Times New Roman" w:hAnsi="Times New Roman"/>
          <w:sz w:val="28"/>
          <w:szCs w:val="28"/>
        </w:rPr>
        <w:t xml:space="preserve"> дека</w:t>
      </w:r>
      <w:r w:rsidR="003C0A9E">
        <w:rPr>
          <w:rFonts w:ascii="Times New Roman" w:hAnsi="Times New Roman"/>
          <w:sz w:val="28"/>
          <w:szCs w:val="28"/>
        </w:rPr>
        <w:t>бря 2016</w:t>
      </w:r>
      <w:r w:rsidRPr="00BA6AA4">
        <w:rPr>
          <w:rFonts w:ascii="Times New Roman" w:hAnsi="Times New Roman"/>
          <w:sz w:val="28"/>
          <w:szCs w:val="28"/>
        </w:rPr>
        <w:t xml:space="preserve"> года № 70 «Об утверждении порядка и методики планирования бюджетных ассигнований бюджета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на очередной финансовый год и плановый период».</w:t>
      </w:r>
    </w:p>
    <w:p w:rsidR="00E824FF" w:rsidRPr="00BA6AA4" w:rsidRDefault="00E824FF" w:rsidP="00944365">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В соответствии с вышеперечисленными документами муниципальная программа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«Совершенствование и развитие местного самоуправления, управление муниципальными финансами </w:t>
      </w:r>
      <w:proofErr w:type="spellStart"/>
      <w:r w:rsidRPr="00BA6AA4">
        <w:rPr>
          <w:rFonts w:ascii="Times New Roman" w:hAnsi="Times New Roman"/>
          <w:sz w:val="28"/>
          <w:szCs w:val="28"/>
        </w:rPr>
        <w:t>Уторгошс</w:t>
      </w:r>
      <w:r w:rsidR="005445D3">
        <w:rPr>
          <w:rFonts w:ascii="Times New Roman" w:hAnsi="Times New Roman"/>
          <w:sz w:val="28"/>
          <w:szCs w:val="28"/>
        </w:rPr>
        <w:t>кого</w:t>
      </w:r>
      <w:proofErr w:type="spellEnd"/>
      <w:r w:rsidR="005445D3">
        <w:rPr>
          <w:rFonts w:ascii="Times New Roman" w:hAnsi="Times New Roman"/>
          <w:sz w:val="28"/>
          <w:szCs w:val="28"/>
        </w:rPr>
        <w:t xml:space="preserve"> сельского поселения на 2018-2020</w:t>
      </w:r>
      <w:r w:rsidRPr="00BA6AA4">
        <w:rPr>
          <w:rFonts w:ascii="Times New Roman" w:hAnsi="Times New Roman"/>
          <w:sz w:val="28"/>
          <w:szCs w:val="28"/>
        </w:rPr>
        <w:t xml:space="preserve"> годы» должна обеспечить проведение сбалансированной и рациональной финансовой политики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отвечающей современным требованиям и тенденциям развития бюджетной системы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Для достижения цели муниципальной программы предусмотрено решение следующих задач:</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другие расходы на обеспечение функций муниципальных органов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информационного общества и формирование электронного правительства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w:t>
      </w:r>
      <w:r w:rsidR="00140E36">
        <w:rPr>
          <w:rFonts w:ascii="Times New Roman" w:hAnsi="Times New Roman"/>
          <w:sz w:val="28"/>
          <w:szCs w:val="28"/>
        </w:rPr>
        <w:t xml:space="preserve"> системы управления</w:t>
      </w:r>
      <w:r w:rsidRPr="00BA6AA4">
        <w:rPr>
          <w:rFonts w:ascii="Times New Roman" w:hAnsi="Times New Roman"/>
          <w:sz w:val="28"/>
          <w:szCs w:val="28"/>
        </w:rPr>
        <w:t xml:space="preserve"> государственными закупками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9E78F7" w:rsidRPr="00BA6AA4" w:rsidRDefault="009E78F7" w:rsidP="009E78F7">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развитие муниципальной службы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944365">
      <w:pPr>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противодействие коррупции в </w:t>
      </w:r>
      <w:proofErr w:type="spellStart"/>
      <w:r w:rsidRPr="00BA6AA4">
        <w:rPr>
          <w:rFonts w:ascii="Times New Roman" w:hAnsi="Times New Roman"/>
          <w:sz w:val="28"/>
          <w:szCs w:val="28"/>
        </w:rPr>
        <w:t>Уторгошском</w:t>
      </w:r>
      <w:proofErr w:type="spellEnd"/>
      <w:r w:rsidRPr="00BA6AA4">
        <w:rPr>
          <w:rFonts w:ascii="Times New Roman" w:hAnsi="Times New Roman"/>
          <w:sz w:val="28"/>
          <w:szCs w:val="28"/>
        </w:rPr>
        <w:t xml:space="preserve"> сельском поселении.</w:t>
      </w:r>
    </w:p>
    <w:p w:rsidR="00E824FF" w:rsidRPr="00BA6AA4" w:rsidRDefault="00E824FF" w:rsidP="00944365">
      <w:pPr>
        <w:spacing w:after="0" w:line="240" w:lineRule="auto"/>
        <w:ind w:firstLine="709"/>
        <w:jc w:val="both"/>
        <w:rPr>
          <w:rFonts w:ascii="Times New Roman" w:hAnsi="Times New Roman"/>
          <w:sz w:val="28"/>
          <w:szCs w:val="28"/>
        </w:rPr>
      </w:pPr>
      <w:r w:rsidRPr="00BA6AA4">
        <w:rPr>
          <w:rFonts w:ascii="Times New Roman" w:hAnsi="Times New Roman"/>
          <w:sz w:val="28"/>
          <w:szCs w:val="28"/>
        </w:rPr>
        <w:t>Решение вышеперечисленных задач ос</w:t>
      </w:r>
      <w:r w:rsidR="009E78F7">
        <w:rPr>
          <w:rFonts w:ascii="Times New Roman" w:hAnsi="Times New Roman"/>
          <w:sz w:val="28"/>
          <w:szCs w:val="28"/>
        </w:rPr>
        <w:t>уществляется посредством двух</w:t>
      </w:r>
      <w:r w:rsidRPr="00BA6AA4">
        <w:rPr>
          <w:rFonts w:ascii="Times New Roman" w:hAnsi="Times New Roman"/>
          <w:sz w:val="28"/>
          <w:szCs w:val="28"/>
        </w:rPr>
        <w:t xml:space="preserve"> подпрограмм муниципальной программы.</w:t>
      </w:r>
    </w:p>
    <w:p w:rsidR="00E824FF" w:rsidRPr="00BA6AA4" w:rsidRDefault="00E824FF" w:rsidP="00BA6AA4">
      <w:pPr>
        <w:spacing w:after="0" w:line="240" w:lineRule="auto"/>
        <w:jc w:val="both"/>
        <w:rPr>
          <w:rFonts w:ascii="Times New Roman" w:hAnsi="Times New Roman"/>
          <w:sz w:val="28"/>
          <w:szCs w:val="28"/>
        </w:rPr>
      </w:pP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lastRenderedPageBreak/>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текущий мониторинг повышения (снижения)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планирование и осуществление мер по снижению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Применительно к настоящей муниципальной программе вся совокупность рисков разделена на внешние риски и внутренние риски.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1949"/>
      </w:tblGrid>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Внешние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Правовые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Изменение действующих нормативных правовых актов, принятых на федеральном, областном уровнях, влияющих на условия реализации муниципальной </w:t>
            </w:r>
            <w:r w:rsidRPr="00BA6AA4">
              <w:rPr>
                <w:rFonts w:ascii="Times New Roman" w:hAnsi="Times New Roman"/>
                <w:sz w:val="28"/>
                <w:szCs w:val="28"/>
              </w:rPr>
              <w:lastRenderedPageBreak/>
              <w:t>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муниципального законодательства</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Макроэкономические (финансовые)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Неблагоприятное развитие </w:t>
            </w:r>
            <w:proofErr w:type="gramStart"/>
            <w:r w:rsidRPr="00BA6AA4">
              <w:rPr>
                <w:rFonts w:ascii="Times New Roman" w:hAnsi="Times New Roman"/>
                <w:sz w:val="28"/>
                <w:szCs w:val="28"/>
              </w:rPr>
              <w:t>экономических процессов</w:t>
            </w:r>
            <w:proofErr w:type="gramEnd"/>
            <w:r w:rsidRPr="00BA6AA4">
              <w:rPr>
                <w:rFonts w:ascii="Times New Roman" w:hAnsi="Times New Roman"/>
                <w:sz w:val="28"/>
                <w:szCs w:val="28"/>
              </w:rPr>
              <w:t xml:space="preserve"> в стране и в мире в целом, приводящее к выпадению доходов бюджета сельского посе</w:t>
            </w:r>
            <w:r w:rsidR="00CE32E9">
              <w:rPr>
                <w:rFonts w:ascii="Times New Roman" w:hAnsi="Times New Roman"/>
                <w:sz w:val="28"/>
                <w:szCs w:val="28"/>
              </w:rPr>
              <w:t>ления или увеличению расходов и</w:t>
            </w:r>
            <w:r w:rsidRPr="00BA6AA4">
              <w:rPr>
                <w:rFonts w:ascii="Times New Roman" w:hAnsi="Times New Roman"/>
                <w:sz w:val="28"/>
                <w:szCs w:val="28"/>
              </w:rPr>
              <w:t>,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средств на реализацию мероприятий муниципальной программы из областного бюджета</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Рациональное использование имеющихся финансовых средств (обеспечение экономии бюджетных сре</w:t>
            </w:r>
            <w:proofErr w:type="gramStart"/>
            <w:r w:rsidRPr="00BA6AA4">
              <w:rPr>
                <w:rFonts w:ascii="Times New Roman" w:hAnsi="Times New Roman"/>
                <w:sz w:val="28"/>
                <w:szCs w:val="28"/>
              </w:rPr>
              <w:t>дств пр</w:t>
            </w:r>
            <w:proofErr w:type="gramEnd"/>
            <w:r w:rsidRPr="00BA6AA4">
              <w:rPr>
                <w:rFonts w:ascii="Times New Roman" w:hAnsi="Times New Roman"/>
                <w:sz w:val="28"/>
                <w:szCs w:val="28"/>
              </w:rPr>
              <w:t>и осуществлении муниципального заказа в рамках реализации мероприятий муниципальной программы)</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Внутренние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Организационные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годовых планов реализации мероприятий муниципальной программы, осуществление последующего мониторинга их выполнения</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Мониторинг результативности мероприятий муниципальной программы и эффективности </w:t>
            </w:r>
            <w:r w:rsidRPr="00BA6AA4">
              <w:rPr>
                <w:rFonts w:ascii="Times New Roman" w:hAnsi="Times New Roman"/>
                <w:sz w:val="28"/>
                <w:szCs w:val="28"/>
              </w:rPr>
              <w:lastRenderedPageBreak/>
              <w:t>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Размещение информации о результатах реализации мероприятий муниципальной программы на сайте департамента в информационн</w:t>
            </w:r>
            <w:proofErr w:type="gramStart"/>
            <w:r w:rsidRPr="00BA6AA4">
              <w:rPr>
                <w:rFonts w:ascii="Times New Roman" w:hAnsi="Times New Roman"/>
                <w:sz w:val="28"/>
                <w:szCs w:val="28"/>
              </w:rPr>
              <w:t>о-</w:t>
            </w:r>
            <w:proofErr w:type="gramEnd"/>
            <w:r w:rsidRPr="00BA6AA4">
              <w:rPr>
                <w:rFonts w:ascii="Times New Roman" w:hAnsi="Times New Roman"/>
                <w:sz w:val="28"/>
                <w:szCs w:val="28"/>
              </w:rPr>
              <w:t xml:space="preserve"> коммуникационной сети «Интернет»</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плана муниципальных закупок, формирование четких требований к квалификации исполнителей и результатам работ</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Корректировка плана мероприятий муниципальной программы и значений показателей реализации муниципальн</w:t>
            </w:r>
            <w:r w:rsidRPr="00BA6AA4">
              <w:rPr>
                <w:rFonts w:ascii="Times New Roman" w:hAnsi="Times New Roman"/>
                <w:sz w:val="28"/>
                <w:szCs w:val="28"/>
              </w:rPr>
              <w:lastRenderedPageBreak/>
              <w:t>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Применение штрафных санкций к внешним исполнителям мероприятий муниципальной программы, при необходимост</w:t>
            </w:r>
            <w:proofErr w:type="gramStart"/>
            <w:r w:rsidRPr="00BA6AA4">
              <w:rPr>
                <w:rFonts w:ascii="Times New Roman" w:hAnsi="Times New Roman"/>
                <w:sz w:val="28"/>
                <w:szCs w:val="28"/>
              </w:rPr>
              <w:t>и-</w:t>
            </w:r>
            <w:proofErr w:type="gramEnd"/>
            <w:r w:rsidRPr="00BA6AA4">
              <w:rPr>
                <w:rFonts w:ascii="Times New Roman" w:hAnsi="Times New Roman"/>
                <w:sz w:val="28"/>
                <w:szCs w:val="28"/>
              </w:rPr>
              <w:t xml:space="preserve"> замена исполнителей мероприятий </w:t>
            </w:r>
          </w:p>
        </w:tc>
      </w:tr>
      <w:tr w:rsidR="00E824FF" w:rsidRPr="00BA6AA4" w:rsidTr="00172965">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Ресурсные (кадровые)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квалификация специалистов, исполняющих мероприятия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к реализации мероприятий муниципальной программы представителей общественных и научных организаций</w:t>
            </w:r>
          </w:p>
        </w:tc>
        <w:tc>
          <w:tcPr>
            <w:tcW w:w="1949"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Ротация или замена исполнителей мероприятий муниципальной программы</w:t>
            </w:r>
          </w:p>
        </w:tc>
      </w:tr>
    </w:tbl>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p w:rsidR="00862206" w:rsidRPr="00CE32E9" w:rsidRDefault="00E824FF" w:rsidP="00CE32E9">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Эффективное управление рисками предполагает точное и своевременное финансирование мероприятий муниципальной программы, </w:t>
      </w:r>
      <w:r w:rsidRPr="00BA6AA4">
        <w:rPr>
          <w:rFonts w:ascii="Times New Roman" w:hAnsi="Times New Roman"/>
          <w:sz w:val="28"/>
          <w:szCs w:val="28"/>
        </w:rPr>
        <w:lastRenderedPageBreak/>
        <w:t xml:space="preserve">развитие системы информирования населения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о деятельности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862206" w:rsidRDefault="00862206" w:rsidP="00BA6AA4">
      <w:pPr>
        <w:autoSpaceDE w:val="0"/>
        <w:autoSpaceDN w:val="0"/>
        <w:adjustRightInd w:val="0"/>
        <w:spacing w:after="0" w:line="240" w:lineRule="auto"/>
        <w:ind w:firstLine="709"/>
        <w:jc w:val="both"/>
        <w:rPr>
          <w:rFonts w:ascii="Times New Roman" w:hAnsi="Times New Roman"/>
          <w:b/>
          <w:spacing w:val="-6"/>
          <w:sz w:val="28"/>
          <w:szCs w:val="28"/>
        </w:rPr>
      </w:pPr>
    </w:p>
    <w:p w:rsidR="00CE32E9" w:rsidRDefault="00CE32E9" w:rsidP="00BA6AA4">
      <w:pPr>
        <w:autoSpaceDE w:val="0"/>
        <w:autoSpaceDN w:val="0"/>
        <w:adjustRightInd w:val="0"/>
        <w:spacing w:after="0" w:line="240" w:lineRule="auto"/>
        <w:ind w:firstLine="709"/>
        <w:jc w:val="both"/>
        <w:rPr>
          <w:rFonts w:ascii="Times New Roman" w:hAnsi="Times New Roman"/>
          <w:b/>
          <w:spacing w:val="-6"/>
          <w:sz w:val="28"/>
          <w:szCs w:val="28"/>
        </w:rPr>
      </w:pPr>
    </w:p>
    <w:p w:rsidR="00E824FF" w:rsidRPr="00BA6AA4" w:rsidRDefault="00E824FF" w:rsidP="00BA6AA4">
      <w:pPr>
        <w:autoSpaceDE w:val="0"/>
        <w:autoSpaceDN w:val="0"/>
        <w:adjustRightInd w:val="0"/>
        <w:spacing w:after="0" w:line="240" w:lineRule="auto"/>
        <w:ind w:firstLine="709"/>
        <w:jc w:val="both"/>
        <w:rPr>
          <w:rFonts w:ascii="Times New Roman" w:hAnsi="Times New Roman"/>
          <w:b/>
          <w:spacing w:val="-6"/>
          <w:sz w:val="28"/>
          <w:szCs w:val="28"/>
          <w:lang w:bidi="sa-IN"/>
        </w:rPr>
      </w:pPr>
      <w:r w:rsidRPr="00BA6AA4">
        <w:rPr>
          <w:rFonts w:ascii="Times New Roman" w:hAnsi="Times New Roman"/>
          <w:b/>
          <w:spacing w:val="-6"/>
          <w:sz w:val="28"/>
          <w:szCs w:val="28"/>
        </w:rPr>
        <w:t>М</w:t>
      </w:r>
      <w:r w:rsidRPr="00BA6AA4">
        <w:rPr>
          <w:rFonts w:ascii="Times New Roman" w:hAnsi="Times New Roman"/>
          <w:b/>
          <w:spacing w:val="-6"/>
          <w:sz w:val="28"/>
          <w:szCs w:val="28"/>
          <w:lang w:bidi="sa-IN"/>
        </w:rPr>
        <w:t>еханизм управления реализацией муниципальной программы</w:t>
      </w:r>
    </w:p>
    <w:p w:rsidR="00E824FF" w:rsidRPr="00BA6AA4" w:rsidRDefault="00E824FF" w:rsidP="00BA6AA4">
      <w:pPr>
        <w:spacing w:after="0" w:line="240" w:lineRule="auto"/>
        <w:ind w:firstLine="720"/>
        <w:jc w:val="both"/>
        <w:rPr>
          <w:rFonts w:ascii="Times New Roman" w:hAnsi="Times New Roman"/>
          <w:sz w:val="28"/>
          <w:szCs w:val="28"/>
        </w:rPr>
      </w:pPr>
      <w:proofErr w:type="gramStart"/>
      <w:r w:rsidRPr="00BA6AA4">
        <w:rPr>
          <w:rFonts w:ascii="Times New Roman" w:hAnsi="Times New Roman"/>
          <w:sz w:val="28"/>
          <w:szCs w:val="28"/>
        </w:rPr>
        <w:t>Контроль за</w:t>
      </w:r>
      <w:proofErr w:type="gramEnd"/>
      <w:r w:rsidRPr="00BA6AA4">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sidRPr="00BA6AA4">
          <w:rPr>
            <w:rFonts w:ascii="Times New Roman" w:hAnsi="Times New Roman"/>
            <w:sz w:val="28"/>
            <w:szCs w:val="28"/>
          </w:rPr>
          <w:t>мероприятий</w:t>
        </w:r>
      </w:hyperlink>
      <w:r w:rsidRPr="00BA6AA4">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proofErr w:type="gramStart"/>
      <w:r w:rsidRPr="00BA6AA4">
        <w:rPr>
          <w:rFonts w:ascii="Times New Roman" w:hAnsi="Times New Roman"/>
          <w:sz w:val="28"/>
          <w:szCs w:val="28"/>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Главным бухгалтером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roofErr w:type="gramEnd"/>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Главный бухгалтер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представляет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Мониторинг хода реализации муниципальных программ осуществляет экономист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sidRPr="00BA6AA4">
        <w:rPr>
          <w:rFonts w:ascii="Times New Roman" w:hAnsi="Times New Roman"/>
          <w:sz w:val="28"/>
          <w:szCs w:val="28"/>
        </w:rPr>
        <w:t>за</w:t>
      </w:r>
      <w:proofErr w:type="gramEnd"/>
      <w:r w:rsidRPr="00BA6AA4">
        <w:rPr>
          <w:rFonts w:ascii="Times New Roman" w:hAnsi="Times New Roman"/>
          <w:sz w:val="28"/>
          <w:szCs w:val="28"/>
        </w:rPr>
        <w:t xml:space="preserve"> отчетным. Результаты мониторинга и оценки выполнения целевых показателей ежегодно до 15 марта года, следующего за </w:t>
      </w:r>
      <w:proofErr w:type="gramStart"/>
      <w:r w:rsidRPr="00BA6AA4">
        <w:rPr>
          <w:rFonts w:ascii="Times New Roman" w:hAnsi="Times New Roman"/>
          <w:sz w:val="28"/>
          <w:szCs w:val="28"/>
        </w:rPr>
        <w:t>отчетным</w:t>
      </w:r>
      <w:proofErr w:type="gramEnd"/>
      <w:r w:rsidRPr="00BA6AA4">
        <w:rPr>
          <w:rFonts w:ascii="Times New Roman" w:hAnsi="Times New Roman"/>
          <w:sz w:val="28"/>
          <w:szCs w:val="28"/>
        </w:rPr>
        <w:t xml:space="preserve">, докладываются Главе Администрации </w:t>
      </w:r>
      <w:proofErr w:type="spellStart"/>
      <w:r w:rsidRPr="00BA6AA4">
        <w:rPr>
          <w:rFonts w:ascii="Times New Roman" w:hAnsi="Times New Roman"/>
          <w:sz w:val="28"/>
          <w:szCs w:val="28"/>
        </w:rPr>
        <w:t>Уторгошского</w:t>
      </w:r>
      <w:proofErr w:type="spellEnd"/>
      <w:r w:rsidRPr="00BA6AA4">
        <w:rPr>
          <w:rFonts w:ascii="Times New Roman" w:hAnsi="Times New Roman"/>
          <w:sz w:val="28"/>
          <w:szCs w:val="28"/>
        </w:rPr>
        <w:t xml:space="preserve"> сельского поселения.</w:t>
      </w:r>
    </w:p>
    <w:p w:rsidR="00E824FF" w:rsidRPr="00BA6AA4" w:rsidRDefault="00E824FF" w:rsidP="00BA6AA4">
      <w:pPr>
        <w:autoSpaceDE w:val="0"/>
        <w:autoSpaceDN w:val="0"/>
        <w:adjustRightInd w:val="0"/>
        <w:spacing w:after="0" w:line="240" w:lineRule="auto"/>
        <w:ind w:firstLine="709"/>
        <w:jc w:val="both"/>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Оценка эффективности реа</w:t>
      </w:r>
      <w:r w:rsidR="00F51560">
        <w:rPr>
          <w:rFonts w:ascii="Times New Roman" w:hAnsi="Times New Roman"/>
          <w:sz w:val="28"/>
          <w:szCs w:val="28"/>
        </w:rPr>
        <w:t>лизации муниципальной программы</w:t>
      </w:r>
      <w:r w:rsidRPr="00BA6AA4">
        <w:rPr>
          <w:rFonts w:ascii="Times New Roman" w:hAnsi="Times New Roman"/>
          <w:sz w:val="28"/>
          <w:szCs w:val="28"/>
        </w:rPr>
        <w:t xml:space="preserve"> будет осуществляться путем ежегодного сопоставления:</w:t>
      </w:r>
    </w:p>
    <w:p w:rsidR="00E824FF" w:rsidRPr="00BA6AA4" w:rsidRDefault="00E824FF" w:rsidP="00BA6AA4">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824FF" w:rsidRPr="00BA6AA4" w:rsidRDefault="00E824FF" w:rsidP="00F51560">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824FF" w:rsidRPr="00BA6AA4" w:rsidRDefault="00E824FF" w:rsidP="00F51560">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3) числа выполненных и планируемых мероприятий плана реализации муниципальной программы. </w:t>
      </w:r>
    </w:p>
    <w:p w:rsidR="006B66B5" w:rsidRDefault="006B66B5" w:rsidP="00DB65E6">
      <w:pPr>
        <w:spacing w:after="0" w:line="240" w:lineRule="auto"/>
        <w:ind w:firstLine="709"/>
        <w:jc w:val="both"/>
        <w:rPr>
          <w:rFonts w:ascii="Times New Roman" w:hAnsi="Times New Roman"/>
          <w:sz w:val="28"/>
          <w:szCs w:val="28"/>
        </w:rPr>
      </w:pPr>
    </w:p>
    <w:p w:rsidR="00DB65E6" w:rsidRDefault="00DB65E6" w:rsidP="00DB65E6">
      <w:pPr>
        <w:spacing w:after="0" w:line="240" w:lineRule="auto"/>
        <w:jc w:val="center"/>
        <w:rPr>
          <w:rFonts w:ascii="Times New Roman" w:hAnsi="Times New Roman"/>
          <w:sz w:val="28"/>
          <w:szCs w:val="28"/>
        </w:rPr>
      </w:pPr>
      <w:r>
        <w:rPr>
          <w:rFonts w:ascii="Times New Roman" w:hAnsi="Times New Roman"/>
          <w:sz w:val="28"/>
          <w:szCs w:val="28"/>
        </w:rPr>
        <w:t xml:space="preserve">Методика </w:t>
      </w:r>
      <w:r w:rsidRPr="007D35C2">
        <w:rPr>
          <w:rFonts w:ascii="Times New Roman" w:hAnsi="Times New Roman"/>
          <w:sz w:val="28"/>
          <w:szCs w:val="28"/>
        </w:rPr>
        <w:t xml:space="preserve">оценки эффективности реализации муниципальной программы </w:t>
      </w:r>
    </w:p>
    <w:p w:rsidR="00DB65E6" w:rsidRPr="007D35C2" w:rsidRDefault="00DB65E6" w:rsidP="00DB65E6">
      <w:pPr>
        <w:spacing w:after="0" w:line="240" w:lineRule="auto"/>
        <w:jc w:val="center"/>
        <w:rPr>
          <w:rFonts w:ascii="Times New Roman" w:hAnsi="Times New Roman"/>
          <w:sz w:val="28"/>
          <w:szCs w:val="28"/>
        </w:rPr>
      </w:pPr>
    </w:p>
    <w:p w:rsidR="00DB65E6" w:rsidRPr="007D35C2" w:rsidRDefault="00DB65E6" w:rsidP="00F51560">
      <w:pPr>
        <w:spacing w:after="0" w:line="240" w:lineRule="auto"/>
        <w:jc w:val="both"/>
        <w:rPr>
          <w:rFonts w:ascii="Times New Roman" w:hAnsi="Times New Roman"/>
          <w:sz w:val="28"/>
          <w:szCs w:val="28"/>
        </w:rPr>
      </w:pPr>
      <w:r w:rsidRPr="007D35C2">
        <w:rPr>
          <w:rFonts w:ascii="Times New Roman" w:hAnsi="Times New Roman"/>
          <w:sz w:val="28"/>
          <w:szCs w:val="28"/>
        </w:rPr>
        <w:t>1.</w:t>
      </w:r>
      <w:r w:rsidR="00F51560" w:rsidRPr="007D35C2">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будет осуществляться по двум направлениям:</w:t>
      </w:r>
    </w:p>
    <w:p w:rsidR="00DB65E6" w:rsidRPr="007D35C2" w:rsidRDefault="00DB65E6" w:rsidP="00F51560">
      <w:pPr>
        <w:spacing w:after="0" w:line="240" w:lineRule="auto"/>
        <w:jc w:val="both"/>
        <w:rPr>
          <w:rFonts w:ascii="Times New Roman" w:hAnsi="Times New Roman"/>
          <w:sz w:val="28"/>
          <w:szCs w:val="28"/>
        </w:rPr>
      </w:pPr>
      <w:r w:rsidRPr="007D35C2">
        <w:rPr>
          <w:rFonts w:ascii="Times New Roman" w:hAnsi="Times New Roman"/>
          <w:sz w:val="28"/>
          <w:szCs w:val="28"/>
        </w:rPr>
        <w:t>1.1.</w:t>
      </w:r>
      <w:r w:rsidR="00F51560">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по степени достижения целевых показателей (далее – оценка).</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1.2. Оценка бюджетной эффективности Программы. </w:t>
      </w:r>
    </w:p>
    <w:p w:rsidR="00DB65E6" w:rsidRPr="007D35C2" w:rsidRDefault="00DB65E6" w:rsidP="00F51560">
      <w:pPr>
        <w:spacing w:after="0" w:line="240" w:lineRule="auto"/>
        <w:jc w:val="both"/>
        <w:rPr>
          <w:rFonts w:ascii="Times New Roman" w:hAnsi="Times New Roman"/>
          <w:sz w:val="28"/>
          <w:szCs w:val="28"/>
        </w:rPr>
      </w:pPr>
      <w:r w:rsidRPr="007D35C2">
        <w:rPr>
          <w:rFonts w:ascii="Times New Roman" w:hAnsi="Times New Roman"/>
          <w:sz w:val="28"/>
          <w:szCs w:val="28"/>
        </w:rPr>
        <w:t>2.</w:t>
      </w:r>
      <w:r w:rsidR="00F51560">
        <w:rPr>
          <w:rFonts w:ascii="Times New Roman" w:hAnsi="Times New Roman"/>
          <w:sz w:val="28"/>
          <w:szCs w:val="28"/>
        </w:rPr>
        <w:t xml:space="preserve"> </w:t>
      </w:r>
      <w:r w:rsidRPr="007D35C2">
        <w:rPr>
          <w:rFonts w:ascii="Times New Roman" w:hAnsi="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 xml:space="preserve">3. </w:t>
      </w:r>
      <w:r w:rsidR="00DB65E6" w:rsidRPr="007D35C2">
        <w:rPr>
          <w:rFonts w:ascii="Times New Roman" w:hAnsi="Times New Roman"/>
          <w:sz w:val="28"/>
          <w:szCs w:val="28"/>
        </w:rPr>
        <w:t>Для оценки используются целевые показатели и индикаторы, которые отражают выполнение мероприятий Программы.</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 xml:space="preserve">4. </w:t>
      </w:r>
      <w:r w:rsidR="00DB65E6" w:rsidRPr="007D35C2">
        <w:rPr>
          <w:rFonts w:ascii="Times New Roman" w:hAnsi="Times New Roman"/>
          <w:sz w:val="28"/>
          <w:szCs w:val="28"/>
        </w:rPr>
        <w:t>Оценка осуществляется по годам в течение всего срока действия Программы.</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 xml:space="preserve">5. </w:t>
      </w:r>
      <w:r w:rsidR="00DB65E6" w:rsidRPr="007D35C2">
        <w:rPr>
          <w:rFonts w:ascii="Times New Roman" w:hAnsi="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 xml:space="preserve">6. </w:t>
      </w:r>
      <w:r w:rsidR="00DB65E6" w:rsidRPr="007D35C2">
        <w:rPr>
          <w:rFonts w:ascii="Times New Roman" w:hAnsi="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 xml:space="preserve">7. </w:t>
      </w:r>
      <w:r w:rsidR="00DB65E6" w:rsidRPr="007D35C2">
        <w:rPr>
          <w:rFonts w:ascii="Times New Roman" w:hAnsi="Times New Roman"/>
          <w:sz w:val="28"/>
          <w:szCs w:val="28"/>
        </w:rPr>
        <w:t xml:space="preserve">Оценка </w:t>
      </w:r>
      <w:proofErr w:type="gramStart"/>
      <w:r w:rsidR="00DB65E6" w:rsidRPr="007D35C2">
        <w:rPr>
          <w:rFonts w:ascii="Times New Roman" w:hAnsi="Times New Roman"/>
          <w:sz w:val="28"/>
          <w:szCs w:val="28"/>
        </w:rPr>
        <w:t>эффективности хода реализации целевых показателей Программы</w:t>
      </w:r>
      <w:proofErr w:type="gramEnd"/>
      <w:r w:rsidR="00DB65E6" w:rsidRPr="007D35C2">
        <w:rPr>
          <w:rFonts w:ascii="Times New Roman" w:hAnsi="Times New Roman"/>
          <w:sz w:val="28"/>
          <w:szCs w:val="28"/>
        </w:rPr>
        <w:t xml:space="preserve"> осуществляется по следующим формулам:</w:t>
      </w:r>
    </w:p>
    <w:p w:rsidR="00DB65E6" w:rsidRPr="007D35C2" w:rsidRDefault="00F51560" w:rsidP="00F51560">
      <w:pPr>
        <w:spacing w:after="0" w:line="240" w:lineRule="auto"/>
        <w:jc w:val="both"/>
        <w:rPr>
          <w:rFonts w:ascii="Times New Roman" w:hAnsi="Times New Roman"/>
          <w:sz w:val="28"/>
          <w:szCs w:val="28"/>
        </w:rPr>
      </w:pPr>
      <w:r>
        <w:rPr>
          <w:rFonts w:ascii="Times New Roman" w:hAnsi="Times New Roman"/>
          <w:sz w:val="28"/>
          <w:szCs w:val="28"/>
        </w:rPr>
        <w:t>7.1.</w:t>
      </w:r>
      <w:r w:rsidR="00DB65E6" w:rsidRPr="007D35C2">
        <w:rPr>
          <w:rFonts w:ascii="Times New Roman" w:hAnsi="Times New Roman"/>
          <w:sz w:val="28"/>
          <w:szCs w:val="28"/>
        </w:rPr>
        <w:t xml:space="preserve"> </w:t>
      </w:r>
      <w:proofErr w:type="gramStart"/>
      <w:r w:rsidR="00DB65E6" w:rsidRPr="007D35C2">
        <w:rPr>
          <w:rFonts w:ascii="Times New Roman" w:hAnsi="Times New Roman"/>
          <w:sz w:val="28"/>
          <w:szCs w:val="28"/>
        </w:rPr>
        <w:t>В</w:t>
      </w:r>
      <w:proofErr w:type="gramEnd"/>
      <w:r w:rsidR="00DB65E6" w:rsidRPr="007D35C2">
        <w:rPr>
          <w:rFonts w:ascii="Times New Roman" w:hAnsi="Times New Roman"/>
          <w:sz w:val="28"/>
          <w:szCs w:val="28"/>
        </w:rPr>
        <w:t xml:space="preserve"> отношении показателя, большее значение которого отражает большую эффективность, - по формуле где</w:t>
      </w:r>
    </w:p>
    <w:p w:rsidR="00DB65E6" w:rsidRPr="007D35C2" w:rsidRDefault="00DB65E6" w:rsidP="00F51560">
      <w:pPr>
        <w:spacing w:after="0" w:line="240" w:lineRule="auto"/>
        <w:jc w:val="both"/>
        <w:rPr>
          <w:rFonts w:ascii="Times New Roman" w:hAnsi="Times New Roman"/>
          <w:sz w:val="28"/>
          <w:szCs w:val="28"/>
        </w:rPr>
      </w:pPr>
      <w:proofErr w:type="spellStart"/>
      <w:r w:rsidRPr="007D35C2">
        <w:rPr>
          <w:rFonts w:ascii="Times New Roman" w:hAnsi="Times New Roman"/>
          <w:sz w:val="28"/>
          <w:szCs w:val="28"/>
        </w:rPr>
        <w:t>Э</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эффективность хода реализации целевого показателя Программы (процентов);</w:t>
      </w:r>
    </w:p>
    <w:p w:rsidR="00DB65E6" w:rsidRPr="007D35C2" w:rsidRDefault="00DB65E6" w:rsidP="00F51560">
      <w:pPr>
        <w:spacing w:after="0" w:line="240" w:lineRule="auto"/>
        <w:jc w:val="both"/>
        <w:rPr>
          <w:rFonts w:ascii="Times New Roman" w:hAnsi="Times New Roman"/>
          <w:sz w:val="28"/>
          <w:szCs w:val="28"/>
        </w:rPr>
      </w:pPr>
      <w:proofErr w:type="spellStart"/>
      <w:r w:rsidRPr="007D35C2">
        <w:rPr>
          <w:rFonts w:ascii="Times New Roman" w:hAnsi="Times New Roman"/>
          <w:sz w:val="28"/>
          <w:szCs w:val="28"/>
        </w:rPr>
        <w:t>ИД</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ИЦ</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DB65E6" w:rsidP="00F51560">
      <w:pPr>
        <w:spacing w:after="0" w:line="240" w:lineRule="auto"/>
        <w:jc w:val="both"/>
        <w:rPr>
          <w:rFonts w:ascii="Times New Roman" w:hAnsi="Times New Roman"/>
          <w:sz w:val="28"/>
          <w:szCs w:val="28"/>
        </w:rPr>
      </w:pPr>
      <w:r w:rsidRPr="007D35C2">
        <w:rPr>
          <w:rFonts w:ascii="Times New Roman" w:hAnsi="Times New Roman"/>
          <w:sz w:val="28"/>
          <w:szCs w:val="28"/>
        </w:rPr>
        <w:t>7.2. В отношении показателя, меньшее значение которого отражает большую эффективность – по формуле, где:</w:t>
      </w:r>
    </w:p>
    <w:p w:rsidR="00DB65E6" w:rsidRPr="007D35C2" w:rsidRDefault="00DB65E6" w:rsidP="00F51560">
      <w:pPr>
        <w:spacing w:after="0" w:line="240" w:lineRule="auto"/>
        <w:jc w:val="both"/>
        <w:rPr>
          <w:rFonts w:ascii="Times New Roman" w:hAnsi="Times New Roman"/>
          <w:sz w:val="28"/>
          <w:szCs w:val="28"/>
        </w:rPr>
      </w:pPr>
      <w:proofErr w:type="spellStart"/>
      <w:r w:rsidRPr="007D35C2">
        <w:rPr>
          <w:rFonts w:ascii="Times New Roman" w:hAnsi="Times New Roman"/>
          <w:sz w:val="28"/>
          <w:szCs w:val="28"/>
        </w:rPr>
        <w:t>Э</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эффективность хода реализации целевого показателя Программы (процентов);</w:t>
      </w:r>
    </w:p>
    <w:p w:rsidR="00DB65E6" w:rsidRPr="007D35C2" w:rsidRDefault="00DB65E6" w:rsidP="00F51560">
      <w:pPr>
        <w:spacing w:after="0" w:line="240" w:lineRule="auto"/>
        <w:jc w:val="both"/>
        <w:rPr>
          <w:rFonts w:ascii="Times New Roman" w:hAnsi="Times New Roman"/>
          <w:sz w:val="28"/>
          <w:szCs w:val="28"/>
        </w:rPr>
      </w:pPr>
      <w:proofErr w:type="spellStart"/>
      <w:r w:rsidRPr="007D35C2">
        <w:rPr>
          <w:rFonts w:ascii="Times New Roman" w:hAnsi="Times New Roman"/>
          <w:sz w:val="28"/>
          <w:szCs w:val="28"/>
        </w:rPr>
        <w:lastRenderedPageBreak/>
        <w:t>ИД</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ИЦ</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DB65E6" w:rsidP="00F51560">
      <w:pPr>
        <w:spacing w:after="0" w:line="240" w:lineRule="auto"/>
        <w:jc w:val="both"/>
        <w:rPr>
          <w:rFonts w:ascii="Times New Roman" w:hAnsi="Times New Roman"/>
          <w:sz w:val="28"/>
          <w:szCs w:val="28"/>
        </w:rPr>
      </w:pPr>
      <w:r w:rsidRPr="007D35C2">
        <w:rPr>
          <w:rFonts w:ascii="Times New Roman" w:hAnsi="Times New Roman"/>
          <w:sz w:val="28"/>
          <w:szCs w:val="28"/>
        </w:rPr>
        <w:t>7.3.</w:t>
      </w:r>
      <w:r w:rsidR="00F51560">
        <w:rPr>
          <w:rFonts w:ascii="Times New Roman" w:hAnsi="Times New Roman"/>
          <w:sz w:val="28"/>
          <w:szCs w:val="28"/>
        </w:rPr>
        <w:t xml:space="preserve"> </w:t>
      </w:r>
      <w:r w:rsidRPr="007D35C2">
        <w:rPr>
          <w:rFonts w:ascii="Times New Roman" w:hAnsi="Times New Roman"/>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Где:</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Э </w:t>
      </w:r>
      <w:proofErr w:type="spellStart"/>
      <w:r w:rsidRPr="007D35C2">
        <w:rPr>
          <w:rFonts w:ascii="Times New Roman" w:hAnsi="Times New Roman"/>
          <w:sz w:val="28"/>
          <w:szCs w:val="28"/>
          <w:vertAlign w:val="subscript"/>
        </w:rPr>
        <w:t>бюд</w:t>
      </w:r>
      <w:proofErr w:type="spellEnd"/>
      <w:r w:rsidRPr="007D35C2">
        <w:rPr>
          <w:rFonts w:ascii="Times New Roman" w:hAnsi="Times New Roman"/>
          <w:sz w:val="28"/>
          <w:szCs w:val="28"/>
        </w:rPr>
        <w:t xml:space="preserve"> – бюджетная эффективность Программы;</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Ф</w:t>
      </w:r>
      <w:r w:rsidRPr="007D35C2">
        <w:rPr>
          <w:rFonts w:ascii="Times New Roman" w:hAnsi="Times New Roman"/>
          <w:sz w:val="28"/>
          <w:szCs w:val="28"/>
          <w:vertAlign w:val="subscript"/>
        </w:rPr>
        <w:t>и</w:t>
      </w:r>
      <w:r w:rsidRPr="007D35C2">
        <w:rPr>
          <w:rFonts w:ascii="Times New Roman" w:hAnsi="Times New Roman"/>
          <w:sz w:val="28"/>
          <w:szCs w:val="28"/>
        </w:rPr>
        <w:t xml:space="preserve"> – фактическое использование средств;</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sz w:val="28"/>
          <w:szCs w:val="28"/>
        </w:rPr>
        <w:t>Ф</w:t>
      </w:r>
      <w:r w:rsidRPr="007D35C2">
        <w:rPr>
          <w:rFonts w:ascii="Times New Roman" w:hAnsi="Times New Roman"/>
          <w:sz w:val="28"/>
          <w:szCs w:val="28"/>
          <w:vertAlign w:val="subscript"/>
        </w:rPr>
        <w:t>п</w:t>
      </w:r>
      <w:proofErr w:type="spellEnd"/>
      <w:r w:rsidRPr="007D35C2">
        <w:rPr>
          <w:rFonts w:ascii="Times New Roman" w:hAnsi="Times New Roman"/>
          <w:sz w:val="28"/>
          <w:szCs w:val="28"/>
        </w:rPr>
        <w:t xml:space="preserve"> – планируемое использование средств.</w:t>
      </w:r>
    </w:p>
    <w:p w:rsidR="00DB65E6" w:rsidRPr="007D35C2" w:rsidRDefault="00DB65E6" w:rsidP="00F51560">
      <w:pPr>
        <w:spacing w:after="0" w:line="240" w:lineRule="auto"/>
        <w:jc w:val="both"/>
        <w:rPr>
          <w:rFonts w:ascii="Times New Roman" w:hAnsi="Times New Roman"/>
          <w:sz w:val="28"/>
          <w:szCs w:val="28"/>
        </w:rPr>
      </w:pPr>
      <w:r>
        <w:rPr>
          <w:rFonts w:ascii="Times New Roman" w:hAnsi="Times New Roman"/>
          <w:sz w:val="28"/>
          <w:szCs w:val="28"/>
        </w:rPr>
        <w:t>8</w:t>
      </w:r>
      <w:r w:rsidRPr="007D35C2">
        <w:rPr>
          <w:rFonts w:ascii="Times New Roman" w:hAnsi="Times New Roman"/>
          <w:sz w:val="28"/>
          <w:szCs w:val="28"/>
        </w:rPr>
        <w:t>.</w:t>
      </w:r>
      <w:r w:rsidR="00F51560">
        <w:rPr>
          <w:rFonts w:ascii="Times New Roman" w:hAnsi="Times New Roman"/>
          <w:sz w:val="28"/>
          <w:szCs w:val="28"/>
        </w:rPr>
        <w:t xml:space="preserve"> </w:t>
      </w:r>
      <w:r w:rsidRPr="007D35C2">
        <w:rPr>
          <w:rFonts w:ascii="Times New Roman" w:hAnsi="Times New Roman"/>
          <w:sz w:val="28"/>
          <w:szCs w:val="28"/>
        </w:rPr>
        <w:t xml:space="preserve">Оценка эффективности реализации Программы осуществляется Администрацией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1B00F2" w:rsidRDefault="00DB65E6" w:rsidP="001B00F2">
      <w:pPr>
        <w:rPr>
          <w:rFonts w:ascii="Times New Roman" w:hAnsi="Times New Roman"/>
          <w:sz w:val="28"/>
          <w:szCs w:val="28"/>
        </w:rPr>
        <w:sectPr w:rsidR="00DB65E6" w:rsidRPr="001B00F2" w:rsidSect="00EA139E">
          <w:headerReference w:type="default" r:id="rId11"/>
          <w:pgSz w:w="11906" w:h="16838"/>
          <w:pgMar w:top="1134" w:right="850" w:bottom="1134" w:left="1701" w:header="708" w:footer="708" w:gutter="0"/>
          <w:cols w:space="720"/>
          <w:titlePg/>
          <w:docGrid w:linePitch="299"/>
        </w:sect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9"/>
        <w:gridCol w:w="4026"/>
        <w:gridCol w:w="1701"/>
        <w:gridCol w:w="900"/>
        <w:gridCol w:w="1641"/>
        <w:gridCol w:w="1624"/>
        <w:gridCol w:w="1198"/>
        <w:gridCol w:w="1198"/>
        <w:gridCol w:w="1202"/>
      </w:tblGrid>
      <w:tr w:rsidR="00E824FF" w:rsidRPr="00995F3D" w:rsidTr="00172965">
        <w:trPr>
          <w:trHeight w:val="1015"/>
        </w:trPr>
        <w:tc>
          <w:tcPr>
            <w:tcW w:w="1469" w:type="dxa"/>
            <w:vMerge w:val="restart"/>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r w:rsidRPr="00995F3D">
              <w:rPr>
                <w:rFonts w:ascii="Times New Roman" w:hAnsi="Times New Roman"/>
                <w:sz w:val="28"/>
                <w:szCs w:val="28"/>
              </w:rPr>
              <w:br/>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4026" w:type="dxa"/>
            <w:vMerge w:val="restart"/>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Наименование мероприятия </w:t>
            </w:r>
          </w:p>
        </w:tc>
        <w:tc>
          <w:tcPr>
            <w:tcW w:w="1701"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pacing w:val="-14"/>
                <w:sz w:val="28"/>
                <w:szCs w:val="28"/>
              </w:rPr>
              <w:t>Исполнитель</w:t>
            </w:r>
            <w:r w:rsidRPr="00995F3D">
              <w:rPr>
                <w:rFonts w:ascii="Times New Roman" w:hAnsi="Times New Roman"/>
                <w:sz w:val="28"/>
                <w:szCs w:val="28"/>
              </w:rPr>
              <w:t xml:space="preserve"> </w:t>
            </w:r>
          </w:p>
        </w:tc>
        <w:tc>
          <w:tcPr>
            <w:tcW w:w="900"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Срок </w:t>
            </w:r>
            <w:r w:rsidRPr="00995F3D">
              <w:rPr>
                <w:rFonts w:ascii="Times New Roman" w:hAnsi="Times New Roman"/>
                <w:sz w:val="28"/>
                <w:szCs w:val="28"/>
              </w:rPr>
              <w:br/>
            </w:r>
            <w:r w:rsidRPr="00995F3D">
              <w:rPr>
                <w:rFonts w:ascii="Times New Roman" w:hAnsi="Times New Roman"/>
                <w:spacing w:val="-10"/>
                <w:sz w:val="28"/>
                <w:szCs w:val="28"/>
              </w:rPr>
              <w:t>реализации</w:t>
            </w:r>
          </w:p>
        </w:tc>
        <w:tc>
          <w:tcPr>
            <w:tcW w:w="1641"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Целевой </w:t>
            </w:r>
            <w:r w:rsidRPr="00995F3D">
              <w:rPr>
                <w:rFonts w:ascii="Times New Roman" w:hAnsi="Times New Roman"/>
                <w:sz w:val="28"/>
                <w:szCs w:val="28"/>
              </w:rPr>
              <w:br/>
              <w:t xml:space="preserve">показатель (номер </w:t>
            </w:r>
            <w:r w:rsidRPr="00995F3D">
              <w:rPr>
                <w:rFonts w:ascii="Times New Roman" w:hAnsi="Times New Roman"/>
                <w:sz w:val="28"/>
                <w:szCs w:val="28"/>
              </w:rPr>
              <w:br/>
              <w:t>целевого показателя из паспорта муниципальной программы)</w:t>
            </w:r>
          </w:p>
        </w:tc>
        <w:tc>
          <w:tcPr>
            <w:tcW w:w="1624" w:type="dxa"/>
            <w:vMerge w:val="restart"/>
            <w:tcBorders>
              <w:bottom w:val="nil"/>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Источник финансирования</w:t>
            </w:r>
          </w:p>
        </w:tc>
        <w:tc>
          <w:tcPr>
            <w:tcW w:w="3598" w:type="dxa"/>
            <w:gridSpan w:val="3"/>
            <w:tcBorders>
              <w:bottom w:val="single" w:sz="4" w:space="0" w:color="auto"/>
            </w:tcBorders>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Объем финансирования по годам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w:t>
            </w:r>
          </w:p>
        </w:tc>
      </w:tr>
      <w:tr w:rsidR="00E824FF" w:rsidRPr="00995F3D" w:rsidTr="00172965">
        <w:trPr>
          <w:trHeight w:val="456"/>
        </w:trPr>
        <w:tc>
          <w:tcPr>
            <w:tcW w:w="1469"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4026"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701"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900"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641"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624" w:type="dxa"/>
            <w:vMerge/>
            <w:tcBorders>
              <w:bottom w:val="nil"/>
            </w:tcBorders>
            <w:vAlign w:val="center"/>
          </w:tcPr>
          <w:p w:rsidR="00E824FF" w:rsidRPr="00995F3D" w:rsidRDefault="00E824FF" w:rsidP="00995F3D">
            <w:pPr>
              <w:spacing w:after="0" w:line="240" w:lineRule="auto"/>
              <w:jc w:val="center"/>
              <w:rPr>
                <w:rFonts w:ascii="Times New Roman" w:hAnsi="Times New Roman"/>
                <w:sz w:val="28"/>
                <w:szCs w:val="28"/>
              </w:rPr>
            </w:pPr>
          </w:p>
        </w:tc>
        <w:tc>
          <w:tcPr>
            <w:tcW w:w="1198"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201</w:t>
            </w:r>
            <w:r w:rsidR="00957DBE">
              <w:rPr>
                <w:rFonts w:ascii="Times New Roman" w:hAnsi="Times New Roman"/>
                <w:sz w:val="28"/>
                <w:szCs w:val="28"/>
              </w:rPr>
              <w:t>8</w:t>
            </w:r>
          </w:p>
        </w:tc>
        <w:tc>
          <w:tcPr>
            <w:tcW w:w="1198"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201</w:t>
            </w:r>
            <w:r w:rsidR="00957DBE">
              <w:rPr>
                <w:rFonts w:ascii="Times New Roman" w:hAnsi="Times New Roman"/>
                <w:sz w:val="28"/>
                <w:szCs w:val="28"/>
              </w:rPr>
              <w:t>9</w:t>
            </w:r>
          </w:p>
        </w:tc>
        <w:tc>
          <w:tcPr>
            <w:tcW w:w="1202" w:type="dxa"/>
            <w:tcBorders>
              <w:bottom w:val="nil"/>
            </w:tcBorders>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20</w:t>
            </w:r>
            <w:r w:rsidR="00957DBE">
              <w:rPr>
                <w:rFonts w:ascii="Times New Roman" w:hAnsi="Times New Roman"/>
                <w:sz w:val="28"/>
                <w:szCs w:val="28"/>
              </w:rPr>
              <w:t>20</w:t>
            </w:r>
          </w:p>
        </w:tc>
      </w:tr>
    </w:tbl>
    <w:p w:rsidR="00E824FF" w:rsidRPr="00995F3D" w:rsidRDefault="00E824FF" w:rsidP="00995F3D">
      <w:pPr>
        <w:spacing w:after="0" w:line="240" w:lineRule="auto"/>
        <w:rPr>
          <w:rFonts w:ascii="Times New Roman" w:hAnsi="Times New Roman"/>
          <w:sz w:val="28"/>
          <w:szCs w:val="28"/>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8"/>
        <w:gridCol w:w="4027"/>
        <w:gridCol w:w="1701"/>
        <w:gridCol w:w="899"/>
        <w:gridCol w:w="1641"/>
        <w:gridCol w:w="1624"/>
        <w:gridCol w:w="1198"/>
        <w:gridCol w:w="1198"/>
        <w:gridCol w:w="1203"/>
      </w:tblGrid>
      <w:tr w:rsidR="00E824FF" w:rsidRPr="00995F3D" w:rsidTr="00172965">
        <w:trPr>
          <w:trHeight w:val="304"/>
          <w:tblHeader/>
        </w:trPr>
        <w:tc>
          <w:tcPr>
            <w:tcW w:w="1468"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027"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701"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899"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641"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624" w:type="dxa"/>
            <w:shd w:val="clear" w:color="auto" w:fill="auto"/>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198"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7</w:t>
            </w:r>
          </w:p>
        </w:tc>
        <w:tc>
          <w:tcPr>
            <w:tcW w:w="1198"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8</w:t>
            </w:r>
          </w:p>
        </w:tc>
        <w:tc>
          <w:tcPr>
            <w:tcW w:w="1203" w:type="dxa"/>
            <w:shd w:val="clear" w:color="auto" w:fill="auto"/>
            <w:noWrap/>
            <w:vAlign w:val="center"/>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9</w:t>
            </w:r>
          </w:p>
        </w:tc>
      </w:tr>
      <w:tr w:rsidR="00E824FF" w:rsidRPr="00995F3D" w:rsidTr="00172965">
        <w:trPr>
          <w:trHeight w:val="1239"/>
        </w:trPr>
        <w:tc>
          <w:tcPr>
            <w:tcW w:w="1468"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027" w:type="dxa"/>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 xml:space="preserve">Реализация подпрограммы </w:t>
            </w:r>
            <w:r w:rsidR="009E78F7" w:rsidRPr="00995F3D">
              <w:rPr>
                <w:rFonts w:ascii="Times New Roman" w:hAnsi="Times New Roman"/>
                <w:sz w:val="28"/>
                <w:szCs w:val="28"/>
              </w:rPr>
              <w:t>«Развитие информационного обще</w:t>
            </w:r>
            <w:r w:rsidR="009E78F7">
              <w:rPr>
                <w:rFonts w:ascii="Times New Roman" w:hAnsi="Times New Roman"/>
                <w:sz w:val="28"/>
                <w:szCs w:val="28"/>
              </w:rPr>
              <w:t xml:space="preserve">ства и </w:t>
            </w:r>
            <w:r w:rsidR="009E78F7" w:rsidRPr="00995F3D">
              <w:rPr>
                <w:rFonts w:ascii="Times New Roman" w:hAnsi="Times New Roman"/>
                <w:sz w:val="28"/>
                <w:szCs w:val="28"/>
              </w:rPr>
              <w:t xml:space="preserve">системы управления государственными закупками </w:t>
            </w:r>
            <w:r w:rsidR="009E78F7">
              <w:rPr>
                <w:rFonts w:ascii="Times New Roman" w:hAnsi="Times New Roman"/>
                <w:sz w:val="28"/>
                <w:szCs w:val="28"/>
              </w:rPr>
              <w:t xml:space="preserve">в </w:t>
            </w:r>
            <w:proofErr w:type="spellStart"/>
            <w:r w:rsidR="009E78F7">
              <w:rPr>
                <w:rFonts w:ascii="Times New Roman" w:hAnsi="Times New Roman"/>
                <w:sz w:val="28"/>
                <w:szCs w:val="28"/>
              </w:rPr>
              <w:t>Уторгошском</w:t>
            </w:r>
            <w:proofErr w:type="spellEnd"/>
            <w:r w:rsidR="009E78F7">
              <w:rPr>
                <w:rFonts w:ascii="Times New Roman" w:hAnsi="Times New Roman"/>
                <w:sz w:val="28"/>
                <w:szCs w:val="28"/>
              </w:rPr>
              <w:t xml:space="preserve"> сельском поселении</w:t>
            </w:r>
            <w:r w:rsidR="009E78F7" w:rsidRPr="00995F3D">
              <w:rPr>
                <w:rFonts w:ascii="Times New Roman" w:hAnsi="Times New Roman"/>
                <w:sz w:val="28"/>
                <w:szCs w:val="28"/>
              </w:rPr>
              <w:t>»</w:t>
            </w:r>
          </w:p>
          <w:p w:rsidR="00E824FF" w:rsidRPr="00995F3D" w:rsidRDefault="00E824FF" w:rsidP="00995F3D">
            <w:pPr>
              <w:spacing w:after="0" w:line="240" w:lineRule="auto"/>
              <w:jc w:val="both"/>
              <w:rPr>
                <w:rFonts w:ascii="Times New Roman" w:hAnsi="Times New Roman"/>
                <w:sz w:val="28"/>
                <w:szCs w:val="28"/>
              </w:rPr>
            </w:pPr>
          </w:p>
        </w:tc>
        <w:tc>
          <w:tcPr>
            <w:tcW w:w="1701" w:type="dxa"/>
            <w:shd w:val="clear" w:color="auto" w:fill="auto"/>
          </w:tcPr>
          <w:p w:rsidR="00E824FF" w:rsidRPr="00995F3D" w:rsidRDefault="00E824FF" w:rsidP="00995F3D">
            <w:pPr>
              <w:spacing w:after="0" w:line="240" w:lineRule="auto"/>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tc>
        <w:tc>
          <w:tcPr>
            <w:tcW w:w="899" w:type="dxa"/>
            <w:shd w:val="clear" w:color="auto" w:fill="auto"/>
          </w:tcPr>
          <w:p w:rsidR="00E824FF" w:rsidRPr="00995F3D" w:rsidRDefault="005445D3" w:rsidP="00995F3D">
            <w:pPr>
              <w:spacing w:after="0" w:line="240" w:lineRule="auto"/>
              <w:jc w:val="center"/>
              <w:rPr>
                <w:rFonts w:ascii="Times New Roman" w:hAnsi="Times New Roman"/>
                <w:sz w:val="28"/>
                <w:szCs w:val="28"/>
              </w:rPr>
            </w:pPr>
            <w:r>
              <w:rPr>
                <w:rFonts w:ascii="Times New Roman" w:hAnsi="Times New Roman"/>
                <w:sz w:val="28"/>
                <w:szCs w:val="28"/>
              </w:rPr>
              <w:t>2018-2020</w:t>
            </w:r>
            <w:r w:rsidR="00E824FF" w:rsidRPr="00995F3D">
              <w:rPr>
                <w:rFonts w:ascii="Times New Roman" w:hAnsi="Times New Roman"/>
                <w:sz w:val="28"/>
                <w:szCs w:val="28"/>
              </w:rPr>
              <w:t xml:space="preserve"> годы</w:t>
            </w:r>
          </w:p>
        </w:tc>
        <w:tc>
          <w:tcPr>
            <w:tcW w:w="1641" w:type="dxa"/>
            <w:shd w:val="clear" w:color="auto" w:fill="auto"/>
          </w:tcPr>
          <w:p w:rsidR="00E824FF" w:rsidRPr="00995F3D" w:rsidRDefault="00334406" w:rsidP="00995F3D">
            <w:pPr>
              <w:spacing w:after="0" w:line="240" w:lineRule="auto"/>
              <w:rPr>
                <w:rFonts w:ascii="Times New Roman" w:hAnsi="Times New Roman"/>
                <w:sz w:val="28"/>
                <w:szCs w:val="28"/>
              </w:rPr>
            </w:pPr>
            <w:r>
              <w:rPr>
                <w:rFonts w:ascii="Times New Roman" w:hAnsi="Times New Roman"/>
                <w:sz w:val="28"/>
                <w:szCs w:val="28"/>
              </w:rPr>
              <w:t> 1.1.1-1.2</w:t>
            </w:r>
            <w:r w:rsidR="00E824FF" w:rsidRPr="00995F3D">
              <w:rPr>
                <w:rFonts w:ascii="Times New Roman" w:hAnsi="Times New Roman"/>
                <w:sz w:val="28"/>
                <w:szCs w:val="28"/>
              </w:rPr>
              <w:t>.</w:t>
            </w:r>
            <w:r>
              <w:rPr>
                <w:rFonts w:ascii="Times New Roman" w:hAnsi="Times New Roman"/>
                <w:sz w:val="28"/>
                <w:szCs w:val="28"/>
              </w:rPr>
              <w:t>1</w:t>
            </w:r>
          </w:p>
        </w:tc>
        <w:tc>
          <w:tcPr>
            <w:tcW w:w="1624"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198"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c>
          <w:tcPr>
            <w:tcW w:w="1198"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c>
          <w:tcPr>
            <w:tcW w:w="1203"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w:t>
            </w:r>
          </w:p>
        </w:tc>
      </w:tr>
      <w:tr w:rsidR="00E824FF" w:rsidRPr="00995F3D" w:rsidTr="00172965">
        <w:trPr>
          <w:trHeight w:val="331"/>
        </w:trPr>
        <w:tc>
          <w:tcPr>
            <w:tcW w:w="1468"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4027" w:type="dxa"/>
            <w:shd w:val="clear" w:color="auto" w:fill="auto"/>
          </w:tcPr>
          <w:p w:rsidR="00E824FF" w:rsidRPr="00995F3D" w:rsidRDefault="00E824FF" w:rsidP="00995F3D">
            <w:pPr>
              <w:spacing w:after="0" w:line="240" w:lineRule="auto"/>
              <w:jc w:val="both"/>
              <w:rPr>
                <w:rFonts w:ascii="Times New Roman" w:hAnsi="Times New Roman"/>
                <w:sz w:val="28"/>
                <w:szCs w:val="28"/>
              </w:rPr>
            </w:pPr>
            <w:r w:rsidRPr="00995F3D">
              <w:rPr>
                <w:rFonts w:ascii="Times New Roman" w:hAnsi="Times New Roman"/>
                <w:sz w:val="28"/>
                <w:szCs w:val="28"/>
              </w:rPr>
              <w:t xml:space="preserve">Реализация подпрограммы «Расходы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c>
        <w:tc>
          <w:tcPr>
            <w:tcW w:w="1701"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tc>
        <w:tc>
          <w:tcPr>
            <w:tcW w:w="899" w:type="dxa"/>
            <w:shd w:val="clear" w:color="auto" w:fill="auto"/>
          </w:tcPr>
          <w:p w:rsidR="00E824FF" w:rsidRPr="00995F3D" w:rsidRDefault="005445D3" w:rsidP="00995F3D">
            <w:pPr>
              <w:spacing w:after="0" w:line="240" w:lineRule="auto"/>
              <w:jc w:val="center"/>
              <w:rPr>
                <w:rFonts w:ascii="Times New Roman" w:hAnsi="Times New Roman"/>
                <w:sz w:val="28"/>
                <w:szCs w:val="28"/>
              </w:rPr>
            </w:pPr>
            <w:r>
              <w:rPr>
                <w:rFonts w:ascii="Times New Roman" w:hAnsi="Times New Roman"/>
                <w:sz w:val="28"/>
                <w:szCs w:val="28"/>
              </w:rPr>
              <w:t>2018-2020</w:t>
            </w:r>
            <w:r w:rsidR="00E824FF" w:rsidRPr="00995F3D">
              <w:rPr>
                <w:rFonts w:ascii="Times New Roman" w:hAnsi="Times New Roman"/>
                <w:sz w:val="28"/>
                <w:szCs w:val="28"/>
              </w:rPr>
              <w:t xml:space="preserve"> годы</w:t>
            </w:r>
          </w:p>
        </w:tc>
        <w:tc>
          <w:tcPr>
            <w:tcW w:w="1641" w:type="dxa"/>
            <w:shd w:val="clear" w:color="auto" w:fill="auto"/>
          </w:tcPr>
          <w:p w:rsidR="00E824FF" w:rsidRPr="00995F3D" w:rsidRDefault="00334406" w:rsidP="00995F3D">
            <w:pPr>
              <w:spacing w:after="0" w:line="240" w:lineRule="auto"/>
              <w:jc w:val="center"/>
              <w:rPr>
                <w:rFonts w:ascii="Times New Roman" w:hAnsi="Times New Roman"/>
                <w:sz w:val="28"/>
                <w:szCs w:val="28"/>
              </w:rPr>
            </w:pPr>
            <w:r>
              <w:rPr>
                <w:rFonts w:ascii="Times New Roman" w:hAnsi="Times New Roman"/>
                <w:sz w:val="28"/>
                <w:szCs w:val="28"/>
              </w:rPr>
              <w:t>1.3</w:t>
            </w:r>
            <w:r w:rsidR="00E824FF" w:rsidRPr="00995F3D">
              <w:rPr>
                <w:rFonts w:ascii="Times New Roman" w:hAnsi="Times New Roman"/>
                <w:sz w:val="28"/>
                <w:szCs w:val="28"/>
              </w:rPr>
              <w:t>.1-1.6.1</w:t>
            </w:r>
          </w:p>
        </w:tc>
        <w:tc>
          <w:tcPr>
            <w:tcW w:w="1624" w:type="dxa"/>
            <w:shd w:val="clear" w:color="auto" w:fill="auto"/>
          </w:tcPr>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198" w:type="dxa"/>
            <w:shd w:val="clear" w:color="auto" w:fill="auto"/>
            <w:noWrap/>
            <w:vAlign w:val="bottom"/>
          </w:tcPr>
          <w:p w:rsidR="00E824FF" w:rsidRPr="00995F3D" w:rsidRDefault="006713B3" w:rsidP="00995F3D">
            <w:pPr>
              <w:spacing w:after="0" w:line="240" w:lineRule="auto"/>
              <w:jc w:val="center"/>
              <w:rPr>
                <w:rFonts w:ascii="Times New Roman" w:hAnsi="Times New Roman"/>
                <w:sz w:val="28"/>
                <w:szCs w:val="28"/>
              </w:rPr>
            </w:pPr>
            <w:r>
              <w:rPr>
                <w:rFonts w:ascii="Times New Roman" w:hAnsi="Times New Roman"/>
                <w:sz w:val="28"/>
                <w:szCs w:val="28"/>
              </w:rPr>
              <w:t>3</w:t>
            </w:r>
            <w:r w:rsidR="005445D3">
              <w:rPr>
                <w:rFonts w:ascii="Times New Roman" w:hAnsi="Times New Roman"/>
                <w:sz w:val="28"/>
                <w:szCs w:val="28"/>
              </w:rPr>
              <w:t>487,8</w:t>
            </w:r>
          </w:p>
        </w:tc>
        <w:tc>
          <w:tcPr>
            <w:tcW w:w="1198"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2</w:t>
            </w:r>
            <w:r w:rsidR="005445D3">
              <w:rPr>
                <w:rFonts w:ascii="Times New Roman" w:hAnsi="Times New Roman"/>
                <w:sz w:val="28"/>
                <w:szCs w:val="28"/>
              </w:rPr>
              <w:t>857,5</w:t>
            </w:r>
          </w:p>
        </w:tc>
        <w:tc>
          <w:tcPr>
            <w:tcW w:w="1203" w:type="dxa"/>
            <w:shd w:val="clear" w:color="auto" w:fill="auto"/>
            <w:noWrap/>
            <w:vAlign w:val="bottom"/>
          </w:tcPr>
          <w:p w:rsidR="00E824FF" w:rsidRPr="00995F3D" w:rsidRDefault="007B3622" w:rsidP="00995F3D">
            <w:pPr>
              <w:spacing w:after="0" w:line="240" w:lineRule="auto"/>
              <w:jc w:val="center"/>
              <w:rPr>
                <w:rFonts w:ascii="Times New Roman" w:hAnsi="Times New Roman"/>
                <w:sz w:val="28"/>
                <w:szCs w:val="28"/>
              </w:rPr>
            </w:pPr>
            <w:r>
              <w:rPr>
                <w:rFonts w:ascii="Times New Roman" w:hAnsi="Times New Roman"/>
                <w:sz w:val="28"/>
                <w:szCs w:val="28"/>
              </w:rPr>
              <w:t>2</w:t>
            </w:r>
            <w:r w:rsidR="005445D3">
              <w:rPr>
                <w:rFonts w:ascii="Times New Roman" w:hAnsi="Times New Roman"/>
                <w:sz w:val="28"/>
                <w:szCs w:val="28"/>
              </w:rPr>
              <w:t>857,5</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E824FF" w:rsidRPr="00995F3D" w:rsidRDefault="00154F8C" w:rsidP="00995F3D">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proofErr w:type="gramStart"/>
      <w:r w:rsidR="00E824FF" w:rsidRPr="00995F3D">
        <w:rPr>
          <w:rFonts w:ascii="Times New Roman" w:hAnsi="Times New Roman"/>
          <w:bCs/>
          <w:sz w:val="28"/>
          <w:szCs w:val="28"/>
        </w:rPr>
        <w:t>к</w:t>
      </w:r>
      <w:proofErr w:type="gramEnd"/>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spacing w:after="0" w:line="240" w:lineRule="auto"/>
        <w:ind w:firstLine="709"/>
        <w:jc w:val="right"/>
        <w:rPr>
          <w:rFonts w:ascii="Times New Roman" w:hAnsi="Times New Roman"/>
          <w:b/>
          <w:bCs/>
          <w:sz w:val="28"/>
          <w:szCs w:val="28"/>
        </w:rPr>
      </w:pPr>
      <w:r w:rsidRPr="00995F3D">
        <w:rPr>
          <w:rFonts w:ascii="Times New Roman" w:hAnsi="Times New Roman"/>
          <w:bCs/>
          <w:sz w:val="28"/>
          <w:szCs w:val="28"/>
        </w:rPr>
        <w:t>«Совершенствование</w:t>
      </w:r>
      <w:r w:rsidRPr="00995F3D">
        <w:rPr>
          <w:rFonts w:ascii="Times New Roman" w:hAnsi="Times New Roman"/>
          <w:b/>
          <w:bCs/>
          <w:sz w:val="28"/>
          <w:szCs w:val="28"/>
        </w:rPr>
        <w:t xml:space="preserve"> </w:t>
      </w:r>
      <w:r w:rsidRPr="00995F3D">
        <w:rPr>
          <w:rFonts w:ascii="Times New Roman" w:hAnsi="Times New Roman"/>
          <w:bCs/>
          <w:sz w:val="28"/>
          <w:szCs w:val="28"/>
        </w:rPr>
        <w:t>и развитие</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
          <w:bCs/>
          <w:sz w:val="28"/>
          <w:szCs w:val="28"/>
        </w:rPr>
        <w:t xml:space="preserve">                                                                </w:t>
      </w:r>
      <w:r w:rsidRPr="00995F3D">
        <w:rPr>
          <w:rFonts w:ascii="Times New Roman" w:hAnsi="Times New Roman"/>
          <w:bCs/>
          <w:sz w:val="28"/>
          <w:szCs w:val="28"/>
        </w:rPr>
        <w:t>местного самоуправления, управ</w:t>
      </w:r>
      <w:r w:rsidRPr="00995F3D">
        <w:rPr>
          <w:rFonts w:ascii="Times New Roman" w:hAnsi="Times New Roman"/>
          <w:b/>
          <w:bCs/>
          <w:sz w:val="28"/>
          <w:szCs w:val="28"/>
        </w:rPr>
        <w:t>-</w:t>
      </w:r>
    </w:p>
    <w:p w:rsidR="00E824FF" w:rsidRPr="00995F3D" w:rsidRDefault="00E824FF" w:rsidP="00995F3D">
      <w:pPr>
        <w:spacing w:after="0" w:line="240" w:lineRule="auto"/>
        <w:ind w:firstLine="709"/>
        <w:jc w:val="right"/>
        <w:rPr>
          <w:rFonts w:ascii="Times New Roman" w:hAnsi="Times New Roman"/>
          <w:bCs/>
          <w:sz w:val="28"/>
          <w:szCs w:val="28"/>
        </w:rPr>
      </w:pPr>
      <w:proofErr w:type="spellStart"/>
      <w:r w:rsidRPr="00995F3D">
        <w:rPr>
          <w:rFonts w:ascii="Times New Roman" w:hAnsi="Times New Roman"/>
          <w:bCs/>
          <w:sz w:val="28"/>
          <w:szCs w:val="28"/>
        </w:rPr>
        <w:t>ление</w:t>
      </w:r>
      <w:proofErr w:type="spellEnd"/>
      <w:r w:rsidRPr="00995F3D">
        <w:rPr>
          <w:rFonts w:ascii="Times New Roman" w:hAnsi="Times New Roman"/>
          <w:bCs/>
          <w:sz w:val="28"/>
          <w:szCs w:val="28"/>
        </w:rPr>
        <w:t xml:space="preserve"> финансами </w:t>
      </w:r>
      <w:proofErr w:type="spellStart"/>
      <w:r w:rsidRPr="00995F3D">
        <w:rPr>
          <w:rFonts w:ascii="Times New Roman" w:hAnsi="Times New Roman"/>
          <w:bCs/>
          <w:sz w:val="28"/>
          <w:szCs w:val="28"/>
        </w:rPr>
        <w:t>Уторгошского</w:t>
      </w:r>
      <w:proofErr w:type="spellEnd"/>
    </w:p>
    <w:p w:rsidR="00E824FF" w:rsidRPr="00995F3D" w:rsidRDefault="00E824FF" w:rsidP="00995F3D">
      <w:pPr>
        <w:spacing w:after="0" w:line="240" w:lineRule="auto"/>
        <w:ind w:firstLine="709"/>
        <w:jc w:val="right"/>
        <w:rPr>
          <w:rFonts w:ascii="Times New Roman" w:hAnsi="Times New Roman"/>
          <w:sz w:val="28"/>
          <w:szCs w:val="28"/>
        </w:rPr>
      </w:pPr>
      <w:r w:rsidRPr="00995F3D">
        <w:rPr>
          <w:rFonts w:ascii="Times New Roman" w:hAnsi="Times New Roman"/>
          <w:b/>
          <w:bCs/>
          <w:sz w:val="28"/>
          <w:szCs w:val="28"/>
        </w:rPr>
        <w:t xml:space="preserve">                                                                   </w:t>
      </w:r>
      <w:r w:rsidRPr="00995F3D">
        <w:rPr>
          <w:rFonts w:ascii="Times New Roman" w:hAnsi="Times New Roman"/>
          <w:bCs/>
          <w:sz w:val="28"/>
          <w:szCs w:val="28"/>
        </w:rPr>
        <w:t>сельского поселения н</w:t>
      </w:r>
      <w:r w:rsidR="005445D3">
        <w:rPr>
          <w:rFonts w:ascii="Times New Roman" w:hAnsi="Times New Roman"/>
          <w:bCs/>
          <w:sz w:val="28"/>
          <w:szCs w:val="28"/>
        </w:rPr>
        <w:t>а 2018</w:t>
      </w:r>
      <w:r w:rsidRPr="00995F3D">
        <w:rPr>
          <w:rFonts w:ascii="Times New Roman" w:hAnsi="Times New Roman"/>
          <w:bCs/>
          <w:sz w:val="28"/>
          <w:szCs w:val="28"/>
        </w:rPr>
        <w:t>-</w:t>
      </w:r>
      <w:r w:rsidR="00995F3D">
        <w:rPr>
          <w:rFonts w:ascii="Times New Roman" w:hAnsi="Times New Roman"/>
          <w:bCs/>
          <w:sz w:val="28"/>
          <w:szCs w:val="28"/>
        </w:rPr>
        <w:t>2</w:t>
      </w:r>
      <w:r w:rsidR="005445D3">
        <w:rPr>
          <w:rFonts w:ascii="Times New Roman" w:hAnsi="Times New Roman"/>
          <w:bCs/>
          <w:sz w:val="28"/>
          <w:szCs w:val="28"/>
        </w:rPr>
        <w:t>020</w:t>
      </w:r>
      <w:r w:rsidR="00995F3D">
        <w:rPr>
          <w:rFonts w:ascii="Times New Roman" w:hAnsi="Times New Roman"/>
          <w:bCs/>
          <w:sz w:val="28"/>
          <w:szCs w:val="28"/>
        </w:rPr>
        <w:t xml:space="preserve"> </w:t>
      </w:r>
      <w:r w:rsidRPr="00995F3D">
        <w:rPr>
          <w:rFonts w:ascii="Times New Roman" w:hAnsi="Times New Roman"/>
          <w:bCs/>
          <w:sz w:val="28"/>
          <w:szCs w:val="28"/>
        </w:rPr>
        <w:t>годы»</w:t>
      </w:r>
    </w:p>
    <w:p w:rsidR="00F81429" w:rsidRPr="00995F3D" w:rsidRDefault="00F81429" w:rsidP="00F81429">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F81429" w:rsidRPr="00995F3D" w:rsidRDefault="00F81429" w:rsidP="00F81429">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«Развитие информационного общества в муниципальном образовании </w:t>
      </w:r>
      <w:proofErr w:type="spellStart"/>
      <w:r w:rsidRPr="00995F3D">
        <w:rPr>
          <w:rFonts w:ascii="Times New Roman" w:hAnsi="Times New Roman"/>
          <w:sz w:val="28"/>
          <w:szCs w:val="28"/>
        </w:rPr>
        <w:t>Уторгошское</w:t>
      </w:r>
      <w:proofErr w:type="spellEnd"/>
      <w:r w:rsidRPr="00995F3D">
        <w:rPr>
          <w:rFonts w:ascii="Times New Roman" w:hAnsi="Times New Roman"/>
          <w:sz w:val="28"/>
          <w:szCs w:val="28"/>
        </w:rPr>
        <w:t xml:space="preserve"> сельское поселение»</w:t>
      </w: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 xml:space="preserve">муниципальной программы Администрации </w:t>
      </w:r>
    </w:p>
    <w:p w:rsidR="00F81429" w:rsidRPr="00995F3D" w:rsidRDefault="00F81429" w:rsidP="00F81429">
      <w:pPr>
        <w:spacing w:after="0" w:line="240" w:lineRule="auto"/>
        <w:ind w:firstLine="709"/>
        <w:jc w:val="center"/>
        <w:rPr>
          <w:rFonts w:ascii="Times New Roman" w:hAnsi="Times New Roman"/>
          <w:sz w:val="28"/>
          <w:szCs w:val="28"/>
        </w:rPr>
      </w:pP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jc w:val="center"/>
        <w:rPr>
          <w:rFonts w:ascii="Times New Roman" w:hAnsi="Times New Roman"/>
          <w:b/>
          <w:bCs/>
          <w:sz w:val="28"/>
          <w:szCs w:val="28"/>
        </w:rPr>
      </w:pPr>
      <w:r w:rsidRPr="00995F3D">
        <w:rPr>
          <w:rFonts w:ascii="Times New Roman" w:hAnsi="Times New Roman"/>
          <w:b/>
          <w:bCs/>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bCs/>
          <w:sz w:val="28"/>
          <w:szCs w:val="28"/>
        </w:rPr>
        <w:t>Уторгошс</w:t>
      </w:r>
      <w:r>
        <w:rPr>
          <w:rFonts w:ascii="Times New Roman" w:hAnsi="Times New Roman"/>
          <w:b/>
          <w:bCs/>
          <w:sz w:val="28"/>
          <w:szCs w:val="28"/>
        </w:rPr>
        <w:t>кого</w:t>
      </w:r>
      <w:proofErr w:type="spellEnd"/>
      <w:r w:rsidR="00441945">
        <w:rPr>
          <w:rFonts w:ascii="Times New Roman" w:hAnsi="Times New Roman"/>
          <w:b/>
          <w:bCs/>
          <w:sz w:val="28"/>
          <w:szCs w:val="28"/>
        </w:rPr>
        <w:t xml:space="preserve"> сельского поселения</w:t>
      </w:r>
      <w:r w:rsidR="005445D3">
        <w:rPr>
          <w:rFonts w:ascii="Times New Roman" w:hAnsi="Times New Roman"/>
          <w:b/>
          <w:bCs/>
          <w:sz w:val="28"/>
          <w:szCs w:val="28"/>
        </w:rPr>
        <w:t xml:space="preserve"> на 2018-2020</w:t>
      </w:r>
      <w:r w:rsidRPr="00995F3D">
        <w:rPr>
          <w:rFonts w:ascii="Times New Roman" w:hAnsi="Times New Roman"/>
          <w:b/>
          <w:bCs/>
          <w:sz w:val="28"/>
          <w:szCs w:val="28"/>
        </w:rPr>
        <w:t xml:space="preserve"> годы»</w:t>
      </w:r>
    </w:p>
    <w:p w:rsidR="00F81429" w:rsidRPr="00995F3D" w:rsidRDefault="00F81429" w:rsidP="00F81429">
      <w:pPr>
        <w:spacing w:after="0" w:line="240" w:lineRule="auto"/>
        <w:jc w:val="center"/>
        <w:rPr>
          <w:rFonts w:ascii="Times New Roman" w:hAnsi="Times New Roman"/>
          <w:sz w:val="28"/>
          <w:szCs w:val="28"/>
        </w:rPr>
      </w:pP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1. Исполнители подпрограммы: 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70"/>
        <w:gridCol w:w="1351"/>
        <w:gridCol w:w="1351"/>
        <w:gridCol w:w="1352"/>
      </w:tblGrid>
      <w:tr w:rsidR="00F81429" w:rsidRPr="00995F3D" w:rsidTr="0088189C">
        <w:trPr>
          <w:trHeight w:val="720"/>
        </w:trPr>
        <w:tc>
          <w:tcPr>
            <w:tcW w:w="846" w:type="dxa"/>
            <w:vMerge w:val="restart"/>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proofErr w:type="gramStart"/>
            <w:r w:rsidRPr="00995F3D">
              <w:rPr>
                <w:rFonts w:ascii="Times New Roman" w:hAnsi="Times New Roman"/>
                <w:sz w:val="28"/>
                <w:szCs w:val="28"/>
              </w:rPr>
              <w:t>п</w:t>
            </w:r>
            <w:proofErr w:type="spellEnd"/>
            <w:proofErr w:type="gramEnd"/>
            <w:r w:rsidRPr="00995F3D">
              <w:rPr>
                <w:rFonts w:ascii="Times New Roman" w:hAnsi="Times New Roman"/>
                <w:sz w:val="28"/>
                <w:szCs w:val="28"/>
              </w:rPr>
              <w:t>/</w:t>
            </w:r>
            <w:proofErr w:type="spellStart"/>
            <w:r w:rsidRPr="00995F3D">
              <w:rPr>
                <w:rFonts w:ascii="Times New Roman" w:hAnsi="Times New Roman"/>
                <w:sz w:val="28"/>
                <w:szCs w:val="28"/>
              </w:rPr>
              <w:t>п</w:t>
            </w:r>
            <w:proofErr w:type="spellEnd"/>
          </w:p>
        </w:tc>
        <w:tc>
          <w:tcPr>
            <w:tcW w:w="4670" w:type="dxa"/>
            <w:vMerge w:val="restart"/>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Задачи подпрограммы, наименование и единица измерения целевого показателя</w:t>
            </w:r>
          </w:p>
        </w:tc>
        <w:tc>
          <w:tcPr>
            <w:tcW w:w="4054" w:type="dxa"/>
            <w:gridSpan w:val="3"/>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Значение целевого показателя по годам</w:t>
            </w:r>
          </w:p>
        </w:tc>
      </w:tr>
      <w:tr w:rsidR="00F81429" w:rsidRPr="00995F3D" w:rsidTr="0088189C">
        <w:trPr>
          <w:trHeight w:val="720"/>
        </w:trPr>
        <w:tc>
          <w:tcPr>
            <w:tcW w:w="846" w:type="dxa"/>
            <w:vMerge/>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4670" w:type="dxa"/>
            <w:vMerge/>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995F3D" w:rsidRDefault="005445D3" w:rsidP="0088189C">
            <w:pPr>
              <w:spacing w:after="0" w:line="240" w:lineRule="auto"/>
              <w:jc w:val="center"/>
              <w:rPr>
                <w:rFonts w:ascii="Times New Roman" w:hAnsi="Times New Roman"/>
                <w:sz w:val="28"/>
                <w:szCs w:val="28"/>
              </w:rPr>
            </w:pPr>
            <w:r>
              <w:rPr>
                <w:rFonts w:ascii="Times New Roman" w:hAnsi="Times New Roman"/>
                <w:sz w:val="28"/>
                <w:szCs w:val="28"/>
              </w:rPr>
              <w:t>2018</w:t>
            </w:r>
            <w:r w:rsidR="00F81429" w:rsidRPr="00995F3D">
              <w:rPr>
                <w:rFonts w:ascii="Times New Roman" w:hAnsi="Times New Roman"/>
                <w:sz w:val="28"/>
                <w:szCs w:val="28"/>
              </w:rPr>
              <w:t xml:space="preserve"> год</w:t>
            </w:r>
          </w:p>
        </w:tc>
        <w:tc>
          <w:tcPr>
            <w:tcW w:w="1351" w:type="dxa"/>
            <w:shd w:val="clear" w:color="auto" w:fill="auto"/>
          </w:tcPr>
          <w:p w:rsidR="00F81429" w:rsidRPr="00995F3D" w:rsidRDefault="005445D3" w:rsidP="0088189C">
            <w:pPr>
              <w:spacing w:after="0" w:line="240" w:lineRule="auto"/>
              <w:jc w:val="center"/>
              <w:rPr>
                <w:rFonts w:ascii="Times New Roman" w:hAnsi="Times New Roman"/>
                <w:sz w:val="28"/>
                <w:szCs w:val="28"/>
              </w:rPr>
            </w:pPr>
            <w:r>
              <w:rPr>
                <w:rFonts w:ascii="Times New Roman" w:hAnsi="Times New Roman"/>
                <w:sz w:val="28"/>
                <w:szCs w:val="28"/>
              </w:rPr>
              <w:t>2019</w:t>
            </w:r>
            <w:r w:rsidR="00F81429" w:rsidRPr="00995F3D">
              <w:rPr>
                <w:rFonts w:ascii="Times New Roman" w:hAnsi="Times New Roman"/>
                <w:sz w:val="28"/>
                <w:szCs w:val="28"/>
              </w:rPr>
              <w:t xml:space="preserve"> год</w:t>
            </w:r>
          </w:p>
        </w:tc>
        <w:tc>
          <w:tcPr>
            <w:tcW w:w="1352" w:type="dxa"/>
            <w:shd w:val="clear" w:color="auto" w:fill="auto"/>
          </w:tcPr>
          <w:p w:rsidR="00F81429" w:rsidRPr="00995F3D" w:rsidRDefault="005445D3" w:rsidP="0088189C">
            <w:pPr>
              <w:spacing w:after="0" w:line="240" w:lineRule="auto"/>
              <w:jc w:val="center"/>
              <w:rPr>
                <w:rFonts w:ascii="Times New Roman" w:hAnsi="Times New Roman"/>
                <w:sz w:val="28"/>
                <w:szCs w:val="28"/>
              </w:rPr>
            </w:pPr>
            <w:r>
              <w:rPr>
                <w:rFonts w:ascii="Times New Roman" w:hAnsi="Times New Roman"/>
                <w:sz w:val="28"/>
                <w:szCs w:val="28"/>
              </w:rPr>
              <w:t>2020</w:t>
            </w:r>
            <w:r w:rsidR="00F81429" w:rsidRPr="00995F3D">
              <w:rPr>
                <w:rFonts w:ascii="Times New Roman" w:hAnsi="Times New Roman"/>
                <w:sz w:val="28"/>
                <w:szCs w:val="28"/>
              </w:rPr>
              <w:t xml:space="preserve"> год</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670"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5</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8724" w:type="dxa"/>
            <w:gridSpan w:val="4"/>
            <w:shd w:val="clear" w:color="auto" w:fill="auto"/>
          </w:tcPr>
          <w:p w:rsidR="00F81429" w:rsidRPr="00995F3D" w:rsidRDefault="00F81429" w:rsidP="0088189C">
            <w:pPr>
              <w:spacing w:after="0" w:line="240" w:lineRule="auto"/>
              <w:jc w:val="both"/>
              <w:rPr>
                <w:rFonts w:ascii="Times New Roman" w:hAnsi="Times New Roman"/>
                <w:sz w:val="28"/>
                <w:szCs w:val="28"/>
              </w:rPr>
            </w:pPr>
            <w:r w:rsidRPr="00995F3D">
              <w:rPr>
                <w:rFonts w:ascii="Times New Roman" w:hAnsi="Times New Roman"/>
                <w:b/>
                <w:sz w:val="28"/>
                <w:szCs w:val="28"/>
              </w:rPr>
              <w:t xml:space="preserve">Задача 1.  </w:t>
            </w:r>
            <w:r w:rsidRPr="00995F3D">
              <w:rPr>
                <w:rFonts w:ascii="Times New Roman" w:hAnsi="Times New Roman"/>
                <w:sz w:val="28"/>
                <w:szCs w:val="28"/>
              </w:rPr>
              <w:t xml:space="preserve">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F81429" w:rsidRPr="00995F3D" w:rsidTr="0088189C">
        <w:tc>
          <w:tcPr>
            <w:tcW w:w="846"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4670" w:type="dxa"/>
            <w:shd w:val="clear" w:color="auto" w:fill="auto"/>
          </w:tcPr>
          <w:p w:rsidR="00F81429" w:rsidRPr="00995F3D" w:rsidRDefault="00F81429" w:rsidP="0088189C">
            <w:pPr>
              <w:spacing w:after="0" w:line="240" w:lineRule="auto"/>
              <w:jc w:val="both"/>
              <w:rPr>
                <w:rFonts w:ascii="Times New Roman" w:hAnsi="Times New Roman"/>
                <w:sz w:val="28"/>
                <w:szCs w:val="28"/>
              </w:rPr>
            </w:pPr>
            <w:r w:rsidRPr="00995F3D">
              <w:rPr>
                <w:rFonts w:ascii="Times New Roman" w:hAnsi="Times New Roman"/>
                <w:sz w:val="28"/>
                <w:szCs w:val="28"/>
              </w:rPr>
              <w:t>Наименование целевого показателя</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p>
        </w:tc>
      </w:tr>
      <w:tr w:rsidR="00F81429" w:rsidRPr="00995F3D" w:rsidTr="0088189C">
        <w:tc>
          <w:tcPr>
            <w:tcW w:w="846" w:type="dxa"/>
            <w:shd w:val="clear" w:color="auto" w:fill="auto"/>
          </w:tcPr>
          <w:p w:rsidR="00F81429" w:rsidRPr="00995F3D" w:rsidRDefault="00334406" w:rsidP="0088189C">
            <w:pPr>
              <w:spacing w:after="0" w:line="240" w:lineRule="auto"/>
              <w:jc w:val="center"/>
              <w:rPr>
                <w:rFonts w:ascii="Times New Roman" w:hAnsi="Times New Roman"/>
                <w:sz w:val="28"/>
                <w:szCs w:val="28"/>
              </w:rPr>
            </w:pPr>
            <w:r>
              <w:rPr>
                <w:rFonts w:ascii="Times New Roman" w:hAnsi="Times New Roman"/>
                <w:sz w:val="28"/>
                <w:szCs w:val="28"/>
              </w:rPr>
              <w:t>1.1</w:t>
            </w:r>
            <w:r w:rsidR="00F81429" w:rsidRPr="00995F3D">
              <w:rPr>
                <w:rFonts w:ascii="Times New Roman" w:hAnsi="Times New Roman"/>
                <w:sz w:val="28"/>
                <w:szCs w:val="28"/>
              </w:rPr>
              <w:t>.</w:t>
            </w:r>
          </w:p>
        </w:tc>
        <w:tc>
          <w:tcPr>
            <w:tcW w:w="4670" w:type="dxa"/>
            <w:shd w:val="clear" w:color="auto" w:fill="auto"/>
          </w:tcPr>
          <w:p w:rsidR="00F81429" w:rsidRPr="00995F3D" w:rsidRDefault="00F81429" w:rsidP="0088189C">
            <w:pPr>
              <w:autoSpaceDE w:val="0"/>
              <w:autoSpaceDN w:val="0"/>
              <w:adjustRightInd w:val="0"/>
              <w:spacing w:after="0" w:line="240" w:lineRule="auto"/>
              <w:rPr>
                <w:rFonts w:ascii="Times New Roman" w:hAnsi="Times New Roman"/>
                <w:sz w:val="28"/>
                <w:szCs w:val="28"/>
              </w:rPr>
            </w:pPr>
            <w:r w:rsidRPr="00995F3D">
              <w:rPr>
                <w:rFonts w:ascii="Times New Roman" w:hAnsi="Times New Roman"/>
                <w:sz w:val="28"/>
                <w:szCs w:val="28"/>
              </w:rPr>
              <w:t xml:space="preserve">Доля проектов нормативных правовых актов органов местного самоуправления,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w:t>
            </w:r>
            <w:proofErr w:type="gramStart"/>
            <w:r w:rsidRPr="00995F3D">
              <w:rPr>
                <w:rFonts w:ascii="Times New Roman" w:hAnsi="Times New Roman"/>
                <w:sz w:val="28"/>
                <w:szCs w:val="28"/>
              </w:rPr>
              <w:t xml:space="preserve"> (%)</w:t>
            </w:r>
            <w:proofErr w:type="gramEnd"/>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c>
          <w:tcPr>
            <w:tcW w:w="1351"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c>
          <w:tcPr>
            <w:tcW w:w="1352" w:type="dxa"/>
            <w:shd w:val="clear" w:color="auto" w:fill="auto"/>
          </w:tcPr>
          <w:p w:rsidR="00F81429" w:rsidRPr="00995F3D" w:rsidRDefault="00F81429" w:rsidP="0088189C">
            <w:pPr>
              <w:spacing w:after="0" w:line="240" w:lineRule="auto"/>
              <w:jc w:val="center"/>
              <w:rPr>
                <w:rFonts w:ascii="Times New Roman" w:hAnsi="Times New Roman"/>
                <w:sz w:val="28"/>
                <w:szCs w:val="28"/>
              </w:rPr>
            </w:pPr>
            <w:r w:rsidRPr="00995F3D">
              <w:rPr>
                <w:rFonts w:ascii="Times New Roman" w:hAnsi="Times New Roman"/>
                <w:sz w:val="28"/>
                <w:szCs w:val="28"/>
              </w:rPr>
              <w:t>100</w:t>
            </w: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w:t>
            </w:r>
          </w:p>
        </w:tc>
        <w:tc>
          <w:tcPr>
            <w:tcW w:w="8724" w:type="dxa"/>
            <w:gridSpan w:val="4"/>
            <w:shd w:val="clear" w:color="auto" w:fill="auto"/>
          </w:tcPr>
          <w:p w:rsidR="00F81429" w:rsidRPr="00576398" w:rsidRDefault="00F81429" w:rsidP="0088189C">
            <w:pPr>
              <w:spacing w:after="0" w:line="240" w:lineRule="auto"/>
              <w:rPr>
                <w:rFonts w:ascii="Times New Roman" w:hAnsi="Times New Roman"/>
                <w:sz w:val="28"/>
                <w:szCs w:val="28"/>
              </w:rPr>
            </w:pPr>
            <w:r w:rsidRPr="00576398">
              <w:rPr>
                <w:rFonts w:ascii="Times New Roman" w:hAnsi="Times New Roman"/>
                <w:sz w:val="28"/>
                <w:szCs w:val="28"/>
              </w:rPr>
              <w:t xml:space="preserve">Задача 2: Совершенствование деятельности в сфере осуществления закупок товаров, работ, услуг для нужд </w:t>
            </w:r>
            <w:proofErr w:type="spellStart"/>
            <w:r w:rsidRPr="00576398">
              <w:rPr>
                <w:rFonts w:ascii="Times New Roman" w:hAnsi="Times New Roman"/>
                <w:sz w:val="28"/>
                <w:szCs w:val="28"/>
              </w:rPr>
              <w:t>Уторгошского</w:t>
            </w:r>
            <w:proofErr w:type="spellEnd"/>
            <w:r w:rsidRPr="00576398">
              <w:rPr>
                <w:rFonts w:ascii="Times New Roman" w:hAnsi="Times New Roman"/>
                <w:sz w:val="28"/>
                <w:szCs w:val="28"/>
              </w:rPr>
              <w:t xml:space="preserve"> сельского поселения</w:t>
            </w: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p>
        </w:tc>
        <w:tc>
          <w:tcPr>
            <w:tcW w:w="4670" w:type="dxa"/>
            <w:shd w:val="clear" w:color="auto" w:fill="auto"/>
          </w:tcPr>
          <w:p w:rsidR="00F81429" w:rsidRPr="00576398" w:rsidRDefault="00F81429" w:rsidP="0088189C">
            <w:pPr>
              <w:spacing w:after="0" w:line="240" w:lineRule="auto"/>
              <w:jc w:val="both"/>
              <w:rPr>
                <w:rFonts w:ascii="Times New Roman" w:hAnsi="Times New Roman"/>
                <w:sz w:val="28"/>
                <w:szCs w:val="28"/>
              </w:rPr>
            </w:pPr>
            <w:r w:rsidRPr="00576398">
              <w:rPr>
                <w:rFonts w:ascii="Times New Roman" w:hAnsi="Times New Roman"/>
                <w:sz w:val="28"/>
                <w:szCs w:val="28"/>
              </w:rPr>
              <w:t>Наименование целевого показателя</w:t>
            </w: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c>
          <w:tcPr>
            <w:tcW w:w="1352" w:type="dxa"/>
            <w:shd w:val="clear" w:color="auto" w:fill="auto"/>
          </w:tcPr>
          <w:p w:rsidR="00F81429" w:rsidRPr="00576398" w:rsidRDefault="00F81429" w:rsidP="0088189C">
            <w:pPr>
              <w:spacing w:after="0" w:line="240" w:lineRule="auto"/>
              <w:jc w:val="center"/>
              <w:rPr>
                <w:rFonts w:ascii="Times New Roman" w:hAnsi="Times New Roman"/>
                <w:sz w:val="28"/>
                <w:szCs w:val="28"/>
              </w:rPr>
            </w:pPr>
          </w:p>
        </w:tc>
      </w:tr>
      <w:tr w:rsidR="00F81429" w:rsidRPr="007D35C2" w:rsidTr="0088189C">
        <w:tc>
          <w:tcPr>
            <w:tcW w:w="846" w:type="dxa"/>
            <w:shd w:val="clear" w:color="auto" w:fill="auto"/>
          </w:tcPr>
          <w:p w:rsidR="00F81429" w:rsidRPr="007D35C2" w:rsidRDefault="00F81429" w:rsidP="0088189C">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.1.</w:t>
            </w:r>
          </w:p>
        </w:tc>
        <w:tc>
          <w:tcPr>
            <w:tcW w:w="4670" w:type="dxa"/>
            <w:shd w:val="clear" w:color="auto" w:fill="auto"/>
          </w:tcPr>
          <w:p w:rsidR="00F81429" w:rsidRPr="00576398" w:rsidRDefault="00F81429" w:rsidP="0088189C">
            <w:pPr>
              <w:spacing w:after="0" w:line="240" w:lineRule="auto"/>
              <w:jc w:val="both"/>
              <w:rPr>
                <w:rFonts w:ascii="Times New Roman" w:hAnsi="Times New Roman"/>
                <w:sz w:val="28"/>
                <w:szCs w:val="28"/>
              </w:rPr>
            </w:pPr>
            <w:r w:rsidRPr="00576398">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w:t>
            </w:r>
            <w:proofErr w:type="gramStart"/>
            <w:r w:rsidRPr="00576398">
              <w:rPr>
                <w:rFonts w:ascii="Times New Roman" w:hAnsi="Times New Roman"/>
                <w:sz w:val="28"/>
                <w:szCs w:val="28"/>
              </w:rPr>
              <w:t xml:space="preserve"> (%)</w:t>
            </w:r>
            <w:proofErr w:type="gramEnd"/>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351"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352" w:type="dxa"/>
            <w:shd w:val="clear" w:color="auto" w:fill="auto"/>
          </w:tcPr>
          <w:p w:rsidR="00F81429" w:rsidRPr="00576398" w:rsidRDefault="00F81429" w:rsidP="0088189C">
            <w:pPr>
              <w:spacing w:after="0" w:line="240" w:lineRule="auto"/>
              <w:jc w:val="center"/>
              <w:rPr>
                <w:rFonts w:ascii="Times New Roman" w:hAnsi="Times New Roman"/>
                <w:sz w:val="28"/>
                <w:szCs w:val="28"/>
              </w:rPr>
            </w:pPr>
            <w:r w:rsidRPr="00576398">
              <w:rPr>
                <w:rFonts w:ascii="Times New Roman" w:hAnsi="Times New Roman"/>
                <w:sz w:val="28"/>
                <w:szCs w:val="28"/>
              </w:rPr>
              <w:t>15</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5445D3">
        <w:rPr>
          <w:rFonts w:ascii="Times New Roman" w:hAnsi="Times New Roman"/>
          <w:sz w:val="28"/>
          <w:szCs w:val="28"/>
        </w:rPr>
        <w:t>ки реализации подпрограммы: 2018</w:t>
      </w:r>
      <w:r w:rsidRPr="00995F3D">
        <w:rPr>
          <w:rFonts w:ascii="Times New Roman" w:hAnsi="Times New Roman"/>
          <w:sz w:val="28"/>
          <w:szCs w:val="28"/>
        </w:rPr>
        <w:t>-</w:t>
      </w:r>
      <w:r w:rsidR="005445D3">
        <w:rPr>
          <w:rFonts w:ascii="Times New Roman" w:hAnsi="Times New Roman"/>
          <w:sz w:val="28"/>
          <w:szCs w:val="28"/>
        </w:rPr>
        <w:t>2020</w:t>
      </w:r>
      <w:r w:rsidRPr="00995F3D">
        <w:rPr>
          <w:rFonts w:ascii="Times New Roman" w:hAnsi="Times New Roman"/>
          <w:sz w:val="28"/>
          <w:szCs w:val="28"/>
        </w:rPr>
        <w:t xml:space="preserve"> годы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Год</w:t>
            </w:r>
          </w:p>
        </w:tc>
        <w:tc>
          <w:tcPr>
            <w:tcW w:w="8599" w:type="dxa"/>
            <w:gridSpan w:val="6"/>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Источники финансирования</w:t>
            </w:r>
          </w:p>
          <w:p w:rsidR="00F81429" w:rsidRPr="00995F3D" w:rsidRDefault="00F81429" w:rsidP="0088189C">
            <w:pPr>
              <w:autoSpaceDE w:val="0"/>
              <w:autoSpaceDN w:val="0"/>
              <w:adjustRightInd w:val="0"/>
              <w:spacing w:after="0" w:line="240" w:lineRule="auto"/>
              <w:jc w:val="center"/>
              <w:rPr>
                <w:rFonts w:ascii="Times New Roman" w:hAnsi="Times New Roman"/>
                <w:b/>
                <w:sz w:val="28"/>
                <w:szCs w:val="28"/>
              </w:rPr>
            </w:pP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Областной бюджет</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Федеральный бюджет </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Бюджет </w:t>
            </w:r>
            <w:proofErr w:type="gramStart"/>
            <w:r w:rsidRPr="00995F3D">
              <w:rPr>
                <w:rFonts w:ascii="Times New Roman" w:hAnsi="Times New Roman"/>
                <w:sz w:val="28"/>
                <w:szCs w:val="28"/>
              </w:rPr>
              <w:t>муниципального</w:t>
            </w:r>
            <w:proofErr w:type="gramEnd"/>
            <w:r w:rsidRPr="00995F3D">
              <w:rPr>
                <w:rFonts w:ascii="Times New Roman" w:hAnsi="Times New Roman"/>
                <w:sz w:val="28"/>
                <w:szCs w:val="28"/>
              </w:rPr>
              <w:t xml:space="preserve"> район</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Внебюджетные средства</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Всего</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7</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201</w:t>
            </w:r>
            <w:r w:rsidR="005445D3">
              <w:rPr>
                <w:rFonts w:ascii="Times New Roman" w:hAnsi="Times New Roman"/>
                <w:sz w:val="28"/>
                <w:szCs w:val="28"/>
              </w:rPr>
              <w:t>8</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201</w:t>
            </w:r>
            <w:r w:rsidR="005445D3">
              <w:rPr>
                <w:rFonts w:ascii="Times New Roman" w:hAnsi="Times New Roman"/>
                <w:sz w:val="28"/>
                <w:szCs w:val="28"/>
              </w:rPr>
              <w:t>9</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5445D3">
              <w:rPr>
                <w:rFonts w:ascii="Times New Roman" w:hAnsi="Times New Roman"/>
                <w:sz w:val="28"/>
                <w:szCs w:val="28"/>
              </w:rPr>
              <w:t>20</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ВСЕГО</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возможность получения государственных и муниципальных услуг по принципу «одного окна» в населенных пунктах</w:t>
      </w:r>
      <w:r w:rsidR="00F51560">
        <w:rPr>
          <w:rFonts w:ascii="Times New Roman" w:hAnsi="Times New Roman"/>
          <w:sz w:val="28"/>
          <w:szCs w:val="28"/>
        </w:rPr>
        <w:t>.</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Финансовое обеспечение реализации данной подпрограммы не предусматривается.</w:t>
      </w:r>
    </w:p>
    <w:p w:rsidR="00F81429" w:rsidRPr="00995F3D" w:rsidRDefault="00F81429" w:rsidP="00F81429">
      <w:pPr>
        <w:spacing w:after="0" w:line="240" w:lineRule="auto"/>
        <w:ind w:firstLine="709"/>
        <w:jc w:val="both"/>
        <w:rPr>
          <w:rFonts w:ascii="Times New Roman" w:hAnsi="Times New Roman"/>
          <w:sz w:val="28"/>
          <w:szCs w:val="28"/>
        </w:rPr>
      </w:pPr>
    </w:p>
    <w:p w:rsidR="00F81429" w:rsidRPr="00995F3D" w:rsidRDefault="00F81429" w:rsidP="00F51560">
      <w:pPr>
        <w:spacing w:after="0" w:line="240" w:lineRule="auto"/>
        <w:ind w:firstLine="709"/>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F81429" w:rsidRPr="00995F3D" w:rsidRDefault="00F81429" w:rsidP="00F515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51560">
        <w:rPr>
          <w:rFonts w:ascii="Times New Roman" w:hAnsi="Times New Roman"/>
          <w:sz w:val="28"/>
          <w:szCs w:val="28"/>
        </w:rPr>
        <w:t xml:space="preserve"> </w:t>
      </w:r>
      <w:r w:rsidRPr="00995F3D">
        <w:rPr>
          <w:rFonts w:ascii="Times New Roman" w:hAnsi="Times New Roman"/>
          <w:sz w:val="28"/>
          <w:szCs w:val="28"/>
        </w:rPr>
        <w:t xml:space="preserve">Доля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 процентов.</w:t>
      </w:r>
    </w:p>
    <w:p w:rsidR="00F81429" w:rsidRPr="00995F3D" w:rsidRDefault="00F81429" w:rsidP="00F51560">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размещенных на официальном сайте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F51560" w:rsidRDefault="00F81429" w:rsidP="00F51560">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сайт Администрации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F81429" w:rsidRPr="007D35C2" w:rsidRDefault="00F51560" w:rsidP="00F515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F81429" w:rsidRPr="007D35C2">
        <w:rPr>
          <w:rFonts w:ascii="Times New Roman" w:hAnsi="Times New Roman"/>
          <w:sz w:val="28"/>
          <w:szCs w:val="28"/>
        </w:rPr>
        <w:t>. Доля контрактов, заключенных с представителями субъектов малого предпринимательства в общем объеме заключенных договоров, процентов.</w:t>
      </w:r>
    </w:p>
    <w:p w:rsidR="00F81429" w:rsidRPr="007D35C2" w:rsidRDefault="00F81429" w:rsidP="00F81429">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6B66B5" w:rsidRDefault="00F81429"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Default="00DB65E6" w:rsidP="00DB65E6">
      <w:pPr>
        <w:spacing w:after="0" w:line="240" w:lineRule="auto"/>
        <w:ind w:firstLine="709"/>
        <w:jc w:val="both"/>
        <w:rPr>
          <w:rFonts w:ascii="Times New Roman" w:hAnsi="Times New Roman"/>
          <w:sz w:val="28"/>
          <w:szCs w:val="28"/>
        </w:rPr>
      </w:pPr>
    </w:p>
    <w:p w:rsid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 1</w:t>
      </w:r>
      <w:r w:rsidRPr="00DB65E6">
        <w:rPr>
          <w:rFonts w:ascii="Times New Roman" w:hAnsi="Times New Roman"/>
          <w:sz w:val="28"/>
          <w:szCs w:val="28"/>
        </w:rPr>
        <w:t xml:space="preserve">. «Развитие информационного общества и системы управления государственными закупками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F51560" w:rsidRDefault="00DB65E6" w:rsidP="00F515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D35C2">
        <w:rPr>
          <w:rFonts w:ascii="Times New Roman" w:hAnsi="Times New Roman"/>
          <w:sz w:val="28"/>
          <w:szCs w:val="28"/>
        </w:rPr>
        <w:t xml:space="preserve"> Доля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размещенных на официальном  сайте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для проведения публичных обсуждений, процентов.</w:t>
      </w:r>
    </w:p>
    <w:p w:rsidR="00F51560" w:rsidRDefault="00DB65E6" w:rsidP="00F51560">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размещенных на официальном сайте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F51560" w:rsidRDefault="00DB65E6" w:rsidP="00F51560">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сайт Администрации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в сети Интернет, раздел «Документы», «Проекты административных регламентов».</w:t>
      </w:r>
    </w:p>
    <w:p w:rsidR="00F51560" w:rsidRDefault="00DB65E6" w:rsidP="00F51560">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51560">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w:t>
      </w:r>
      <w:r>
        <w:rPr>
          <w:rFonts w:ascii="Times New Roman" w:hAnsi="Times New Roman"/>
          <w:sz w:val="28"/>
          <w:szCs w:val="28"/>
        </w:rPr>
        <w:t xml:space="preserve">      </w:t>
      </w:r>
      <w:r w:rsidRPr="007D35C2">
        <w:rPr>
          <w:rFonts w:ascii="Times New Roman" w:hAnsi="Times New Roman"/>
          <w:sz w:val="28"/>
          <w:szCs w:val="28"/>
        </w:rPr>
        <w:t xml:space="preserve">      не приемлемо –  менее 100%.</w:t>
      </w:r>
    </w:p>
    <w:p w:rsidR="00DB65E6" w:rsidRPr="007D35C2" w:rsidRDefault="00DB65E6" w:rsidP="00F51560">
      <w:pPr>
        <w:spacing w:after="0" w:line="240" w:lineRule="auto"/>
        <w:ind w:firstLine="709"/>
        <w:jc w:val="both"/>
        <w:rPr>
          <w:rFonts w:ascii="Times New Roman" w:hAnsi="Times New Roman"/>
          <w:sz w:val="28"/>
          <w:szCs w:val="28"/>
        </w:rPr>
      </w:pPr>
      <w:r w:rsidRPr="007D35C2">
        <w:rPr>
          <w:rFonts w:ascii="Times New Roman" w:hAnsi="Times New Roman"/>
          <w:sz w:val="28"/>
          <w:szCs w:val="28"/>
        </w:rPr>
        <w:t>2.</w:t>
      </w:r>
      <w:r>
        <w:rPr>
          <w:rFonts w:ascii="Times New Roman" w:hAnsi="Times New Roman"/>
          <w:sz w:val="28"/>
          <w:szCs w:val="28"/>
        </w:rPr>
        <w:t xml:space="preserve"> </w:t>
      </w:r>
      <w:r w:rsidRPr="007D35C2">
        <w:rPr>
          <w:rFonts w:ascii="Times New Roman" w:hAnsi="Times New Roman"/>
          <w:sz w:val="28"/>
          <w:szCs w:val="28"/>
        </w:rPr>
        <w:t xml:space="preserve">Доля контрактов, </w:t>
      </w:r>
      <w:r>
        <w:rPr>
          <w:rFonts w:ascii="Times New Roman" w:hAnsi="Times New Roman"/>
          <w:sz w:val="28"/>
          <w:szCs w:val="28"/>
        </w:rPr>
        <w:t xml:space="preserve">заключенных с субъектами малого </w:t>
      </w:r>
      <w:r w:rsidRPr="007D35C2">
        <w:rPr>
          <w:rFonts w:ascii="Times New Roman" w:hAnsi="Times New Roman"/>
          <w:sz w:val="28"/>
          <w:szCs w:val="28"/>
        </w:rPr>
        <w:t>предпринимательства, в общем объеме заключенных контрактов:</w:t>
      </w:r>
    </w:p>
    <w:p w:rsidR="00DB65E6" w:rsidRPr="007D35C2" w:rsidRDefault="00DB65E6" w:rsidP="00DB65E6">
      <w:pPr>
        <w:spacing w:after="0" w:line="240" w:lineRule="auto"/>
        <w:jc w:val="center"/>
        <w:rPr>
          <w:rFonts w:ascii="Times New Roman" w:hAnsi="Times New Roman"/>
          <w:i/>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2</w:t>
      </w:r>
      <w:proofErr w:type="gramStart"/>
      <w:r w:rsidRPr="007D35C2">
        <w:rPr>
          <w:rFonts w:ascii="Times New Roman" w:hAnsi="Times New Roman"/>
          <w:i/>
          <w:sz w:val="28"/>
          <w:szCs w:val="28"/>
        </w:rPr>
        <w:t>=  ГК</w:t>
      </w:r>
      <w:proofErr w:type="spellStart"/>
      <w:r w:rsidRPr="007D35C2">
        <w:rPr>
          <w:rFonts w:ascii="Times New Roman" w:hAnsi="Times New Roman"/>
          <w:i/>
          <w:sz w:val="28"/>
          <w:szCs w:val="28"/>
          <w:lang w:val="en-US"/>
        </w:rPr>
        <w:t>msb</w:t>
      </w:r>
      <w:proofErr w:type="spellEnd"/>
      <w:proofErr w:type="gramEnd"/>
      <w:r w:rsidRPr="007D35C2">
        <w:rPr>
          <w:rFonts w:ascii="Times New Roman" w:hAnsi="Times New Roman"/>
          <w:i/>
          <w:sz w:val="28"/>
          <w:szCs w:val="28"/>
        </w:rPr>
        <w:t xml:space="preserve">/ </w:t>
      </w: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х100%</w:t>
      </w:r>
    </w:p>
    <w:p w:rsidR="00DB65E6" w:rsidRPr="007D35C2" w:rsidRDefault="00DB65E6" w:rsidP="00DB65E6">
      <w:pPr>
        <w:spacing w:after="0" w:line="240" w:lineRule="auto"/>
        <w:rPr>
          <w:rFonts w:ascii="Times New Roman" w:hAnsi="Times New Roman"/>
          <w:sz w:val="28"/>
          <w:szCs w:val="28"/>
        </w:rPr>
      </w:pPr>
      <w:proofErr w:type="spellStart"/>
      <w:r w:rsidRPr="007D35C2">
        <w:rPr>
          <w:rFonts w:ascii="Times New Roman" w:hAnsi="Times New Roman"/>
          <w:i/>
          <w:sz w:val="28"/>
          <w:szCs w:val="28"/>
          <w:lang w:val="en-US"/>
        </w:rPr>
        <w:t>Dmsb</w:t>
      </w:r>
      <w:proofErr w:type="spellEnd"/>
      <w:r w:rsidRPr="007D35C2">
        <w:rPr>
          <w:rFonts w:ascii="Times New Roman" w:hAnsi="Times New Roman"/>
          <w:i/>
          <w:sz w:val="28"/>
          <w:szCs w:val="28"/>
        </w:rPr>
        <w:t xml:space="preserve">2 </w:t>
      </w:r>
      <w:r w:rsidRPr="007D35C2">
        <w:rPr>
          <w:rFonts w:ascii="Times New Roman" w:hAnsi="Times New Roman"/>
          <w:sz w:val="28"/>
          <w:szCs w:val="28"/>
        </w:rPr>
        <w:t>- доля контрактов, заключенных с субъектами малого предпринимательства, в общем объеме заключенных контрактов,</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i/>
          <w:sz w:val="28"/>
          <w:szCs w:val="28"/>
        </w:rPr>
        <w:t>ГК</w:t>
      </w:r>
      <w:proofErr w:type="spellStart"/>
      <w:proofErr w:type="gramEnd"/>
      <w:r w:rsidRPr="007D35C2">
        <w:rPr>
          <w:rFonts w:ascii="Times New Roman" w:hAnsi="Times New Roman"/>
          <w:i/>
          <w:sz w:val="28"/>
          <w:szCs w:val="28"/>
          <w:lang w:val="en-US"/>
        </w:rPr>
        <w:t>msb</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контрактов, заключенных с субъектами малого предпринимательства,</w:t>
      </w:r>
    </w:p>
    <w:p w:rsidR="00DB65E6" w:rsidRPr="007D35C2" w:rsidRDefault="00DB65E6" w:rsidP="00DB65E6">
      <w:pPr>
        <w:spacing w:after="0" w:line="240" w:lineRule="auto"/>
        <w:jc w:val="both"/>
        <w:rPr>
          <w:rFonts w:ascii="Times New Roman" w:hAnsi="Times New Roman"/>
          <w:sz w:val="28"/>
          <w:szCs w:val="28"/>
        </w:rPr>
      </w:pPr>
      <w:proofErr w:type="spellStart"/>
      <w:r w:rsidRPr="007D35C2">
        <w:rPr>
          <w:rFonts w:ascii="Times New Roman" w:hAnsi="Times New Roman"/>
          <w:i/>
          <w:sz w:val="28"/>
          <w:szCs w:val="28"/>
        </w:rPr>
        <w:t>Кзк</w:t>
      </w:r>
      <w:proofErr w:type="spellEnd"/>
      <w:r w:rsidRPr="007D35C2">
        <w:rPr>
          <w:rFonts w:ascii="Times New Roman" w:hAnsi="Times New Roman"/>
          <w:i/>
          <w:sz w:val="28"/>
          <w:szCs w:val="28"/>
        </w:rPr>
        <w:t xml:space="preserve"> – </w:t>
      </w:r>
      <w:r w:rsidRPr="007D35C2">
        <w:rPr>
          <w:rFonts w:ascii="Times New Roman" w:hAnsi="Times New Roman"/>
          <w:sz w:val="28"/>
          <w:szCs w:val="28"/>
        </w:rPr>
        <w:t>количество заключенных контрактов (общее).</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15%,</w:t>
      </w:r>
    </w:p>
    <w:p w:rsid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15%.</w:t>
      </w:r>
    </w:p>
    <w:p w:rsidR="00DB65E6" w:rsidRP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Default="00DB65E6" w:rsidP="001B00F2">
      <w:pPr>
        <w:jc w:val="both"/>
        <w:rPr>
          <w:rFonts w:ascii="Times New Roman" w:hAnsi="Times New Roman"/>
          <w:sz w:val="28"/>
          <w:szCs w:val="28"/>
        </w:rPr>
        <w:sectPr w:rsidR="00DB65E6">
          <w:pgSz w:w="11906" w:h="16838"/>
          <w:pgMar w:top="1134" w:right="851" w:bottom="1134" w:left="1701" w:header="709" w:footer="709" w:gutter="0"/>
          <w:cols w:space="720"/>
        </w:sectPr>
      </w:pPr>
    </w:p>
    <w:p w:rsidR="00F81429" w:rsidRPr="00075D8D" w:rsidRDefault="00F81429" w:rsidP="00F81429">
      <w:pPr>
        <w:spacing w:after="0" w:line="240" w:lineRule="auto"/>
        <w:jc w:val="center"/>
        <w:rPr>
          <w:rFonts w:ascii="Times New Roman" w:hAnsi="Times New Roman"/>
          <w:b/>
          <w:sz w:val="28"/>
          <w:szCs w:val="28"/>
        </w:rPr>
      </w:pPr>
      <w:r w:rsidRPr="00075D8D">
        <w:rPr>
          <w:rFonts w:ascii="Times New Roman" w:hAnsi="Times New Roman"/>
          <w:b/>
          <w:sz w:val="28"/>
          <w:szCs w:val="28"/>
        </w:rPr>
        <w:lastRenderedPageBreak/>
        <w:t>Мероприятия подпрограммы</w:t>
      </w:r>
    </w:p>
    <w:p w:rsidR="00F81429" w:rsidRPr="00075D8D" w:rsidRDefault="00F81429" w:rsidP="00F81429">
      <w:pPr>
        <w:spacing w:after="0" w:line="240" w:lineRule="auto"/>
        <w:rPr>
          <w:rFonts w:ascii="Times New Roman" w:hAnsi="Times New Roman"/>
          <w:sz w:val="28"/>
          <w:szCs w:val="28"/>
        </w:rPr>
      </w:pPr>
      <w:r w:rsidRPr="00075D8D">
        <w:rPr>
          <w:rFonts w:ascii="Times New Roman" w:hAnsi="Times New Roman"/>
          <w:sz w:val="28"/>
          <w:szCs w:val="28"/>
        </w:rPr>
        <w:t xml:space="preserve">                «Развитие информационного общества и системы управления государственными закупками в </w:t>
      </w:r>
      <w:proofErr w:type="spellStart"/>
      <w:r w:rsidRPr="00075D8D">
        <w:rPr>
          <w:rFonts w:ascii="Times New Roman" w:hAnsi="Times New Roman"/>
          <w:sz w:val="28"/>
          <w:szCs w:val="28"/>
        </w:rPr>
        <w:t>Уторгошском</w:t>
      </w:r>
      <w:proofErr w:type="spellEnd"/>
      <w:r w:rsidRPr="00075D8D">
        <w:rPr>
          <w:rFonts w:ascii="Times New Roman" w:hAnsi="Times New Roman"/>
          <w:sz w:val="28"/>
          <w:szCs w:val="28"/>
        </w:rPr>
        <w:t xml:space="preserve"> </w:t>
      </w:r>
    </w:p>
    <w:p w:rsidR="00F81429" w:rsidRPr="00075D8D" w:rsidRDefault="00F81429" w:rsidP="00F81429">
      <w:pPr>
        <w:spacing w:after="0" w:line="240" w:lineRule="auto"/>
        <w:rPr>
          <w:rFonts w:ascii="Times New Roman" w:hAnsi="Times New Roman"/>
          <w:sz w:val="28"/>
          <w:szCs w:val="28"/>
        </w:rPr>
      </w:pPr>
      <w:r w:rsidRPr="00075D8D">
        <w:rPr>
          <w:rFonts w:ascii="Times New Roman" w:hAnsi="Times New Roman"/>
          <w:sz w:val="28"/>
          <w:szCs w:val="28"/>
        </w:rPr>
        <w:t xml:space="preserve">                                                                                          сельском </w:t>
      </w:r>
      <w:proofErr w:type="gramStart"/>
      <w:r w:rsidRPr="00075D8D">
        <w:rPr>
          <w:rFonts w:ascii="Times New Roman" w:hAnsi="Times New Roman"/>
          <w:sz w:val="28"/>
          <w:szCs w:val="28"/>
        </w:rPr>
        <w:t>поселении</w:t>
      </w:r>
      <w:proofErr w:type="gramEnd"/>
      <w:r w:rsidRPr="00075D8D">
        <w:rPr>
          <w:rFonts w:ascii="Times New Roman" w:hAnsi="Times New Roman"/>
          <w:sz w:val="28"/>
          <w:szCs w:val="28"/>
        </w:rPr>
        <w:t xml:space="preserve">»  </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886"/>
        <w:gridCol w:w="142"/>
        <w:gridCol w:w="960"/>
        <w:gridCol w:w="98"/>
        <w:gridCol w:w="1822"/>
        <w:gridCol w:w="98"/>
        <w:gridCol w:w="850"/>
        <w:gridCol w:w="1010"/>
        <w:gridCol w:w="1010"/>
        <w:gridCol w:w="1012"/>
      </w:tblGrid>
      <w:tr w:rsidR="00F81429" w:rsidRPr="00075D8D" w:rsidTr="0088189C">
        <w:trPr>
          <w:trHeight w:val="1448"/>
          <w:jc w:val="center"/>
        </w:trPr>
        <w:tc>
          <w:tcPr>
            <w:tcW w:w="853" w:type="dxa"/>
            <w:vMerge w:val="restart"/>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 xml:space="preserve">№ </w:t>
            </w:r>
            <w:r w:rsidRPr="00075D8D">
              <w:rPr>
                <w:rFonts w:ascii="Times New Roman" w:hAnsi="Times New Roman"/>
                <w:sz w:val="28"/>
                <w:szCs w:val="28"/>
              </w:rPr>
              <w:br/>
            </w:r>
            <w:proofErr w:type="spellStart"/>
            <w:proofErr w:type="gramStart"/>
            <w:r w:rsidRPr="00075D8D">
              <w:rPr>
                <w:rFonts w:ascii="Times New Roman" w:hAnsi="Times New Roman"/>
                <w:sz w:val="28"/>
                <w:szCs w:val="28"/>
              </w:rPr>
              <w:t>п</w:t>
            </w:r>
            <w:proofErr w:type="spellEnd"/>
            <w:proofErr w:type="gramEnd"/>
            <w:r w:rsidRPr="00075D8D">
              <w:rPr>
                <w:rFonts w:ascii="Times New Roman" w:hAnsi="Times New Roman"/>
                <w:sz w:val="28"/>
                <w:szCs w:val="28"/>
              </w:rPr>
              <w:t>/</w:t>
            </w:r>
            <w:proofErr w:type="spellStart"/>
            <w:r w:rsidRPr="00075D8D">
              <w:rPr>
                <w:rFonts w:ascii="Times New Roman" w:hAnsi="Times New Roman"/>
                <w:sz w:val="28"/>
                <w:szCs w:val="28"/>
              </w:rPr>
              <w:t>п</w:t>
            </w:r>
            <w:proofErr w:type="spellEnd"/>
          </w:p>
        </w:tc>
        <w:tc>
          <w:tcPr>
            <w:tcW w:w="5010" w:type="dxa"/>
            <w:vMerge w:val="restart"/>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 xml:space="preserve">Наименование </w:t>
            </w:r>
            <w:r w:rsidRPr="00075D8D">
              <w:rPr>
                <w:rFonts w:ascii="Times New Roman" w:hAnsi="Times New Roman"/>
                <w:sz w:val="28"/>
                <w:szCs w:val="28"/>
              </w:rPr>
              <w:br/>
              <w:t xml:space="preserve">мероприятия </w:t>
            </w:r>
          </w:p>
        </w:tc>
        <w:tc>
          <w:tcPr>
            <w:tcW w:w="2028" w:type="dxa"/>
            <w:gridSpan w:val="2"/>
            <w:vMerge w:val="restart"/>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 xml:space="preserve">Исполнитель </w:t>
            </w:r>
            <w:r w:rsidRPr="00075D8D">
              <w:rPr>
                <w:rFonts w:ascii="Times New Roman" w:hAnsi="Times New Roman"/>
                <w:sz w:val="28"/>
                <w:szCs w:val="28"/>
              </w:rPr>
              <w:br/>
              <w:t>мероприятия</w:t>
            </w:r>
          </w:p>
        </w:tc>
        <w:tc>
          <w:tcPr>
            <w:tcW w:w="960" w:type="dxa"/>
            <w:vMerge w:val="restart"/>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Срок реализации</w:t>
            </w:r>
          </w:p>
        </w:tc>
        <w:tc>
          <w:tcPr>
            <w:tcW w:w="1920" w:type="dxa"/>
            <w:gridSpan w:val="2"/>
            <w:vMerge w:val="restart"/>
            <w:shd w:val="clear" w:color="auto" w:fill="auto"/>
            <w:vAlign w:val="center"/>
          </w:tcPr>
          <w:p w:rsidR="00F81429" w:rsidRPr="00075D8D" w:rsidRDefault="00F81429" w:rsidP="00075D8D">
            <w:pPr>
              <w:spacing w:after="0" w:line="240" w:lineRule="auto"/>
              <w:jc w:val="center"/>
              <w:rPr>
                <w:rFonts w:ascii="Times New Roman" w:hAnsi="Times New Roman"/>
                <w:sz w:val="28"/>
                <w:szCs w:val="28"/>
              </w:rPr>
            </w:pPr>
            <w:r w:rsidRPr="00075D8D">
              <w:rPr>
                <w:rFonts w:ascii="Times New Roman" w:hAnsi="Times New Roman"/>
                <w:sz w:val="28"/>
                <w:szCs w:val="28"/>
              </w:rPr>
              <w:t xml:space="preserve">Целевой </w:t>
            </w:r>
            <w:r w:rsidRPr="00075D8D">
              <w:rPr>
                <w:rFonts w:ascii="Times New Roman" w:hAnsi="Times New Roman"/>
                <w:sz w:val="28"/>
                <w:szCs w:val="28"/>
              </w:rPr>
              <w:br/>
              <w:t xml:space="preserve">показатель </w:t>
            </w:r>
            <w:r w:rsidRPr="00075D8D">
              <w:rPr>
                <w:rFonts w:ascii="Times New Roman" w:hAnsi="Times New Roman"/>
                <w:sz w:val="28"/>
                <w:szCs w:val="28"/>
              </w:rPr>
              <w:br/>
              <w:t>(номер целевого показателя из паспорта подпрограммы)</w:t>
            </w:r>
          </w:p>
        </w:tc>
        <w:tc>
          <w:tcPr>
            <w:tcW w:w="948" w:type="dxa"/>
            <w:gridSpan w:val="2"/>
            <w:vMerge w:val="restart"/>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Источник финансирования</w:t>
            </w:r>
          </w:p>
        </w:tc>
        <w:tc>
          <w:tcPr>
            <w:tcW w:w="3032" w:type="dxa"/>
            <w:gridSpan w:val="3"/>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Объем финансирования по годам (тыс</w:t>
            </w:r>
            <w:proofErr w:type="gramStart"/>
            <w:r w:rsidRPr="00075D8D">
              <w:rPr>
                <w:rFonts w:ascii="Times New Roman" w:hAnsi="Times New Roman"/>
                <w:sz w:val="28"/>
                <w:szCs w:val="28"/>
              </w:rPr>
              <w:t>.р</w:t>
            </w:r>
            <w:proofErr w:type="gramEnd"/>
            <w:r w:rsidRPr="00075D8D">
              <w:rPr>
                <w:rFonts w:ascii="Times New Roman" w:hAnsi="Times New Roman"/>
                <w:sz w:val="28"/>
                <w:szCs w:val="28"/>
              </w:rPr>
              <w:t>уб.)</w:t>
            </w:r>
          </w:p>
        </w:tc>
      </w:tr>
      <w:tr w:rsidR="00F81429" w:rsidRPr="00075D8D" w:rsidTr="00075D8D">
        <w:trPr>
          <w:trHeight w:val="640"/>
          <w:jc w:val="center"/>
        </w:trPr>
        <w:tc>
          <w:tcPr>
            <w:tcW w:w="853" w:type="dxa"/>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5010" w:type="dxa"/>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2028" w:type="dxa"/>
            <w:gridSpan w:val="2"/>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960" w:type="dxa"/>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1920" w:type="dxa"/>
            <w:gridSpan w:val="2"/>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948" w:type="dxa"/>
            <w:gridSpan w:val="2"/>
            <w:vMerge/>
            <w:vAlign w:val="center"/>
          </w:tcPr>
          <w:p w:rsidR="00F81429" w:rsidRPr="00075D8D" w:rsidRDefault="00F81429" w:rsidP="0088189C">
            <w:pPr>
              <w:spacing w:after="0" w:line="240" w:lineRule="auto"/>
              <w:jc w:val="center"/>
              <w:rPr>
                <w:rFonts w:ascii="Times New Roman" w:hAnsi="Times New Roman"/>
                <w:sz w:val="28"/>
                <w:szCs w:val="28"/>
              </w:rPr>
            </w:pPr>
          </w:p>
        </w:tc>
        <w:tc>
          <w:tcPr>
            <w:tcW w:w="1010"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201</w:t>
            </w:r>
            <w:r w:rsidR="005445D3" w:rsidRPr="00075D8D">
              <w:rPr>
                <w:rFonts w:ascii="Times New Roman" w:hAnsi="Times New Roman"/>
                <w:sz w:val="28"/>
                <w:szCs w:val="28"/>
              </w:rPr>
              <w:t>8</w:t>
            </w:r>
          </w:p>
        </w:tc>
        <w:tc>
          <w:tcPr>
            <w:tcW w:w="1010"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201</w:t>
            </w:r>
            <w:r w:rsidR="005445D3" w:rsidRPr="00075D8D">
              <w:rPr>
                <w:rFonts w:ascii="Times New Roman" w:hAnsi="Times New Roman"/>
                <w:sz w:val="28"/>
                <w:szCs w:val="28"/>
              </w:rPr>
              <w:t>9</w:t>
            </w:r>
          </w:p>
        </w:tc>
        <w:tc>
          <w:tcPr>
            <w:tcW w:w="1012"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20</w:t>
            </w:r>
            <w:r w:rsidR="005445D3" w:rsidRPr="00075D8D">
              <w:rPr>
                <w:rFonts w:ascii="Times New Roman" w:hAnsi="Times New Roman"/>
                <w:sz w:val="28"/>
                <w:szCs w:val="28"/>
              </w:rPr>
              <w:t>20</w:t>
            </w:r>
          </w:p>
        </w:tc>
      </w:tr>
      <w:tr w:rsidR="00F81429" w:rsidRPr="00075D8D" w:rsidTr="0088189C">
        <w:trPr>
          <w:trHeight w:val="203"/>
          <w:jc w:val="center"/>
        </w:trPr>
        <w:tc>
          <w:tcPr>
            <w:tcW w:w="853" w:type="dxa"/>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1</w:t>
            </w:r>
          </w:p>
        </w:tc>
        <w:tc>
          <w:tcPr>
            <w:tcW w:w="5010" w:type="dxa"/>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2</w:t>
            </w:r>
          </w:p>
        </w:tc>
        <w:tc>
          <w:tcPr>
            <w:tcW w:w="2028" w:type="dxa"/>
            <w:gridSpan w:val="2"/>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3</w:t>
            </w:r>
          </w:p>
        </w:tc>
        <w:tc>
          <w:tcPr>
            <w:tcW w:w="960" w:type="dxa"/>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4</w:t>
            </w:r>
          </w:p>
        </w:tc>
        <w:tc>
          <w:tcPr>
            <w:tcW w:w="1920" w:type="dxa"/>
            <w:gridSpan w:val="2"/>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5</w:t>
            </w:r>
          </w:p>
        </w:tc>
        <w:tc>
          <w:tcPr>
            <w:tcW w:w="948" w:type="dxa"/>
            <w:gridSpan w:val="2"/>
            <w:shd w:val="clear" w:color="auto" w:fill="auto"/>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6</w:t>
            </w:r>
          </w:p>
        </w:tc>
        <w:tc>
          <w:tcPr>
            <w:tcW w:w="1010"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7</w:t>
            </w:r>
          </w:p>
        </w:tc>
        <w:tc>
          <w:tcPr>
            <w:tcW w:w="1010"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8</w:t>
            </w:r>
          </w:p>
        </w:tc>
        <w:tc>
          <w:tcPr>
            <w:tcW w:w="1012" w:type="dxa"/>
            <w:shd w:val="clear" w:color="auto" w:fill="auto"/>
            <w:noWrap/>
            <w:vAlign w:val="center"/>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9</w:t>
            </w:r>
          </w:p>
        </w:tc>
      </w:tr>
      <w:tr w:rsidR="00F81429" w:rsidRPr="00075D8D" w:rsidTr="0088189C">
        <w:trPr>
          <w:trHeight w:val="229"/>
          <w:jc w:val="center"/>
        </w:trPr>
        <w:tc>
          <w:tcPr>
            <w:tcW w:w="853" w:type="dxa"/>
            <w:shd w:val="clear" w:color="auto" w:fill="auto"/>
          </w:tcPr>
          <w:p w:rsidR="00F81429" w:rsidRPr="00075D8D" w:rsidRDefault="00F81429" w:rsidP="0088189C">
            <w:pPr>
              <w:spacing w:after="0" w:line="240" w:lineRule="auto"/>
              <w:jc w:val="center"/>
              <w:rPr>
                <w:rFonts w:ascii="Times New Roman" w:hAnsi="Times New Roman"/>
                <w:b/>
                <w:sz w:val="28"/>
                <w:szCs w:val="28"/>
              </w:rPr>
            </w:pPr>
            <w:r w:rsidRPr="00075D8D">
              <w:rPr>
                <w:rFonts w:ascii="Times New Roman" w:hAnsi="Times New Roman"/>
                <w:sz w:val="28"/>
                <w:szCs w:val="28"/>
              </w:rPr>
              <w:t>1</w:t>
            </w:r>
            <w:r w:rsidRPr="00075D8D">
              <w:rPr>
                <w:rFonts w:ascii="Times New Roman" w:hAnsi="Times New Roman"/>
                <w:b/>
                <w:sz w:val="28"/>
                <w:szCs w:val="28"/>
              </w:rPr>
              <w:t>.</w:t>
            </w:r>
          </w:p>
        </w:tc>
        <w:tc>
          <w:tcPr>
            <w:tcW w:w="13898" w:type="dxa"/>
            <w:gridSpan w:val="11"/>
            <w:shd w:val="clear" w:color="auto" w:fill="auto"/>
          </w:tcPr>
          <w:p w:rsidR="00F81429" w:rsidRPr="00075D8D" w:rsidRDefault="00F81429" w:rsidP="00075D8D">
            <w:pPr>
              <w:spacing w:after="0" w:line="240" w:lineRule="auto"/>
              <w:jc w:val="both"/>
              <w:rPr>
                <w:rFonts w:ascii="Times New Roman" w:hAnsi="Times New Roman"/>
                <w:b/>
                <w:sz w:val="28"/>
                <w:szCs w:val="28"/>
              </w:rPr>
            </w:pPr>
            <w:r w:rsidRPr="00075D8D">
              <w:rPr>
                <w:rFonts w:ascii="Times New Roman" w:hAnsi="Times New Roman"/>
                <w:sz w:val="28"/>
                <w:szCs w:val="2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sidRPr="00075D8D">
              <w:rPr>
                <w:rFonts w:ascii="Times New Roman" w:hAnsi="Times New Roman"/>
                <w:b/>
                <w:sz w:val="28"/>
                <w:szCs w:val="28"/>
              </w:rPr>
              <w:t xml:space="preserve"> </w:t>
            </w:r>
          </w:p>
        </w:tc>
      </w:tr>
      <w:tr w:rsidR="00F81429" w:rsidRPr="00075D8D" w:rsidTr="0088189C">
        <w:trPr>
          <w:trHeight w:val="56"/>
          <w:jc w:val="center"/>
        </w:trPr>
        <w:tc>
          <w:tcPr>
            <w:tcW w:w="853" w:type="dxa"/>
            <w:shd w:val="clear" w:color="auto" w:fill="auto"/>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1.1.</w:t>
            </w:r>
          </w:p>
        </w:tc>
        <w:tc>
          <w:tcPr>
            <w:tcW w:w="5010" w:type="dxa"/>
            <w:shd w:val="clear" w:color="auto" w:fill="auto"/>
          </w:tcPr>
          <w:p w:rsidR="00F81429" w:rsidRPr="00075D8D" w:rsidRDefault="00F81429" w:rsidP="0080320E">
            <w:pPr>
              <w:spacing w:after="0" w:line="240" w:lineRule="auto"/>
              <w:jc w:val="both"/>
              <w:rPr>
                <w:rFonts w:ascii="Times New Roman" w:hAnsi="Times New Roman"/>
                <w:sz w:val="28"/>
                <w:szCs w:val="28"/>
              </w:rPr>
            </w:pPr>
            <w:r w:rsidRPr="00075D8D">
              <w:rPr>
                <w:rFonts w:ascii="Times New Roman" w:hAnsi="Times New Roman"/>
                <w:sz w:val="28"/>
                <w:szCs w:val="28"/>
              </w:rPr>
              <w:t xml:space="preserve"> Расширение функциональных возможностей официального сайта Администрации </w:t>
            </w:r>
            <w:proofErr w:type="spellStart"/>
            <w:r w:rsidRPr="00075D8D">
              <w:rPr>
                <w:rFonts w:ascii="Times New Roman" w:hAnsi="Times New Roman"/>
                <w:sz w:val="28"/>
                <w:szCs w:val="28"/>
              </w:rPr>
              <w:t>Уторгошского</w:t>
            </w:r>
            <w:proofErr w:type="spellEnd"/>
            <w:r w:rsidRPr="00075D8D">
              <w:rPr>
                <w:rFonts w:ascii="Times New Roman" w:hAnsi="Times New Roman"/>
                <w:sz w:val="28"/>
                <w:szCs w:val="28"/>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w:t>
            </w:r>
            <w:proofErr w:type="gramStart"/>
            <w:r w:rsidRPr="00075D8D">
              <w:rPr>
                <w:rFonts w:ascii="Times New Roman" w:hAnsi="Times New Roman"/>
                <w:sz w:val="28"/>
                <w:szCs w:val="28"/>
              </w:rPr>
              <w:t>-т</w:t>
            </w:r>
            <w:proofErr w:type="gramEnd"/>
            <w:r w:rsidRPr="00075D8D">
              <w:rPr>
                <w:rFonts w:ascii="Times New Roman" w:hAnsi="Times New Roman"/>
                <w:sz w:val="28"/>
                <w:szCs w:val="28"/>
              </w:rPr>
              <w:t xml:space="preserve">ехнологий </w:t>
            </w:r>
          </w:p>
        </w:tc>
        <w:tc>
          <w:tcPr>
            <w:tcW w:w="2028" w:type="dxa"/>
            <w:gridSpan w:val="2"/>
            <w:shd w:val="clear" w:color="auto" w:fill="auto"/>
          </w:tcPr>
          <w:p w:rsidR="00F81429" w:rsidRPr="00075D8D" w:rsidRDefault="00F81429" w:rsidP="0088189C">
            <w:pPr>
              <w:spacing w:after="0" w:line="240" w:lineRule="auto"/>
              <w:rPr>
                <w:rFonts w:ascii="Times New Roman" w:hAnsi="Times New Roman"/>
                <w:sz w:val="28"/>
                <w:szCs w:val="28"/>
              </w:rPr>
            </w:pPr>
            <w:r w:rsidRPr="00075D8D">
              <w:rPr>
                <w:rFonts w:ascii="Times New Roman" w:hAnsi="Times New Roman"/>
                <w:sz w:val="28"/>
                <w:szCs w:val="28"/>
              </w:rPr>
              <w:t xml:space="preserve">Администрация </w:t>
            </w:r>
            <w:proofErr w:type="spellStart"/>
            <w:r w:rsidRPr="00075D8D">
              <w:rPr>
                <w:rFonts w:ascii="Times New Roman" w:hAnsi="Times New Roman"/>
                <w:sz w:val="28"/>
                <w:szCs w:val="28"/>
              </w:rPr>
              <w:t>Уторгошского</w:t>
            </w:r>
            <w:proofErr w:type="spellEnd"/>
            <w:r w:rsidRPr="00075D8D">
              <w:rPr>
                <w:rFonts w:ascii="Times New Roman" w:hAnsi="Times New Roman"/>
                <w:sz w:val="28"/>
                <w:szCs w:val="28"/>
              </w:rPr>
              <w:t xml:space="preserve">  сельского поселения</w:t>
            </w:r>
          </w:p>
        </w:tc>
        <w:tc>
          <w:tcPr>
            <w:tcW w:w="960" w:type="dxa"/>
            <w:shd w:val="clear" w:color="auto" w:fill="auto"/>
          </w:tcPr>
          <w:p w:rsidR="00F81429" w:rsidRPr="00075D8D" w:rsidRDefault="00F81429" w:rsidP="0088189C">
            <w:pPr>
              <w:spacing w:after="0" w:line="240" w:lineRule="auto"/>
              <w:rPr>
                <w:rFonts w:ascii="Times New Roman" w:hAnsi="Times New Roman"/>
                <w:sz w:val="28"/>
                <w:szCs w:val="28"/>
              </w:rPr>
            </w:pPr>
            <w:r w:rsidRPr="00075D8D">
              <w:rPr>
                <w:rFonts w:ascii="Times New Roman" w:hAnsi="Times New Roman"/>
                <w:sz w:val="28"/>
                <w:szCs w:val="28"/>
              </w:rPr>
              <w:t>201</w:t>
            </w:r>
            <w:r w:rsidR="005445D3" w:rsidRPr="00075D8D">
              <w:rPr>
                <w:rFonts w:ascii="Times New Roman" w:hAnsi="Times New Roman"/>
                <w:sz w:val="28"/>
                <w:szCs w:val="28"/>
              </w:rPr>
              <w:t>8-2020</w:t>
            </w:r>
            <w:r w:rsidRPr="00075D8D">
              <w:rPr>
                <w:rFonts w:ascii="Times New Roman" w:hAnsi="Times New Roman"/>
                <w:sz w:val="28"/>
                <w:szCs w:val="28"/>
              </w:rPr>
              <w:t xml:space="preserve"> годы</w:t>
            </w:r>
          </w:p>
        </w:tc>
        <w:tc>
          <w:tcPr>
            <w:tcW w:w="1920" w:type="dxa"/>
            <w:gridSpan w:val="2"/>
            <w:shd w:val="clear" w:color="auto" w:fill="auto"/>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1.1.</w:t>
            </w:r>
          </w:p>
        </w:tc>
        <w:tc>
          <w:tcPr>
            <w:tcW w:w="948" w:type="dxa"/>
            <w:gridSpan w:val="2"/>
            <w:shd w:val="clear" w:color="auto" w:fill="auto"/>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after="0" w:line="240" w:lineRule="auto"/>
              <w:jc w:val="center"/>
              <w:rPr>
                <w:rFonts w:ascii="Times New Roman" w:hAnsi="Times New Roman"/>
                <w:sz w:val="28"/>
                <w:szCs w:val="28"/>
              </w:rPr>
            </w:pPr>
            <w:r w:rsidRPr="00075D8D">
              <w:rPr>
                <w:rFonts w:ascii="Times New Roman" w:hAnsi="Times New Roman"/>
                <w:sz w:val="28"/>
                <w:szCs w:val="28"/>
              </w:rPr>
              <w:t>-</w:t>
            </w:r>
          </w:p>
        </w:tc>
        <w:tc>
          <w:tcPr>
            <w:tcW w:w="1012" w:type="dxa"/>
            <w:shd w:val="clear" w:color="auto" w:fill="auto"/>
            <w:noWrap/>
          </w:tcPr>
          <w:p w:rsidR="00F81429" w:rsidRPr="00075D8D" w:rsidRDefault="00F81429" w:rsidP="0088189C">
            <w:pPr>
              <w:spacing w:after="0" w:line="240" w:lineRule="auto"/>
              <w:rPr>
                <w:rFonts w:ascii="Times New Roman" w:hAnsi="Times New Roman"/>
                <w:sz w:val="28"/>
                <w:szCs w:val="28"/>
              </w:rPr>
            </w:pPr>
            <w:r w:rsidRPr="00075D8D">
              <w:rPr>
                <w:rFonts w:ascii="Times New Roman" w:hAnsi="Times New Roman"/>
                <w:sz w:val="28"/>
                <w:szCs w:val="28"/>
              </w:rPr>
              <w:t>-</w:t>
            </w:r>
          </w:p>
        </w:tc>
      </w:tr>
      <w:tr w:rsidR="00F81429" w:rsidRPr="00075D8D" w:rsidTr="00075D8D">
        <w:trPr>
          <w:trHeight w:val="446"/>
          <w:jc w:val="center"/>
        </w:trPr>
        <w:tc>
          <w:tcPr>
            <w:tcW w:w="853" w:type="dxa"/>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2.</w:t>
            </w:r>
          </w:p>
        </w:tc>
        <w:tc>
          <w:tcPr>
            <w:tcW w:w="13898" w:type="dxa"/>
            <w:gridSpan w:val="11"/>
            <w:shd w:val="clear" w:color="auto" w:fill="auto"/>
          </w:tcPr>
          <w:p w:rsidR="00F81429" w:rsidRPr="00075D8D" w:rsidRDefault="00F81429" w:rsidP="0088189C">
            <w:pPr>
              <w:spacing w:before="40" w:line="230" w:lineRule="exact"/>
              <w:ind w:left="-57" w:right="-57"/>
              <w:rPr>
                <w:rFonts w:ascii="Times New Roman" w:hAnsi="Times New Roman"/>
                <w:sz w:val="28"/>
                <w:szCs w:val="28"/>
              </w:rPr>
            </w:pPr>
            <w:r w:rsidRPr="00075D8D">
              <w:rPr>
                <w:rFonts w:ascii="Times New Roman" w:hAnsi="Times New Roman"/>
                <w:sz w:val="28"/>
                <w:szCs w:val="28"/>
              </w:rPr>
              <w:t>Задача 2: Соверш</w:t>
            </w:r>
            <w:r w:rsidR="00A24C7A" w:rsidRPr="00075D8D">
              <w:rPr>
                <w:rFonts w:ascii="Times New Roman" w:hAnsi="Times New Roman"/>
                <w:sz w:val="28"/>
                <w:szCs w:val="28"/>
              </w:rPr>
              <w:t>енствова</w:t>
            </w:r>
            <w:r w:rsidRPr="00075D8D">
              <w:rPr>
                <w:rFonts w:ascii="Times New Roman" w:hAnsi="Times New Roman"/>
                <w:sz w:val="28"/>
                <w:szCs w:val="28"/>
              </w:rPr>
              <w:t xml:space="preserve">ние деятельности в сфере осуществления закупок товаров, работ, услуг для нужд </w:t>
            </w:r>
            <w:proofErr w:type="spellStart"/>
            <w:r w:rsidRPr="00075D8D">
              <w:rPr>
                <w:rFonts w:ascii="Times New Roman" w:hAnsi="Times New Roman"/>
                <w:sz w:val="28"/>
                <w:szCs w:val="28"/>
              </w:rPr>
              <w:t>Уторгошского</w:t>
            </w:r>
            <w:proofErr w:type="spellEnd"/>
            <w:r w:rsidRPr="00075D8D">
              <w:rPr>
                <w:rFonts w:ascii="Times New Roman" w:hAnsi="Times New Roman"/>
                <w:sz w:val="28"/>
                <w:szCs w:val="28"/>
              </w:rPr>
              <w:t xml:space="preserve"> сельского поселения</w:t>
            </w:r>
          </w:p>
        </w:tc>
      </w:tr>
      <w:tr w:rsidR="00F81429" w:rsidRPr="00075D8D" w:rsidTr="0088189C">
        <w:trPr>
          <w:trHeight w:val="291"/>
          <w:jc w:val="center"/>
        </w:trPr>
        <w:tc>
          <w:tcPr>
            <w:tcW w:w="853" w:type="dxa"/>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2.1.</w:t>
            </w:r>
          </w:p>
        </w:tc>
        <w:tc>
          <w:tcPr>
            <w:tcW w:w="5010" w:type="dxa"/>
            <w:shd w:val="clear" w:color="auto" w:fill="auto"/>
          </w:tcPr>
          <w:p w:rsidR="00F81429" w:rsidRPr="00075D8D" w:rsidRDefault="00F81429" w:rsidP="0088189C">
            <w:pPr>
              <w:spacing w:before="40" w:line="230" w:lineRule="exact"/>
              <w:ind w:left="-57" w:right="-57"/>
              <w:jc w:val="both"/>
              <w:rPr>
                <w:rFonts w:ascii="Times New Roman" w:hAnsi="Times New Roman"/>
                <w:sz w:val="28"/>
                <w:szCs w:val="28"/>
              </w:rPr>
            </w:pPr>
            <w:r w:rsidRPr="00075D8D">
              <w:rPr>
                <w:rFonts w:ascii="Times New Roman" w:hAnsi="Times New Roman"/>
                <w:sz w:val="28"/>
                <w:szCs w:val="28"/>
              </w:rPr>
              <w:t xml:space="preserve">Обоснованное </w:t>
            </w:r>
            <w:proofErr w:type="spellStart"/>
            <w:r w:rsidRPr="00075D8D">
              <w:rPr>
                <w:rFonts w:ascii="Times New Roman" w:hAnsi="Times New Roman"/>
                <w:sz w:val="28"/>
                <w:szCs w:val="28"/>
              </w:rPr>
              <w:t>бюджетирование</w:t>
            </w:r>
            <w:proofErr w:type="spellEnd"/>
            <w:r w:rsidRPr="00075D8D">
              <w:rPr>
                <w:rFonts w:ascii="Times New Roman" w:hAnsi="Times New Roman"/>
                <w:sz w:val="28"/>
                <w:szCs w:val="28"/>
              </w:rPr>
              <w:t xml:space="preserve"> и максимально открытое размещение муниципального заказа на поставки </w:t>
            </w:r>
            <w:r w:rsidRPr="00075D8D">
              <w:rPr>
                <w:rFonts w:ascii="Times New Roman" w:hAnsi="Times New Roman"/>
                <w:sz w:val="28"/>
                <w:szCs w:val="28"/>
              </w:rPr>
              <w:lastRenderedPageBreak/>
              <w:t>товаров, работ, услуг</w:t>
            </w:r>
          </w:p>
        </w:tc>
        <w:tc>
          <w:tcPr>
            <w:tcW w:w="1886" w:type="dxa"/>
            <w:shd w:val="clear" w:color="auto" w:fill="auto"/>
          </w:tcPr>
          <w:p w:rsidR="00F81429" w:rsidRPr="00075D8D" w:rsidRDefault="00F81429" w:rsidP="0088189C">
            <w:pPr>
              <w:spacing w:line="230" w:lineRule="exact"/>
              <w:rPr>
                <w:rFonts w:ascii="Times New Roman" w:hAnsi="Times New Roman"/>
                <w:sz w:val="28"/>
                <w:szCs w:val="28"/>
              </w:rPr>
            </w:pPr>
            <w:r w:rsidRPr="00075D8D">
              <w:rPr>
                <w:rFonts w:ascii="Times New Roman" w:hAnsi="Times New Roman"/>
                <w:sz w:val="28"/>
                <w:szCs w:val="28"/>
              </w:rPr>
              <w:lastRenderedPageBreak/>
              <w:t xml:space="preserve">Администрация </w:t>
            </w:r>
            <w:proofErr w:type="spellStart"/>
            <w:r w:rsidRPr="00075D8D">
              <w:rPr>
                <w:rFonts w:ascii="Times New Roman" w:hAnsi="Times New Roman"/>
                <w:sz w:val="28"/>
                <w:szCs w:val="28"/>
              </w:rPr>
              <w:t>Уторгошског</w:t>
            </w:r>
            <w:r w:rsidRPr="00075D8D">
              <w:rPr>
                <w:rFonts w:ascii="Times New Roman" w:hAnsi="Times New Roman"/>
                <w:sz w:val="28"/>
                <w:szCs w:val="28"/>
              </w:rPr>
              <w:lastRenderedPageBreak/>
              <w:t>о</w:t>
            </w:r>
            <w:proofErr w:type="spellEnd"/>
            <w:r w:rsidRPr="00075D8D">
              <w:rPr>
                <w:rFonts w:ascii="Times New Roman" w:hAnsi="Times New Roman"/>
                <w:sz w:val="28"/>
                <w:szCs w:val="28"/>
              </w:rPr>
              <w:t xml:space="preserve"> сельского поселения</w:t>
            </w:r>
          </w:p>
        </w:tc>
        <w:tc>
          <w:tcPr>
            <w:tcW w:w="1200" w:type="dxa"/>
            <w:gridSpan w:val="3"/>
            <w:shd w:val="clear" w:color="auto" w:fill="auto"/>
          </w:tcPr>
          <w:p w:rsidR="00F81429" w:rsidRPr="00075D8D" w:rsidRDefault="005445D3" w:rsidP="0088189C">
            <w:pPr>
              <w:spacing w:before="40" w:line="230" w:lineRule="exact"/>
              <w:ind w:left="-57" w:right="-57"/>
              <w:rPr>
                <w:rFonts w:ascii="Times New Roman" w:hAnsi="Times New Roman"/>
                <w:sz w:val="28"/>
                <w:szCs w:val="28"/>
              </w:rPr>
            </w:pPr>
            <w:r w:rsidRPr="00075D8D">
              <w:rPr>
                <w:rFonts w:ascii="Times New Roman" w:hAnsi="Times New Roman"/>
                <w:sz w:val="28"/>
                <w:szCs w:val="28"/>
              </w:rPr>
              <w:lastRenderedPageBreak/>
              <w:t>2018-2020</w:t>
            </w:r>
            <w:r w:rsidR="00F81429" w:rsidRPr="00075D8D">
              <w:rPr>
                <w:rFonts w:ascii="Times New Roman" w:hAnsi="Times New Roman"/>
                <w:sz w:val="28"/>
                <w:szCs w:val="28"/>
              </w:rPr>
              <w:t xml:space="preserve"> </w:t>
            </w:r>
            <w:r w:rsidR="00F81429" w:rsidRPr="00075D8D">
              <w:rPr>
                <w:rFonts w:ascii="Times New Roman" w:hAnsi="Times New Roman"/>
                <w:sz w:val="28"/>
                <w:szCs w:val="28"/>
              </w:rPr>
              <w:lastRenderedPageBreak/>
              <w:t>годы</w:t>
            </w:r>
          </w:p>
        </w:tc>
        <w:tc>
          <w:tcPr>
            <w:tcW w:w="1920" w:type="dxa"/>
            <w:gridSpan w:val="2"/>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highlight w:val="yellow"/>
              </w:rPr>
            </w:pPr>
            <w:r w:rsidRPr="00075D8D">
              <w:rPr>
                <w:rFonts w:ascii="Times New Roman" w:hAnsi="Times New Roman"/>
                <w:sz w:val="28"/>
                <w:szCs w:val="28"/>
              </w:rPr>
              <w:lastRenderedPageBreak/>
              <w:t>2.1.</w:t>
            </w:r>
          </w:p>
        </w:tc>
        <w:tc>
          <w:tcPr>
            <w:tcW w:w="850" w:type="dxa"/>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c>
          <w:tcPr>
            <w:tcW w:w="1012" w:type="dxa"/>
            <w:shd w:val="clear" w:color="auto" w:fill="auto"/>
            <w:noWrap/>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r>
      <w:tr w:rsidR="00F81429" w:rsidRPr="00075D8D" w:rsidTr="0088189C">
        <w:trPr>
          <w:trHeight w:val="291"/>
          <w:jc w:val="center"/>
        </w:trPr>
        <w:tc>
          <w:tcPr>
            <w:tcW w:w="853" w:type="dxa"/>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lastRenderedPageBreak/>
              <w:t>2.2.</w:t>
            </w:r>
          </w:p>
        </w:tc>
        <w:tc>
          <w:tcPr>
            <w:tcW w:w="5010" w:type="dxa"/>
            <w:shd w:val="clear" w:color="auto" w:fill="auto"/>
          </w:tcPr>
          <w:p w:rsidR="00F81429" w:rsidRPr="00075D8D" w:rsidRDefault="00F81429" w:rsidP="0088189C">
            <w:pPr>
              <w:spacing w:before="40" w:line="230" w:lineRule="exact"/>
              <w:ind w:left="-57" w:right="-57"/>
              <w:jc w:val="both"/>
              <w:rPr>
                <w:rFonts w:ascii="Times New Roman" w:hAnsi="Times New Roman"/>
                <w:sz w:val="28"/>
                <w:szCs w:val="28"/>
              </w:rPr>
            </w:pPr>
            <w:r w:rsidRPr="00075D8D">
              <w:rPr>
                <w:rFonts w:ascii="Times New Roman" w:hAnsi="Times New Roman"/>
                <w:sz w:val="28"/>
                <w:szCs w:val="28"/>
              </w:rPr>
              <w:t>Обеспечение учета, ведения и исполнения муниципальных контрактов</w:t>
            </w:r>
          </w:p>
        </w:tc>
        <w:tc>
          <w:tcPr>
            <w:tcW w:w="1886" w:type="dxa"/>
            <w:shd w:val="clear" w:color="auto" w:fill="auto"/>
          </w:tcPr>
          <w:p w:rsidR="00F81429" w:rsidRPr="00075D8D" w:rsidRDefault="00F81429" w:rsidP="0088189C">
            <w:pPr>
              <w:spacing w:line="230" w:lineRule="exact"/>
              <w:rPr>
                <w:rFonts w:ascii="Times New Roman" w:hAnsi="Times New Roman"/>
                <w:sz w:val="28"/>
                <w:szCs w:val="28"/>
              </w:rPr>
            </w:pPr>
            <w:r w:rsidRPr="00075D8D">
              <w:rPr>
                <w:rFonts w:ascii="Times New Roman" w:hAnsi="Times New Roman"/>
                <w:sz w:val="28"/>
                <w:szCs w:val="28"/>
              </w:rPr>
              <w:t xml:space="preserve">Администрация </w:t>
            </w:r>
            <w:proofErr w:type="spellStart"/>
            <w:r w:rsidRPr="00075D8D">
              <w:rPr>
                <w:rFonts w:ascii="Times New Roman" w:hAnsi="Times New Roman"/>
                <w:sz w:val="28"/>
                <w:szCs w:val="28"/>
              </w:rPr>
              <w:t>Уторгошского</w:t>
            </w:r>
            <w:proofErr w:type="spellEnd"/>
            <w:r w:rsidRPr="00075D8D">
              <w:rPr>
                <w:rFonts w:ascii="Times New Roman" w:hAnsi="Times New Roman"/>
                <w:sz w:val="28"/>
                <w:szCs w:val="28"/>
              </w:rPr>
              <w:t xml:space="preserve"> сельского поселения</w:t>
            </w:r>
          </w:p>
        </w:tc>
        <w:tc>
          <w:tcPr>
            <w:tcW w:w="1200" w:type="dxa"/>
            <w:gridSpan w:val="3"/>
            <w:shd w:val="clear" w:color="auto" w:fill="auto"/>
          </w:tcPr>
          <w:p w:rsidR="00F81429" w:rsidRPr="00075D8D" w:rsidRDefault="005445D3" w:rsidP="0088189C">
            <w:pPr>
              <w:spacing w:line="230" w:lineRule="exact"/>
              <w:rPr>
                <w:rFonts w:ascii="Times New Roman" w:hAnsi="Times New Roman"/>
                <w:sz w:val="28"/>
                <w:szCs w:val="28"/>
              </w:rPr>
            </w:pPr>
            <w:r w:rsidRPr="00075D8D">
              <w:rPr>
                <w:rFonts w:ascii="Times New Roman" w:hAnsi="Times New Roman"/>
                <w:sz w:val="28"/>
                <w:szCs w:val="28"/>
              </w:rPr>
              <w:t>2018-2020</w:t>
            </w:r>
            <w:r w:rsidR="00F81429" w:rsidRPr="00075D8D">
              <w:rPr>
                <w:rFonts w:ascii="Times New Roman" w:hAnsi="Times New Roman"/>
                <w:sz w:val="28"/>
                <w:szCs w:val="28"/>
              </w:rPr>
              <w:t xml:space="preserve"> годы</w:t>
            </w:r>
          </w:p>
        </w:tc>
        <w:tc>
          <w:tcPr>
            <w:tcW w:w="1920" w:type="dxa"/>
            <w:gridSpan w:val="2"/>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2.1.</w:t>
            </w:r>
          </w:p>
        </w:tc>
        <w:tc>
          <w:tcPr>
            <w:tcW w:w="850" w:type="dxa"/>
            <w:shd w:val="clear" w:color="auto" w:fill="auto"/>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line="230" w:lineRule="exact"/>
              <w:jc w:val="center"/>
              <w:rPr>
                <w:rFonts w:ascii="Times New Roman" w:hAnsi="Times New Roman"/>
                <w:sz w:val="28"/>
                <w:szCs w:val="28"/>
              </w:rPr>
            </w:pPr>
            <w:r w:rsidRPr="00075D8D">
              <w:rPr>
                <w:rFonts w:ascii="Times New Roman" w:hAnsi="Times New Roman"/>
                <w:sz w:val="28"/>
                <w:szCs w:val="28"/>
              </w:rPr>
              <w:t>-</w:t>
            </w:r>
          </w:p>
        </w:tc>
        <w:tc>
          <w:tcPr>
            <w:tcW w:w="1010" w:type="dxa"/>
            <w:shd w:val="clear" w:color="auto" w:fill="auto"/>
            <w:noWrap/>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c>
          <w:tcPr>
            <w:tcW w:w="1012" w:type="dxa"/>
            <w:shd w:val="clear" w:color="auto" w:fill="auto"/>
            <w:noWrap/>
          </w:tcPr>
          <w:p w:rsidR="00F81429" w:rsidRPr="00075D8D" w:rsidRDefault="00F81429" w:rsidP="0088189C">
            <w:pPr>
              <w:spacing w:before="40" w:line="230" w:lineRule="exact"/>
              <w:ind w:left="-57" w:right="-57"/>
              <w:jc w:val="center"/>
              <w:rPr>
                <w:rFonts w:ascii="Times New Roman" w:hAnsi="Times New Roman"/>
                <w:sz w:val="28"/>
                <w:szCs w:val="28"/>
              </w:rPr>
            </w:pPr>
            <w:r w:rsidRPr="00075D8D">
              <w:rPr>
                <w:rFonts w:ascii="Times New Roman" w:hAnsi="Times New Roman"/>
                <w:sz w:val="28"/>
                <w:szCs w:val="28"/>
              </w:rPr>
              <w:t>-</w:t>
            </w:r>
          </w:p>
        </w:tc>
      </w:tr>
    </w:tbl>
    <w:p w:rsidR="006B66B5" w:rsidRDefault="006B66B5" w:rsidP="00D42D38">
      <w:pPr>
        <w:rPr>
          <w:rFonts w:ascii="Times New Roman" w:hAnsi="Times New Roman"/>
          <w:sz w:val="28"/>
          <w:szCs w:val="28"/>
        </w:rPr>
        <w:sectPr w:rsidR="006B66B5" w:rsidSect="001F116D">
          <w:pgSz w:w="16838" w:h="11906" w:orient="landscape"/>
          <w:pgMar w:top="851" w:right="1134" w:bottom="1701" w:left="1134" w:header="709" w:footer="709" w:gutter="0"/>
          <w:cols w:space="720"/>
        </w:sectPr>
      </w:pP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lastRenderedPageBreak/>
        <w:t xml:space="preserve">Приложение 2 </w:t>
      </w:r>
      <w:proofErr w:type="gramStart"/>
      <w:r w:rsidRPr="00995F3D">
        <w:rPr>
          <w:rFonts w:ascii="Times New Roman" w:hAnsi="Times New Roman"/>
          <w:bCs/>
          <w:sz w:val="28"/>
          <w:szCs w:val="28"/>
        </w:rPr>
        <w:t>к</w:t>
      </w:r>
      <w:proofErr w:type="gramEnd"/>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«Совершенствование и развитие </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местного самоуправления, управление</w:t>
      </w:r>
    </w:p>
    <w:p w:rsidR="00E824FF" w:rsidRPr="00995F3D" w:rsidRDefault="004D188D" w:rsidP="00995F3D">
      <w:pPr>
        <w:widowControl w:val="0"/>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 финансами </w:t>
      </w:r>
      <w:proofErr w:type="spellStart"/>
      <w:r w:rsidR="00E824FF" w:rsidRPr="00995F3D">
        <w:rPr>
          <w:rFonts w:ascii="Times New Roman" w:hAnsi="Times New Roman"/>
          <w:bCs/>
          <w:sz w:val="28"/>
          <w:szCs w:val="28"/>
        </w:rPr>
        <w:t>Уторгошского</w:t>
      </w:r>
      <w:proofErr w:type="spellEnd"/>
      <w:r w:rsidR="00E824FF" w:rsidRPr="00995F3D">
        <w:rPr>
          <w:rFonts w:ascii="Times New Roman" w:hAnsi="Times New Roman"/>
          <w:bCs/>
          <w:sz w:val="28"/>
          <w:szCs w:val="28"/>
        </w:rPr>
        <w:t xml:space="preserve"> </w:t>
      </w:r>
      <w:proofErr w:type="gramStart"/>
      <w:r w:rsidR="00E824FF" w:rsidRPr="00995F3D">
        <w:rPr>
          <w:rFonts w:ascii="Times New Roman" w:hAnsi="Times New Roman"/>
          <w:bCs/>
          <w:sz w:val="28"/>
          <w:szCs w:val="28"/>
        </w:rPr>
        <w:t>сельского</w:t>
      </w:r>
      <w:proofErr w:type="gramEnd"/>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 поселения</w:t>
      </w:r>
      <w:r w:rsidR="005445D3">
        <w:rPr>
          <w:rFonts w:ascii="Times New Roman" w:hAnsi="Times New Roman"/>
          <w:bCs/>
          <w:sz w:val="28"/>
          <w:szCs w:val="28"/>
        </w:rPr>
        <w:t xml:space="preserve"> на 2018-2020</w:t>
      </w:r>
      <w:r w:rsidR="00995F3D">
        <w:rPr>
          <w:rFonts w:ascii="Times New Roman" w:hAnsi="Times New Roman"/>
          <w:bCs/>
          <w:sz w:val="28"/>
          <w:szCs w:val="28"/>
        </w:rPr>
        <w:t xml:space="preserve"> годы</w:t>
      </w:r>
      <w:r w:rsidRPr="00995F3D">
        <w:rPr>
          <w:rFonts w:ascii="Times New Roman" w:hAnsi="Times New Roman"/>
          <w:bCs/>
          <w:sz w:val="28"/>
          <w:szCs w:val="28"/>
        </w:rPr>
        <w:t>»</w:t>
      </w:r>
    </w:p>
    <w:p w:rsidR="00E824FF" w:rsidRPr="00995F3D" w:rsidRDefault="00E824FF" w:rsidP="00995F3D">
      <w:pPr>
        <w:spacing w:after="0" w:line="240" w:lineRule="auto"/>
        <w:jc w:val="center"/>
        <w:rPr>
          <w:rFonts w:ascii="Times New Roman" w:hAnsi="Times New Roman"/>
          <w:b/>
          <w:sz w:val="28"/>
          <w:szCs w:val="28"/>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муниципальной программы Администрации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p w:rsidR="00E824FF" w:rsidRPr="00995F3D" w:rsidRDefault="00E824FF" w:rsidP="00995F3D">
      <w:pPr>
        <w:widowControl w:val="0"/>
        <w:autoSpaceDE w:val="0"/>
        <w:autoSpaceDN w:val="0"/>
        <w:adjustRightInd w:val="0"/>
        <w:spacing w:after="0" w:line="240" w:lineRule="auto"/>
        <w:ind w:firstLine="709"/>
        <w:jc w:val="center"/>
        <w:rPr>
          <w:rFonts w:ascii="Times New Roman" w:hAnsi="Times New Roman"/>
          <w:sz w:val="28"/>
          <w:szCs w:val="28"/>
          <w:highlight w:val="yellow"/>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sidRPr="00995F3D">
        <w:rPr>
          <w:rFonts w:ascii="Times New Roman" w:hAnsi="Times New Roman"/>
          <w:b/>
          <w:sz w:val="28"/>
          <w:szCs w:val="28"/>
        </w:rPr>
        <w:t>Уторгошс</w:t>
      </w:r>
      <w:r w:rsidR="005445D3">
        <w:rPr>
          <w:rFonts w:ascii="Times New Roman" w:hAnsi="Times New Roman"/>
          <w:b/>
          <w:sz w:val="28"/>
          <w:szCs w:val="28"/>
        </w:rPr>
        <w:t>кого</w:t>
      </w:r>
      <w:proofErr w:type="spellEnd"/>
      <w:r w:rsidR="005445D3">
        <w:rPr>
          <w:rFonts w:ascii="Times New Roman" w:hAnsi="Times New Roman"/>
          <w:b/>
          <w:sz w:val="28"/>
          <w:szCs w:val="28"/>
        </w:rPr>
        <w:t xml:space="preserve"> сельского поселения на 2018-2020</w:t>
      </w:r>
      <w:r w:rsidRPr="00995F3D">
        <w:rPr>
          <w:rFonts w:ascii="Times New Roman" w:hAnsi="Times New Roman"/>
          <w:b/>
          <w:sz w:val="28"/>
          <w:szCs w:val="28"/>
        </w:rPr>
        <w:t xml:space="preserve"> годы»</w:t>
      </w:r>
    </w:p>
    <w:p w:rsidR="00E824FF" w:rsidRPr="00995F3D" w:rsidRDefault="00E824FF" w:rsidP="00995F3D">
      <w:pPr>
        <w:spacing w:after="0" w:line="240" w:lineRule="auto"/>
        <w:jc w:val="center"/>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1. Исполнители подпрограммы: Администрация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6"/>
        <w:gridCol w:w="4419"/>
        <w:gridCol w:w="1304"/>
        <w:gridCol w:w="1304"/>
        <w:gridCol w:w="1306"/>
      </w:tblGrid>
      <w:tr w:rsidR="00E824FF" w:rsidRPr="00995F3D" w:rsidTr="00172965">
        <w:trPr>
          <w:trHeight w:val="720"/>
        </w:trPr>
        <w:tc>
          <w:tcPr>
            <w:tcW w:w="1237" w:type="dxa"/>
            <w:gridSpan w:val="2"/>
            <w:vMerge w:val="restart"/>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4419" w:type="dxa"/>
            <w:vMerge w:val="restart"/>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Задачи подпрограммы, наименование и единица измерения целевого показателя</w:t>
            </w:r>
          </w:p>
        </w:tc>
        <w:tc>
          <w:tcPr>
            <w:tcW w:w="3914" w:type="dxa"/>
            <w:gridSpan w:val="3"/>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Значение целевого показателя по годам</w:t>
            </w:r>
          </w:p>
        </w:tc>
      </w:tr>
      <w:tr w:rsidR="00E824FF" w:rsidRPr="00995F3D" w:rsidTr="00172965">
        <w:trPr>
          <w:trHeight w:val="720"/>
        </w:trPr>
        <w:tc>
          <w:tcPr>
            <w:tcW w:w="1237" w:type="dxa"/>
            <w:gridSpan w:val="2"/>
            <w:vMerge/>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vMerge/>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5445D3"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w:t>
            </w:r>
            <w:r w:rsidR="00E824FF" w:rsidRPr="00995F3D">
              <w:rPr>
                <w:rFonts w:ascii="Times New Roman" w:hAnsi="Times New Roman"/>
                <w:sz w:val="24"/>
                <w:szCs w:val="24"/>
              </w:rPr>
              <w:t xml:space="preserve"> год</w:t>
            </w:r>
          </w:p>
        </w:tc>
        <w:tc>
          <w:tcPr>
            <w:tcW w:w="1304" w:type="dxa"/>
            <w:shd w:val="clear" w:color="auto" w:fill="auto"/>
          </w:tcPr>
          <w:p w:rsidR="00E824FF" w:rsidRPr="00995F3D" w:rsidRDefault="005445D3"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00E824FF" w:rsidRPr="00995F3D">
              <w:rPr>
                <w:rFonts w:ascii="Times New Roman" w:hAnsi="Times New Roman"/>
                <w:sz w:val="24"/>
                <w:szCs w:val="24"/>
              </w:rPr>
              <w:t xml:space="preserve"> год</w:t>
            </w:r>
          </w:p>
        </w:tc>
        <w:tc>
          <w:tcPr>
            <w:tcW w:w="1306" w:type="dxa"/>
            <w:shd w:val="clear" w:color="auto" w:fill="auto"/>
          </w:tcPr>
          <w:p w:rsidR="00E824FF" w:rsidRPr="00995F3D" w:rsidRDefault="005445D3" w:rsidP="00995F3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00E824FF" w:rsidRPr="00995F3D">
              <w:rPr>
                <w:rFonts w:ascii="Times New Roman" w:hAnsi="Times New Roman"/>
                <w:sz w:val="24"/>
                <w:szCs w:val="24"/>
              </w:rPr>
              <w:t xml:space="preserve"> год</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4419"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8333" w:type="dxa"/>
            <w:gridSpan w:val="4"/>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1:</w:t>
            </w:r>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1.1.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sidRPr="00995F3D">
              <w:rPr>
                <w:rFonts w:ascii="Times New Roman" w:hAnsi="Times New Roman"/>
                <w:sz w:val="24"/>
                <w:szCs w:val="24"/>
              </w:rPr>
              <w:t xml:space="preserve"> (%)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8339" w:type="dxa"/>
            <w:gridSpan w:val="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2</w:t>
            </w:r>
            <w:proofErr w:type="gramStart"/>
            <w:r w:rsidRPr="00995F3D">
              <w:rPr>
                <w:rFonts w:ascii="Times New Roman" w:hAnsi="Times New Roman"/>
                <w:b/>
                <w:sz w:val="24"/>
                <w:szCs w:val="24"/>
              </w:rPr>
              <w:t xml:space="preserve"> :</w:t>
            </w:r>
            <w:proofErr w:type="gramEnd"/>
            <w:r w:rsidRPr="00995F3D">
              <w:rPr>
                <w:rFonts w:ascii="Times New Roman" w:hAnsi="Times New Roman"/>
                <w:sz w:val="24"/>
                <w:szCs w:val="24"/>
              </w:rPr>
              <w:t xml:space="preserve"> Обеспечение уплаты налогов, сборов и иных платежей</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2.1.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proofErr w:type="gramStart"/>
            <w:r w:rsidRPr="00995F3D">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8339" w:type="dxa"/>
            <w:gridSpan w:val="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3:</w:t>
            </w:r>
            <w:r w:rsidRPr="00995F3D">
              <w:rPr>
                <w:rFonts w:ascii="Times New Roman" w:hAnsi="Times New Roman"/>
                <w:sz w:val="24"/>
                <w:szCs w:val="24"/>
              </w:rPr>
              <w:t xml:space="preserve"> Обеспечение доплаты к пенсиям муниципальных служащих</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3.1.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sidRPr="00995F3D">
              <w:rPr>
                <w:rFonts w:ascii="Times New Roman" w:hAnsi="Times New Roman"/>
                <w:sz w:val="24"/>
                <w:szCs w:val="24"/>
              </w:rPr>
              <w:t xml:space="preserve">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824FF" w:rsidRPr="00995F3D" w:rsidTr="00172965">
        <w:tc>
          <w:tcPr>
            <w:tcW w:w="1231"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8339" w:type="dxa"/>
            <w:gridSpan w:val="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4</w:t>
            </w:r>
            <w:r w:rsidRPr="00995F3D">
              <w:rPr>
                <w:rFonts w:ascii="Times New Roman" w:hAnsi="Times New Roman"/>
                <w:sz w:val="24"/>
                <w:szCs w:val="24"/>
              </w:rPr>
              <w:t xml:space="preserve">: Обеспечение информационного сопровождения деятельности </w:t>
            </w:r>
            <w:proofErr w:type="spellStart"/>
            <w:r w:rsidRPr="00995F3D">
              <w:rPr>
                <w:rFonts w:ascii="Times New Roman" w:hAnsi="Times New Roman"/>
                <w:sz w:val="24"/>
                <w:szCs w:val="24"/>
              </w:rPr>
              <w:lastRenderedPageBreak/>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p>
        </w:tc>
      </w:tr>
      <w:tr w:rsidR="00E824FF" w:rsidRPr="00995F3D" w:rsidTr="00172965">
        <w:tc>
          <w:tcPr>
            <w:tcW w:w="1237"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4.1. </w:t>
            </w:r>
          </w:p>
        </w:tc>
        <w:tc>
          <w:tcPr>
            <w:tcW w:w="4419"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sidRPr="00995F3D">
              <w:rPr>
                <w:rFonts w:ascii="Times New Roman" w:hAnsi="Times New Roman"/>
                <w:sz w:val="24"/>
                <w:szCs w:val="24"/>
              </w:rPr>
              <w:t xml:space="preserve"> (%)</w:t>
            </w:r>
            <w:proofErr w:type="gramEnd"/>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4"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1306" w:type="dxa"/>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bl>
    <w:p w:rsidR="00B77594" w:rsidRDefault="00B77594" w:rsidP="00995F3D">
      <w:pPr>
        <w:spacing w:after="0" w:line="240" w:lineRule="auto"/>
        <w:ind w:firstLine="709"/>
        <w:jc w:val="both"/>
        <w:rPr>
          <w:rFonts w:ascii="Times New Roman" w:hAnsi="Times New Roman"/>
          <w:sz w:val="28"/>
          <w:szCs w:val="28"/>
        </w:rPr>
      </w:pPr>
    </w:p>
    <w:p w:rsidR="00E824FF"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5445D3">
        <w:rPr>
          <w:rFonts w:ascii="Times New Roman" w:hAnsi="Times New Roman"/>
          <w:sz w:val="28"/>
          <w:szCs w:val="28"/>
        </w:rPr>
        <w:t>ки реализации подпрограммы: 2018</w:t>
      </w:r>
      <w:r w:rsidRPr="00995F3D">
        <w:rPr>
          <w:rFonts w:ascii="Times New Roman" w:hAnsi="Times New Roman"/>
          <w:sz w:val="28"/>
          <w:szCs w:val="28"/>
        </w:rPr>
        <w:t>-</w:t>
      </w:r>
      <w:r w:rsidR="005445D3">
        <w:rPr>
          <w:rFonts w:ascii="Times New Roman" w:hAnsi="Times New Roman"/>
          <w:sz w:val="28"/>
          <w:szCs w:val="28"/>
        </w:rPr>
        <w:t>2020</w:t>
      </w:r>
      <w:r w:rsidRPr="00995F3D">
        <w:rPr>
          <w:rFonts w:ascii="Times New Roman" w:hAnsi="Times New Roman"/>
          <w:sz w:val="28"/>
          <w:szCs w:val="28"/>
        </w:rPr>
        <w:t xml:space="preserve"> годы</w:t>
      </w:r>
      <w:r w:rsidR="00B77594">
        <w:rPr>
          <w:rFonts w:ascii="Times New Roman" w:hAnsi="Times New Roman"/>
          <w:sz w:val="28"/>
          <w:szCs w:val="28"/>
        </w:rPr>
        <w:t>.</w:t>
      </w:r>
    </w:p>
    <w:p w:rsidR="00B77594" w:rsidRPr="00995F3D" w:rsidRDefault="00B77594" w:rsidP="00995F3D">
      <w:pPr>
        <w:spacing w:after="0" w:line="240" w:lineRule="auto"/>
        <w:ind w:firstLine="709"/>
        <w:jc w:val="both"/>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w:t>
      </w:r>
      <w:proofErr w:type="gramStart"/>
      <w:r w:rsidRPr="00995F3D">
        <w:rPr>
          <w:rFonts w:ascii="Times New Roman" w:hAnsi="Times New Roman"/>
          <w:sz w:val="28"/>
          <w:szCs w:val="28"/>
        </w:rPr>
        <w:t>.р</w:t>
      </w:r>
      <w:proofErr w:type="gramEnd"/>
      <w:r w:rsidRPr="00995F3D">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Год</w:t>
            </w:r>
          </w:p>
        </w:tc>
        <w:tc>
          <w:tcPr>
            <w:tcW w:w="8599" w:type="dxa"/>
            <w:gridSpan w:val="6"/>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Источники финансирования</w:t>
            </w:r>
          </w:p>
          <w:p w:rsidR="00E824FF" w:rsidRPr="00995F3D" w:rsidRDefault="00E824FF" w:rsidP="00995F3D">
            <w:pPr>
              <w:autoSpaceDE w:val="0"/>
              <w:autoSpaceDN w:val="0"/>
              <w:adjustRightInd w:val="0"/>
              <w:spacing w:after="0" w:line="240" w:lineRule="auto"/>
              <w:jc w:val="center"/>
              <w:rPr>
                <w:rFonts w:ascii="Times New Roman" w:hAnsi="Times New Roman"/>
                <w:b/>
                <w:sz w:val="24"/>
                <w:szCs w:val="24"/>
              </w:rPr>
            </w:pP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Областной бюджет</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Федеральный бюджет </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Бюджет </w:t>
            </w:r>
            <w:proofErr w:type="gramStart"/>
            <w:r w:rsidRPr="00995F3D">
              <w:rPr>
                <w:rFonts w:ascii="Times New Roman" w:hAnsi="Times New Roman"/>
                <w:sz w:val="24"/>
                <w:szCs w:val="24"/>
              </w:rPr>
              <w:t>муниципального</w:t>
            </w:r>
            <w:proofErr w:type="gramEnd"/>
            <w:r w:rsidRPr="00995F3D">
              <w:rPr>
                <w:rFonts w:ascii="Times New Roman" w:hAnsi="Times New Roman"/>
                <w:sz w:val="24"/>
                <w:szCs w:val="24"/>
              </w:rPr>
              <w:t xml:space="preserve"> район</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Внебюджетные средства</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Всего</w:t>
            </w: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7</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201</w:t>
            </w:r>
            <w:r>
              <w:rPr>
                <w:rFonts w:ascii="Times New Roman" w:hAnsi="Times New Roman"/>
                <w:sz w:val="24"/>
                <w:szCs w:val="24"/>
              </w:rPr>
              <w:t>8</w:t>
            </w:r>
          </w:p>
        </w:tc>
        <w:tc>
          <w:tcPr>
            <w:tcW w:w="129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3487,8</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5445D3"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3487,8</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201</w:t>
            </w:r>
            <w:r>
              <w:rPr>
                <w:rFonts w:ascii="Times New Roman" w:hAnsi="Times New Roman"/>
                <w:sz w:val="24"/>
                <w:szCs w:val="24"/>
              </w:rPr>
              <w:t>9</w:t>
            </w:r>
          </w:p>
        </w:tc>
        <w:tc>
          <w:tcPr>
            <w:tcW w:w="129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2857,5</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5445D3"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2857,5</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20</w:t>
            </w:r>
          </w:p>
        </w:tc>
        <w:tc>
          <w:tcPr>
            <w:tcW w:w="129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2857,5</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5445D3"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2857,5</w:t>
            </w:r>
          </w:p>
        </w:tc>
      </w:tr>
      <w:tr w:rsidR="005445D3" w:rsidRPr="00995F3D" w:rsidTr="00172965">
        <w:tc>
          <w:tcPr>
            <w:tcW w:w="971" w:type="dxa"/>
            <w:shd w:val="clear" w:color="auto" w:fill="auto"/>
          </w:tcPr>
          <w:p w:rsidR="005445D3" w:rsidRPr="00995F3D" w:rsidRDefault="005445D3"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ВСЕГО</w:t>
            </w:r>
          </w:p>
        </w:tc>
        <w:tc>
          <w:tcPr>
            <w:tcW w:w="129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72"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9202,8</w:t>
            </w:r>
          </w:p>
        </w:tc>
        <w:tc>
          <w:tcPr>
            <w:tcW w:w="1376" w:type="dxa"/>
          </w:tcPr>
          <w:p w:rsidR="005445D3" w:rsidRPr="00995F3D" w:rsidRDefault="005445D3"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5445D3" w:rsidRPr="00995F3D" w:rsidRDefault="005445D3" w:rsidP="00BB0E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9202,8</w:t>
            </w:r>
          </w:p>
        </w:tc>
      </w:tr>
    </w:tbl>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оптимизация расходов бюджета сельского поселения;</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своевременная уплата налогов, сборов и иных платежей;</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повышение обоснованности, эффективности и прозрачности бюджетных расходов;</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824FF" w:rsidRPr="00995F3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повышение уровня информированности населения о деятельности органов местного самоуправления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повышение </w:t>
      </w:r>
      <w:proofErr w:type="gramStart"/>
      <w:r w:rsidRPr="00995F3D">
        <w:rPr>
          <w:rFonts w:ascii="Times New Roman" w:hAnsi="Times New Roman"/>
          <w:sz w:val="28"/>
          <w:szCs w:val="28"/>
        </w:rPr>
        <w:t>качества подготовки нормативных правовых актов органов</w:t>
      </w:r>
      <w:r w:rsidR="004D188D">
        <w:rPr>
          <w:rFonts w:ascii="Times New Roman" w:hAnsi="Times New Roman"/>
          <w:sz w:val="28"/>
          <w:szCs w:val="28"/>
        </w:rPr>
        <w:t xml:space="preserve"> </w:t>
      </w:r>
      <w:r w:rsidRPr="00995F3D">
        <w:rPr>
          <w:rFonts w:ascii="Times New Roman" w:hAnsi="Times New Roman"/>
          <w:sz w:val="28"/>
          <w:szCs w:val="28"/>
        </w:rPr>
        <w:t>местного самоуправления</w:t>
      </w:r>
      <w:proofErr w:type="gramEnd"/>
      <w:r w:rsidRPr="00995F3D">
        <w:rPr>
          <w:rFonts w:ascii="Times New Roman" w:hAnsi="Times New Roman"/>
          <w:sz w:val="28"/>
          <w:szCs w:val="28"/>
        </w:rPr>
        <w:t xml:space="preserve">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 xml:space="preserve">обеспечение конституционного права граждан на информацию, освещение всех сфер жизни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привлечения и обсуждение насущных проблем широкий круг жителей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lastRenderedPageBreak/>
        <w:t xml:space="preserve">усовершенствование механизма взаимодействия органов местного самоуправления и редакции по информационному сопровождению деятельности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 в печатных средствах массовой информации;</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своевременная уплата членских взносов;</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995F3D" w:rsidP="00995F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824FF" w:rsidRPr="00995F3D">
        <w:rPr>
          <w:rFonts w:ascii="Times New Roman" w:hAnsi="Times New Roman"/>
          <w:sz w:val="28"/>
          <w:szCs w:val="28"/>
        </w:rPr>
        <w:t xml:space="preserve">. </w:t>
      </w:r>
      <w:proofErr w:type="gramStart"/>
      <w:r w:rsidR="00E824FF" w:rsidRPr="00995F3D">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proofErr w:type="gramStart"/>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3. Исполнение расходных обязательств бюджета поселения, направленных на выплату пенсии за выслугу лет на муниципальной службе, процентов.</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w:t>
      </w:r>
      <w:r w:rsidR="004D188D">
        <w:rPr>
          <w:rFonts w:ascii="Times New Roman" w:hAnsi="Times New Roman"/>
          <w:sz w:val="28"/>
          <w:szCs w:val="28"/>
        </w:rPr>
        <w:t>оргошского</w:t>
      </w:r>
      <w:proofErr w:type="spellEnd"/>
      <w:r w:rsidR="004D188D">
        <w:rPr>
          <w:rFonts w:ascii="Times New Roman" w:hAnsi="Times New Roman"/>
          <w:sz w:val="28"/>
          <w:szCs w:val="28"/>
        </w:rPr>
        <w:t xml:space="preserve"> сельского поселения.</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4D188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E824FF" w:rsidRPr="00995F3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824FF" w:rsidRPr="00995F3D"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w:t>
      </w:r>
      <w:r w:rsidR="004D188D">
        <w:rPr>
          <w:rFonts w:ascii="Times New Roman" w:hAnsi="Times New Roman"/>
          <w:sz w:val="28"/>
          <w:szCs w:val="28"/>
        </w:rPr>
        <w:t xml:space="preserve"> </w:t>
      </w:r>
      <w:r w:rsidRPr="00995F3D">
        <w:rPr>
          <w:rFonts w:ascii="Times New Roman" w:hAnsi="Times New Roman"/>
          <w:sz w:val="28"/>
          <w:szCs w:val="28"/>
        </w:rPr>
        <w:t>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6B66B5" w:rsidRDefault="00E824FF" w:rsidP="004D188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995F3D">
        <w:rPr>
          <w:rFonts w:ascii="Times New Roman" w:hAnsi="Times New Roman"/>
          <w:sz w:val="28"/>
          <w:szCs w:val="28"/>
        </w:rPr>
        <w:t>Уторгошского</w:t>
      </w:r>
      <w:proofErr w:type="spellEnd"/>
      <w:r w:rsidRPr="00995F3D">
        <w:rPr>
          <w:rFonts w:ascii="Times New Roman" w:hAnsi="Times New Roman"/>
          <w:sz w:val="28"/>
          <w:szCs w:val="28"/>
        </w:rPr>
        <w:t xml:space="preserve"> сельского поселения.</w:t>
      </w:r>
    </w:p>
    <w:p w:rsidR="00DB65E6" w:rsidRDefault="00DB65E6" w:rsidP="00DB65E6">
      <w:pPr>
        <w:autoSpaceDE w:val="0"/>
        <w:autoSpaceDN w:val="0"/>
        <w:adjustRightInd w:val="0"/>
        <w:spacing w:after="0" w:line="240" w:lineRule="auto"/>
        <w:jc w:val="both"/>
        <w:rPr>
          <w:rFonts w:ascii="Times New Roman" w:hAnsi="Times New Roman"/>
          <w:sz w:val="28"/>
          <w:szCs w:val="28"/>
        </w:rPr>
      </w:pP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w:t>
      </w:r>
      <w:r w:rsidRPr="00DB65E6">
        <w:rPr>
          <w:rFonts w:ascii="Times New Roman" w:hAnsi="Times New Roman"/>
          <w:sz w:val="28"/>
          <w:szCs w:val="28"/>
        </w:rPr>
        <w:t xml:space="preserve"> 2. «Расходы на обеспечение функций муниципальных органов в </w:t>
      </w:r>
      <w:proofErr w:type="spellStart"/>
      <w:r w:rsidRPr="00DB65E6">
        <w:rPr>
          <w:rFonts w:ascii="Times New Roman" w:hAnsi="Times New Roman"/>
          <w:sz w:val="28"/>
          <w:szCs w:val="28"/>
        </w:rPr>
        <w:t>Уторгошском</w:t>
      </w:r>
      <w:proofErr w:type="spellEnd"/>
      <w:r w:rsidRPr="00DB65E6">
        <w:rPr>
          <w:rFonts w:ascii="Times New Roman" w:hAnsi="Times New Roman"/>
          <w:sz w:val="28"/>
          <w:szCs w:val="28"/>
        </w:rPr>
        <w:t xml:space="preserve"> сельском поселении».</w:t>
      </w:r>
    </w:p>
    <w:p w:rsidR="00DB65E6" w:rsidRPr="007D35C2" w:rsidRDefault="00DB65E6" w:rsidP="00DB65E6">
      <w:pPr>
        <w:pStyle w:val="a6"/>
        <w:widowControl/>
        <w:autoSpaceDE/>
        <w:autoSpaceDN/>
        <w:adjustRightInd/>
        <w:ind w:left="0" w:firstLine="709"/>
        <w:jc w:val="both"/>
        <w:rPr>
          <w:sz w:val="28"/>
          <w:szCs w:val="28"/>
        </w:rPr>
      </w:pPr>
      <w:r>
        <w:rPr>
          <w:sz w:val="28"/>
          <w:szCs w:val="28"/>
        </w:rPr>
        <w:t xml:space="preserve">1.1 </w:t>
      </w:r>
      <w:r w:rsidRPr="007D35C2">
        <w:rPr>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И - исполнение расходных обязательств по налоговым и неналоговым доходам бюджета поселения,</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Ф – кассовое исполнение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 тыс</w:t>
      </w:r>
      <w:proofErr w:type="gramStart"/>
      <w:r w:rsidRPr="007D35C2">
        <w:rPr>
          <w:rFonts w:ascii="Times New Roman" w:hAnsi="Times New Roman"/>
          <w:sz w:val="28"/>
          <w:szCs w:val="28"/>
        </w:rPr>
        <w:t>.р</w:t>
      </w:r>
      <w:proofErr w:type="gramEnd"/>
      <w:r w:rsidRPr="007D35C2">
        <w:rPr>
          <w:rFonts w:ascii="Times New Roman" w:hAnsi="Times New Roman"/>
          <w:sz w:val="28"/>
          <w:szCs w:val="28"/>
        </w:rPr>
        <w:t>ублей</w:t>
      </w:r>
    </w:p>
    <w:p w:rsidR="00DB65E6" w:rsidRPr="007D35C2" w:rsidRDefault="00DB65E6" w:rsidP="00DB65E6">
      <w:pPr>
        <w:spacing w:after="0" w:line="240" w:lineRule="auto"/>
        <w:jc w:val="both"/>
        <w:rPr>
          <w:rFonts w:ascii="Times New Roman" w:hAnsi="Times New Roman"/>
          <w:sz w:val="28"/>
          <w:szCs w:val="28"/>
        </w:rPr>
      </w:pPr>
      <w:proofErr w:type="gramStart"/>
      <w:r w:rsidRPr="007D35C2">
        <w:rPr>
          <w:rFonts w:ascii="Times New Roman" w:hAnsi="Times New Roman"/>
          <w:sz w:val="28"/>
          <w:szCs w:val="28"/>
        </w:rPr>
        <w:t>П</w:t>
      </w:r>
      <w:proofErr w:type="gramEnd"/>
      <w:r w:rsidRPr="007D35C2">
        <w:rPr>
          <w:rFonts w:ascii="Times New Roman" w:hAnsi="Times New Roman"/>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4D188D">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кассовое исполнение расходных обязательств бюджета поселения, направленных на </w:t>
      </w:r>
      <w:r w:rsidRPr="007D35C2">
        <w:rPr>
          <w:rFonts w:ascii="Times New Roman" w:hAnsi="Times New Roman"/>
          <w:sz w:val="28"/>
          <w:szCs w:val="28"/>
        </w:rPr>
        <w:lastRenderedPageBreak/>
        <w:t>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FA0BDA">
      <w:pPr>
        <w:pStyle w:val="a6"/>
        <w:widowControl/>
        <w:ind w:left="0" w:firstLine="709"/>
        <w:jc w:val="both"/>
        <w:rPr>
          <w:sz w:val="28"/>
          <w:szCs w:val="28"/>
        </w:rPr>
      </w:pPr>
      <w:r>
        <w:rPr>
          <w:sz w:val="28"/>
          <w:szCs w:val="28"/>
        </w:rPr>
        <w:t xml:space="preserve">2. </w:t>
      </w:r>
      <w:proofErr w:type="gramStart"/>
      <w:r w:rsidRPr="007D35C2">
        <w:rPr>
          <w:sz w:val="28"/>
          <w:szCs w:val="28"/>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                                                     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расходу средств, направленных на уплату имущественного и транспортного налогов, членских взносов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proofErr w:type="gramStart"/>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FA0BDA">
      <w:pPr>
        <w:pStyle w:val="a6"/>
        <w:widowControl/>
        <w:ind w:left="0" w:firstLine="709"/>
        <w:jc w:val="both"/>
        <w:rPr>
          <w:sz w:val="28"/>
          <w:szCs w:val="28"/>
        </w:rPr>
      </w:pPr>
      <w:r>
        <w:rPr>
          <w:sz w:val="28"/>
          <w:szCs w:val="28"/>
        </w:rPr>
        <w:t xml:space="preserve">3. </w:t>
      </w:r>
      <w:r w:rsidRPr="007D35C2">
        <w:rPr>
          <w:sz w:val="28"/>
          <w:szCs w:val="28"/>
        </w:rPr>
        <w:t>Исполнение расходных обязательств бюджета поселения, направленных на выплату пенсии за выслугу лет на муниципальной службе:</w:t>
      </w:r>
    </w:p>
    <w:p w:rsidR="00DB65E6" w:rsidRPr="007D35C2" w:rsidRDefault="00DB65E6" w:rsidP="00DB65E6">
      <w:pPr>
        <w:pStyle w:val="a6"/>
        <w:ind w:left="0"/>
        <w:rPr>
          <w:sz w:val="28"/>
          <w:szCs w:val="28"/>
        </w:rPr>
      </w:pPr>
      <w:r w:rsidRPr="007D35C2">
        <w:rPr>
          <w:sz w:val="28"/>
          <w:szCs w:val="28"/>
        </w:rPr>
        <w:t xml:space="preserve">                                                     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кассовое исполнение расходных обязательств бюджета поселения, направленных на </w:t>
      </w:r>
      <w:r w:rsidRPr="007D35C2">
        <w:rPr>
          <w:rFonts w:ascii="Times New Roman" w:hAnsi="Times New Roman"/>
          <w:sz w:val="28"/>
          <w:szCs w:val="28"/>
        </w:rPr>
        <w:lastRenderedPageBreak/>
        <w:t>выплату пенсии за выслугу лет на муниципальной службе по отношению к бюджетным ассигнованиям в соответствии со сводной бюджетной росписью.</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  </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4. </w:t>
      </w:r>
      <w:r w:rsidRPr="007D35C2">
        <w:rPr>
          <w:sz w:val="28"/>
          <w:szCs w:val="28"/>
        </w:rPr>
        <w:t xml:space="preserve">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p w:rsidR="00DB65E6" w:rsidRPr="007D35C2" w:rsidRDefault="00DB65E6" w:rsidP="00DB65E6">
      <w:pPr>
        <w:pStyle w:val="a6"/>
        <w:ind w:left="0"/>
        <w:jc w:val="center"/>
        <w:rPr>
          <w:sz w:val="28"/>
          <w:szCs w:val="28"/>
        </w:rPr>
      </w:pPr>
      <w:r w:rsidRPr="007D35C2">
        <w:rPr>
          <w:sz w:val="28"/>
          <w:szCs w:val="28"/>
        </w:rPr>
        <w:t>И=Ф/</w:t>
      </w:r>
      <w:proofErr w:type="gramStart"/>
      <w:r w:rsidRPr="007D35C2">
        <w:rPr>
          <w:sz w:val="28"/>
          <w:szCs w:val="28"/>
        </w:rPr>
        <w:t>П</w:t>
      </w:r>
      <w:proofErr w:type="gramEnd"/>
      <w:r w:rsidRPr="007D35C2">
        <w:rPr>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5 </w:t>
      </w:r>
      <w:r w:rsidRPr="007D35C2">
        <w:rPr>
          <w:sz w:val="28"/>
          <w:szCs w:val="28"/>
        </w:rPr>
        <w:t>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И=Ф/</w:t>
      </w:r>
      <w:proofErr w:type="gramStart"/>
      <w:r w:rsidRPr="007D35C2">
        <w:rPr>
          <w:rFonts w:ascii="Times New Roman" w:hAnsi="Times New Roman"/>
          <w:sz w:val="28"/>
          <w:szCs w:val="28"/>
        </w:rPr>
        <w:t>П</w:t>
      </w:r>
      <w:proofErr w:type="gramEnd"/>
      <w:r w:rsidRPr="007D35C2">
        <w:rPr>
          <w:rFonts w:ascii="Times New Roman" w:hAnsi="Times New Roman"/>
          <w:sz w:val="28"/>
          <w:szCs w:val="28"/>
        </w:rPr>
        <w:t>*100%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 xml:space="preserve">Ф – кассовое исполнение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w:t>
      </w:r>
      <w:r w:rsidRPr="007D35C2">
        <w:rPr>
          <w:sz w:val="28"/>
          <w:szCs w:val="28"/>
        </w:rPr>
        <w:lastRenderedPageBreak/>
        <w:t>собственности бюджета поселения за отчетный год, тыс</w:t>
      </w:r>
      <w:proofErr w:type="gramStart"/>
      <w:r w:rsidRPr="007D35C2">
        <w:rPr>
          <w:sz w:val="28"/>
          <w:szCs w:val="28"/>
        </w:rPr>
        <w:t>.р</w:t>
      </w:r>
      <w:proofErr w:type="gramEnd"/>
      <w:r w:rsidRPr="007D35C2">
        <w:rPr>
          <w:sz w:val="28"/>
          <w:szCs w:val="28"/>
        </w:rPr>
        <w:t>ублей</w:t>
      </w:r>
    </w:p>
    <w:p w:rsidR="00DB65E6" w:rsidRPr="007D35C2" w:rsidRDefault="00DB65E6" w:rsidP="00DB65E6">
      <w:pPr>
        <w:pStyle w:val="a6"/>
        <w:ind w:left="0"/>
        <w:jc w:val="both"/>
        <w:rPr>
          <w:sz w:val="28"/>
          <w:szCs w:val="28"/>
        </w:rPr>
      </w:pPr>
      <w:proofErr w:type="gramStart"/>
      <w:r w:rsidRPr="007D35C2">
        <w:rPr>
          <w:sz w:val="28"/>
          <w:szCs w:val="28"/>
        </w:rPr>
        <w:t>П</w:t>
      </w:r>
      <w:proofErr w:type="gramEnd"/>
      <w:r w:rsidRPr="007D35C2">
        <w:rPr>
          <w:sz w:val="28"/>
          <w:szCs w:val="28"/>
        </w:rPr>
        <w:t xml:space="preserve"> – объем бюджетных ассигнований на отчетный год в соответствии со сводной бюджетной росписью, тыс.рублей</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DB65E6" w:rsidRPr="007D35C2" w:rsidRDefault="00DB65E6" w:rsidP="00FA0BDA">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Базой для расчета является отчет об исполнении консолидированного бюджета </w:t>
      </w:r>
      <w:proofErr w:type="spellStart"/>
      <w:r w:rsidRPr="007D35C2">
        <w:rPr>
          <w:rFonts w:ascii="Times New Roman" w:hAnsi="Times New Roman"/>
          <w:sz w:val="28"/>
          <w:szCs w:val="28"/>
        </w:rPr>
        <w:t>Уторгошского</w:t>
      </w:r>
      <w:proofErr w:type="spellEnd"/>
      <w:r w:rsidRPr="007D35C2">
        <w:rPr>
          <w:rFonts w:ascii="Times New Roman" w:hAnsi="Times New Roman"/>
          <w:sz w:val="28"/>
          <w:szCs w:val="28"/>
        </w:rPr>
        <w:t xml:space="preserve"> сельского поселения.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FA0BDA">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1B00F2" w:rsidRDefault="00DB65E6" w:rsidP="001B00F2">
      <w:pPr>
        <w:rPr>
          <w:rFonts w:ascii="Times New Roman" w:hAnsi="Times New Roman"/>
          <w:sz w:val="28"/>
          <w:szCs w:val="28"/>
        </w:rPr>
        <w:sectPr w:rsidR="00DB65E6" w:rsidRPr="001B00F2">
          <w:pgSz w:w="11906" w:h="16838"/>
          <w:pgMar w:top="1134" w:right="851" w:bottom="1134" w:left="1701" w:header="709" w:footer="709" w:gutter="0"/>
          <w:cols w:space="720"/>
        </w:sect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lastRenderedPageBreak/>
        <w:t xml:space="preserve">Мероприятия подпрограммы </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«Расходы на обеспечение функций муниципальных органов в </w:t>
      </w:r>
      <w:proofErr w:type="spellStart"/>
      <w:r w:rsidRPr="00995F3D">
        <w:rPr>
          <w:rFonts w:ascii="Times New Roman" w:hAnsi="Times New Roman"/>
          <w:sz w:val="28"/>
          <w:szCs w:val="28"/>
        </w:rPr>
        <w:t>Уторгошском</w:t>
      </w:r>
      <w:proofErr w:type="spellEnd"/>
      <w:r w:rsidRPr="00995F3D">
        <w:rPr>
          <w:rFonts w:ascii="Times New Roman" w:hAnsi="Times New Roman"/>
          <w:sz w:val="28"/>
          <w:szCs w:val="28"/>
        </w:rPr>
        <w:t xml:space="preserve"> сельском поселении»</w:t>
      </w:r>
    </w:p>
    <w:tbl>
      <w:tblPr>
        <w:tblW w:w="14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6"/>
        <w:gridCol w:w="4990"/>
        <w:gridCol w:w="20"/>
        <w:gridCol w:w="1458"/>
        <w:gridCol w:w="157"/>
        <w:gridCol w:w="896"/>
        <w:gridCol w:w="16"/>
        <w:gridCol w:w="2099"/>
        <w:gridCol w:w="21"/>
        <w:gridCol w:w="1345"/>
        <w:gridCol w:w="21"/>
        <w:gridCol w:w="989"/>
        <w:gridCol w:w="21"/>
        <w:gridCol w:w="989"/>
        <w:gridCol w:w="21"/>
        <w:gridCol w:w="1012"/>
      </w:tblGrid>
      <w:tr w:rsidR="00E824FF" w:rsidRPr="00995F3D" w:rsidTr="00B77594">
        <w:trPr>
          <w:trHeight w:val="1448"/>
          <w:jc w:val="center"/>
        </w:trPr>
        <w:tc>
          <w:tcPr>
            <w:tcW w:w="853" w:type="dxa"/>
            <w:gridSpan w:val="2"/>
            <w:vMerge w:val="restart"/>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r w:rsidRPr="00995F3D">
              <w:rPr>
                <w:rFonts w:ascii="Times New Roman" w:hAnsi="Times New Roman"/>
                <w:sz w:val="24"/>
                <w:szCs w:val="24"/>
              </w:rPr>
              <w:br/>
            </w:r>
            <w:proofErr w:type="spellStart"/>
            <w:proofErr w:type="gramStart"/>
            <w:r w:rsidRPr="00995F3D">
              <w:rPr>
                <w:rFonts w:ascii="Times New Roman" w:hAnsi="Times New Roman"/>
                <w:sz w:val="24"/>
                <w:szCs w:val="24"/>
              </w:rPr>
              <w:t>п</w:t>
            </w:r>
            <w:proofErr w:type="spellEnd"/>
            <w:proofErr w:type="gramEnd"/>
            <w:r w:rsidRPr="00995F3D">
              <w:rPr>
                <w:rFonts w:ascii="Times New Roman" w:hAnsi="Times New Roman"/>
                <w:sz w:val="24"/>
                <w:szCs w:val="24"/>
              </w:rPr>
              <w:t>/</w:t>
            </w:r>
            <w:proofErr w:type="spellStart"/>
            <w:r w:rsidRPr="00995F3D">
              <w:rPr>
                <w:rFonts w:ascii="Times New Roman" w:hAnsi="Times New Roman"/>
                <w:sz w:val="24"/>
                <w:szCs w:val="24"/>
              </w:rPr>
              <w:t>п</w:t>
            </w:r>
            <w:proofErr w:type="spellEnd"/>
          </w:p>
        </w:tc>
        <w:tc>
          <w:tcPr>
            <w:tcW w:w="5010" w:type="dxa"/>
            <w:gridSpan w:val="2"/>
            <w:vMerge w:val="restart"/>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Наименование </w:t>
            </w:r>
            <w:r w:rsidRPr="00995F3D">
              <w:rPr>
                <w:rFonts w:ascii="Times New Roman" w:hAnsi="Times New Roman"/>
                <w:sz w:val="24"/>
                <w:szCs w:val="24"/>
              </w:rPr>
              <w:br/>
              <w:t xml:space="preserve">мероприятия </w:t>
            </w:r>
          </w:p>
        </w:tc>
        <w:tc>
          <w:tcPr>
            <w:tcW w:w="1458" w:type="dxa"/>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Исполнитель </w:t>
            </w:r>
            <w:r w:rsidRPr="00995F3D">
              <w:rPr>
                <w:rFonts w:ascii="Times New Roman" w:hAnsi="Times New Roman"/>
                <w:sz w:val="24"/>
                <w:szCs w:val="24"/>
              </w:rPr>
              <w:br/>
              <w:t>мероприятия</w:t>
            </w:r>
          </w:p>
        </w:tc>
        <w:tc>
          <w:tcPr>
            <w:tcW w:w="1069" w:type="dxa"/>
            <w:gridSpan w:val="3"/>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Срок реализации</w:t>
            </w:r>
          </w:p>
        </w:tc>
        <w:tc>
          <w:tcPr>
            <w:tcW w:w="2120" w:type="dxa"/>
            <w:gridSpan w:val="2"/>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Целевой </w:t>
            </w:r>
            <w:r w:rsidRPr="00995F3D">
              <w:rPr>
                <w:rFonts w:ascii="Times New Roman" w:hAnsi="Times New Roman"/>
                <w:sz w:val="24"/>
                <w:szCs w:val="24"/>
              </w:rPr>
              <w:br/>
              <w:t xml:space="preserve">показатель </w:t>
            </w:r>
            <w:r w:rsidRPr="00995F3D">
              <w:rPr>
                <w:rFonts w:ascii="Times New Roman" w:hAnsi="Times New Roman"/>
                <w:sz w:val="24"/>
                <w:szCs w:val="24"/>
              </w:rPr>
              <w:br/>
              <w:t>(номер целевого показателя из паспорта подпрограммы)</w:t>
            </w:r>
          </w:p>
        </w:tc>
        <w:tc>
          <w:tcPr>
            <w:tcW w:w="1366" w:type="dxa"/>
            <w:gridSpan w:val="2"/>
            <w:vMerge w:val="restart"/>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Источник финансирования</w:t>
            </w:r>
          </w:p>
        </w:tc>
        <w:tc>
          <w:tcPr>
            <w:tcW w:w="3032" w:type="dxa"/>
            <w:gridSpan w:val="5"/>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Объем финансирования по годам (тыс</w:t>
            </w:r>
            <w:proofErr w:type="gramStart"/>
            <w:r w:rsidRPr="00995F3D">
              <w:rPr>
                <w:rFonts w:ascii="Times New Roman" w:hAnsi="Times New Roman"/>
                <w:sz w:val="24"/>
                <w:szCs w:val="24"/>
              </w:rPr>
              <w:t>.р</w:t>
            </w:r>
            <w:proofErr w:type="gramEnd"/>
            <w:r w:rsidRPr="00995F3D">
              <w:rPr>
                <w:rFonts w:ascii="Times New Roman" w:hAnsi="Times New Roman"/>
                <w:sz w:val="24"/>
                <w:szCs w:val="24"/>
              </w:rPr>
              <w:t>уб.)</w:t>
            </w:r>
          </w:p>
        </w:tc>
      </w:tr>
      <w:tr w:rsidR="00E824FF" w:rsidRPr="00995F3D" w:rsidTr="00B77594">
        <w:trPr>
          <w:trHeight w:val="329"/>
          <w:jc w:val="center"/>
        </w:trPr>
        <w:tc>
          <w:tcPr>
            <w:tcW w:w="853"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5010"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458" w:type="dxa"/>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069" w:type="dxa"/>
            <w:gridSpan w:val="3"/>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2120"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366" w:type="dxa"/>
            <w:gridSpan w:val="2"/>
            <w:vMerge/>
            <w:vAlign w:val="center"/>
          </w:tcPr>
          <w:p w:rsidR="00E824FF" w:rsidRPr="00995F3D" w:rsidRDefault="00E824FF" w:rsidP="00995F3D">
            <w:pPr>
              <w:spacing w:after="0" w:line="240" w:lineRule="auto"/>
              <w:jc w:val="center"/>
              <w:rPr>
                <w:rFonts w:ascii="Times New Roman" w:hAnsi="Times New Roman"/>
                <w:sz w:val="24"/>
                <w:szCs w:val="24"/>
              </w:rPr>
            </w:pPr>
          </w:p>
        </w:tc>
        <w:tc>
          <w:tcPr>
            <w:tcW w:w="1010" w:type="dxa"/>
            <w:gridSpan w:val="2"/>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201</w:t>
            </w:r>
            <w:r w:rsidR="005445D3">
              <w:rPr>
                <w:rFonts w:ascii="Times New Roman" w:hAnsi="Times New Roman"/>
                <w:sz w:val="24"/>
                <w:szCs w:val="24"/>
              </w:rPr>
              <w:t>8</w:t>
            </w:r>
          </w:p>
        </w:tc>
        <w:tc>
          <w:tcPr>
            <w:tcW w:w="1010" w:type="dxa"/>
            <w:gridSpan w:val="2"/>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201</w:t>
            </w:r>
            <w:r w:rsidR="005445D3">
              <w:rPr>
                <w:rFonts w:ascii="Times New Roman" w:hAnsi="Times New Roman"/>
                <w:sz w:val="24"/>
                <w:szCs w:val="24"/>
              </w:rPr>
              <w:t>9</w:t>
            </w:r>
          </w:p>
        </w:tc>
        <w:tc>
          <w:tcPr>
            <w:tcW w:w="1012" w:type="dxa"/>
            <w:shd w:val="clear" w:color="auto" w:fill="auto"/>
            <w:noWrap/>
            <w:vAlign w:val="center"/>
          </w:tcPr>
          <w:p w:rsidR="00E824FF" w:rsidRPr="00995F3D" w:rsidRDefault="00D84976" w:rsidP="00995F3D">
            <w:pPr>
              <w:spacing w:after="0" w:line="240" w:lineRule="auto"/>
              <w:jc w:val="center"/>
              <w:rPr>
                <w:rFonts w:ascii="Times New Roman" w:hAnsi="Times New Roman"/>
                <w:sz w:val="24"/>
                <w:szCs w:val="24"/>
              </w:rPr>
            </w:pPr>
            <w:r>
              <w:rPr>
                <w:rFonts w:ascii="Times New Roman" w:hAnsi="Times New Roman"/>
                <w:sz w:val="24"/>
                <w:szCs w:val="24"/>
              </w:rPr>
              <w:t>20</w:t>
            </w:r>
            <w:r w:rsidR="005445D3">
              <w:rPr>
                <w:rFonts w:ascii="Times New Roman" w:hAnsi="Times New Roman"/>
                <w:sz w:val="24"/>
                <w:szCs w:val="24"/>
              </w:rPr>
              <w:t>20</w:t>
            </w:r>
          </w:p>
        </w:tc>
      </w:tr>
      <w:tr w:rsidR="00E824FF" w:rsidRPr="00995F3D" w:rsidTr="00B77594">
        <w:trPr>
          <w:trHeight w:val="203"/>
          <w:jc w:val="center"/>
        </w:trPr>
        <w:tc>
          <w:tcPr>
            <w:tcW w:w="853"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5010"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458" w:type="dxa"/>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069" w:type="dxa"/>
            <w:gridSpan w:val="3"/>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2120"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66" w:type="dxa"/>
            <w:gridSpan w:val="2"/>
            <w:shd w:val="clear" w:color="auto" w:fill="auto"/>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010" w:type="dxa"/>
            <w:gridSpan w:val="2"/>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7</w:t>
            </w:r>
          </w:p>
        </w:tc>
        <w:tc>
          <w:tcPr>
            <w:tcW w:w="1010" w:type="dxa"/>
            <w:gridSpan w:val="2"/>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8</w:t>
            </w:r>
          </w:p>
        </w:tc>
        <w:tc>
          <w:tcPr>
            <w:tcW w:w="1012" w:type="dxa"/>
            <w:shd w:val="clear" w:color="auto" w:fill="auto"/>
            <w:noWrap/>
            <w:vAlign w:val="center"/>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9</w:t>
            </w:r>
          </w:p>
        </w:tc>
      </w:tr>
      <w:tr w:rsidR="00E824FF" w:rsidRPr="00995F3D" w:rsidTr="00B77594">
        <w:trPr>
          <w:trHeight w:val="229"/>
          <w:jc w:val="center"/>
        </w:trPr>
        <w:tc>
          <w:tcPr>
            <w:tcW w:w="853" w:type="dxa"/>
            <w:gridSpan w:val="2"/>
            <w:shd w:val="clear" w:color="auto" w:fill="auto"/>
          </w:tcPr>
          <w:p w:rsidR="00E824FF" w:rsidRPr="00995F3D" w:rsidRDefault="00E824FF" w:rsidP="00995F3D">
            <w:pPr>
              <w:widowControl w:val="0"/>
              <w:autoSpaceDE w:val="0"/>
              <w:autoSpaceDN w:val="0"/>
              <w:adjustRightInd w:val="0"/>
              <w:spacing w:after="0" w:line="240" w:lineRule="auto"/>
              <w:jc w:val="center"/>
              <w:rPr>
                <w:rFonts w:ascii="Times New Roman" w:hAnsi="Times New Roman"/>
                <w:b/>
                <w:sz w:val="24"/>
                <w:szCs w:val="24"/>
              </w:rPr>
            </w:pPr>
            <w:r w:rsidRPr="00995F3D">
              <w:rPr>
                <w:rFonts w:ascii="Times New Roman" w:hAnsi="Times New Roman"/>
                <w:b/>
                <w:sz w:val="24"/>
                <w:szCs w:val="24"/>
              </w:rPr>
              <w:t>1.</w:t>
            </w:r>
          </w:p>
        </w:tc>
        <w:tc>
          <w:tcPr>
            <w:tcW w:w="14055" w:type="dxa"/>
            <w:gridSpan w:val="15"/>
            <w:shd w:val="clear" w:color="auto" w:fill="auto"/>
          </w:tcPr>
          <w:p w:rsidR="00E824FF" w:rsidRPr="00995F3D" w:rsidRDefault="00E824FF" w:rsidP="00995F3D">
            <w:pPr>
              <w:widowControl w:val="0"/>
              <w:autoSpaceDE w:val="0"/>
              <w:autoSpaceDN w:val="0"/>
              <w:adjustRightInd w:val="0"/>
              <w:spacing w:after="0" w:line="240" w:lineRule="auto"/>
              <w:jc w:val="both"/>
              <w:rPr>
                <w:rFonts w:ascii="Times New Roman" w:hAnsi="Times New Roman"/>
                <w:b/>
                <w:sz w:val="24"/>
                <w:szCs w:val="24"/>
              </w:rPr>
            </w:pPr>
            <w:r w:rsidRPr="00995F3D">
              <w:rPr>
                <w:rFonts w:ascii="Times New Roman" w:hAnsi="Times New Roman"/>
                <w:sz w:val="24"/>
                <w:szCs w:val="24"/>
              </w:rPr>
              <w:t>Задача</w:t>
            </w:r>
            <w:proofErr w:type="gramStart"/>
            <w:r w:rsidRPr="00995F3D">
              <w:rPr>
                <w:rFonts w:ascii="Times New Roman" w:hAnsi="Times New Roman"/>
                <w:sz w:val="24"/>
                <w:szCs w:val="24"/>
              </w:rPr>
              <w:t>1</w:t>
            </w:r>
            <w:proofErr w:type="gramEnd"/>
            <w:r w:rsidRPr="00995F3D">
              <w:rPr>
                <w:rFonts w:ascii="Times New Roman" w:hAnsi="Times New Roman"/>
                <w:sz w:val="24"/>
                <w:szCs w:val="24"/>
              </w:rPr>
              <w:t xml:space="preserve">: Кадровое, материально-техническое и хозяйственное обеспечение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B77594">
        <w:trPr>
          <w:trHeight w:val="291"/>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w:t>
            </w:r>
            <w:proofErr w:type="gramStart"/>
            <w:r w:rsidRPr="00995F3D">
              <w:rPr>
                <w:rFonts w:ascii="Times New Roman" w:hAnsi="Times New Roman"/>
                <w:sz w:val="24"/>
                <w:szCs w:val="24"/>
              </w:rPr>
              <w:t>мероприятий эффективного расходования фонда оплаты труда</w:t>
            </w:r>
            <w:proofErr w:type="gramEnd"/>
            <w:r w:rsidRPr="00995F3D">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tcPr>
          <w:p w:rsidR="00E824FF" w:rsidRPr="00995F3D" w:rsidRDefault="00D66557" w:rsidP="00995F3D">
            <w:pPr>
              <w:spacing w:after="0" w:line="240" w:lineRule="auto"/>
              <w:jc w:val="center"/>
              <w:rPr>
                <w:rFonts w:ascii="Times New Roman" w:hAnsi="Times New Roman"/>
                <w:sz w:val="24"/>
                <w:szCs w:val="24"/>
              </w:rPr>
            </w:pPr>
            <w:r>
              <w:rPr>
                <w:rFonts w:ascii="Times New Roman" w:hAnsi="Times New Roman"/>
                <w:sz w:val="24"/>
                <w:szCs w:val="24"/>
              </w:rPr>
              <w:t>327</w:t>
            </w:r>
            <w:r w:rsidR="00957DBE">
              <w:rPr>
                <w:rFonts w:ascii="Times New Roman" w:hAnsi="Times New Roman"/>
                <w:sz w:val="24"/>
                <w:szCs w:val="24"/>
              </w:rPr>
              <w:t>4,2</w:t>
            </w:r>
          </w:p>
        </w:tc>
        <w:tc>
          <w:tcPr>
            <w:tcW w:w="1010" w:type="dxa"/>
            <w:gridSpan w:val="2"/>
            <w:shd w:val="clear" w:color="auto" w:fill="auto"/>
            <w:noWrap/>
          </w:tcPr>
          <w:p w:rsidR="00E824FF" w:rsidRPr="00995F3D" w:rsidRDefault="00280EE3" w:rsidP="00995F3D">
            <w:pPr>
              <w:spacing w:after="0" w:line="240" w:lineRule="auto"/>
              <w:jc w:val="center"/>
              <w:rPr>
                <w:rFonts w:ascii="Times New Roman" w:hAnsi="Times New Roman"/>
                <w:sz w:val="24"/>
                <w:szCs w:val="24"/>
              </w:rPr>
            </w:pPr>
            <w:r>
              <w:rPr>
                <w:rFonts w:ascii="Times New Roman" w:hAnsi="Times New Roman"/>
                <w:sz w:val="24"/>
                <w:szCs w:val="24"/>
              </w:rPr>
              <w:t>2</w:t>
            </w:r>
            <w:r w:rsidR="00D66557">
              <w:rPr>
                <w:rFonts w:ascii="Times New Roman" w:hAnsi="Times New Roman"/>
                <w:sz w:val="24"/>
                <w:szCs w:val="24"/>
              </w:rPr>
              <w:t>64</w:t>
            </w:r>
            <w:r w:rsidR="00957DBE">
              <w:rPr>
                <w:rFonts w:ascii="Times New Roman" w:hAnsi="Times New Roman"/>
                <w:sz w:val="24"/>
                <w:szCs w:val="24"/>
              </w:rPr>
              <w:t>8,9</w:t>
            </w:r>
          </w:p>
        </w:tc>
        <w:tc>
          <w:tcPr>
            <w:tcW w:w="1012" w:type="dxa"/>
            <w:shd w:val="clear" w:color="auto" w:fill="auto"/>
            <w:noWrap/>
          </w:tcPr>
          <w:p w:rsidR="00E824FF" w:rsidRPr="00995F3D" w:rsidRDefault="00280EE3" w:rsidP="00995F3D">
            <w:pPr>
              <w:spacing w:after="0" w:line="240" w:lineRule="auto"/>
              <w:jc w:val="center"/>
              <w:rPr>
                <w:rFonts w:ascii="Times New Roman" w:hAnsi="Times New Roman"/>
                <w:sz w:val="24"/>
                <w:szCs w:val="24"/>
              </w:rPr>
            </w:pPr>
            <w:r>
              <w:rPr>
                <w:rFonts w:ascii="Times New Roman" w:hAnsi="Times New Roman"/>
                <w:sz w:val="24"/>
                <w:szCs w:val="24"/>
              </w:rPr>
              <w:t>2</w:t>
            </w:r>
            <w:r w:rsidR="00D66557">
              <w:rPr>
                <w:rFonts w:ascii="Times New Roman" w:hAnsi="Times New Roman"/>
                <w:sz w:val="24"/>
                <w:szCs w:val="24"/>
              </w:rPr>
              <w:t>64</w:t>
            </w:r>
            <w:r w:rsidR="00957DBE">
              <w:rPr>
                <w:rFonts w:ascii="Times New Roman" w:hAnsi="Times New Roman"/>
                <w:sz w:val="24"/>
                <w:szCs w:val="24"/>
              </w:rPr>
              <w:t>8,9</w:t>
            </w:r>
          </w:p>
        </w:tc>
      </w:tr>
      <w:tr w:rsidR="00E824FF" w:rsidRPr="00995F3D" w:rsidTr="00B77594">
        <w:trPr>
          <w:trHeight w:val="291"/>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Проведение мониторинга и анализа расходов бюджета сельского поселения </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291"/>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оценки и обоснованности расходов бюджета сельского поселения</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 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56"/>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1.4.</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Соблюдение нормативов формирования расходов на содержание органов местного самоуправления</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w:t>
            </w:r>
            <w:r w:rsidRPr="00995F3D">
              <w:rPr>
                <w:rFonts w:ascii="Times New Roman" w:hAnsi="Times New Roman"/>
                <w:sz w:val="24"/>
                <w:szCs w:val="24"/>
              </w:rPr>
              <w:lastRenderedPageBreak/>
              <w:t>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lastRenderedPageBreak/>
              <w:t xml:space="preserve"> 2018-   2020 </w:t>
            </w:r>
            <w:r w:rsidR="00E824FF" w:rsidRPr="00995F3D">
              <w:rPr>
                <w:rFonts w:ascii="Times New Roman" w:hAnsi="Times New Roman"/>
                <w:sz w:val="24"/>
                <w:szCs w:val="24"/>
              </w:rPr>
              <w:t>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b/>
                <w:sz w:val="24"/>
                <w:szCs w:val="24"/>
              </w:rPr>
            </w:pPr>
            <w:r w:rsidRPr="00995F3D">
              <w:rPr>
                <w:rFonts w:ascii="Times New Roman" w:hAnsi="Times New Roman"/>
                <w:b/>
                <w:sz w:val="24"/>
                <w:szCs w:val="24"/>
              </w:rPr>
              <w:lastRenderedPageBreak/>
              <w:t>2.</w:t>
            </w:r>
          </w:p>
        </w:tc>
        <w:tc>
          <w:tcPr>
            <w:tcW w:w="14055" w:type="dxa"/>
            <w:gridSpan w:val="15"/>
            <w:shd w:val="clear" w:color="auto" w:fill="auto"/>
          </w:tcPr>
          <w:p w:rsidR="00E824FF" w:rsidRPr="00995F3D" w:rsidRDefault="00E824FF" w:rsidP="00995F3D">
            <w:pPr>
              <w:spacing w:after="0" w:line="240" w:lineRule="auto"/>
              <w:jc w:val="both"/>
              <w:rPr>
                <w:rFonts w:ascii="Times New Roman" w:hAnsi="Times New Roman"/>
                <w:b/>
                <w:sz w:val="24"/>
                <w:szCs w:val="24"/>
              </w:rPr>
            </w:pPr>
            <w:r w:rsidRPr="00995F3D">
              <w:rPr>
                <w:rFonts w:ascii="Times New Roman" w:hAnsi="Times New Roman"/>
                <w:sz w:val="24"/>
                <w:szCs w:val="24"/>
              </w:rPr>
              <w:t>Задача 2: Обеспечение уплаты налогов, сборов и иных платежей</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уплаты имущественного и транспортного налогов, членских взносов </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tcPr>
          <w:p w:rsidR="00E824FF" w:rsidRPr="00995F3D" w:rsidRDefault="00280EE3" w:rsidP="00995F3D">
            <w:pPr>
              <w:spacing w:after="0" w:line="240" w:lineRule="auto"/>
              <w:jc w:val="center"/>
              <w:rPr>
                <w:rFonts w:ascii="Times New Roman" w:hAnsi="Times New Roman"/>
                <w:sz w:val="24"/>
                <w:szCs w:val="24"/>
              </w:rPr>
            </w:pPr>
            <w:r>
              <w:rPr>
                <w:rFonts w:ascii="Times New Roman" w:hAnsi="Times New Roman"/>
                <w:sz w:val="24"/>
                <w:szCs w:val="24"/>
              </w:rPr>
              <w:t>2</w:t>
            </w:r>
            <w:r w:rsidR="007C50B8">
              <w:rPr>
                <w:rFonts w:ascii="Times New Roman" w:hAnsi="Times New Roman"/>
                <w:sz w:val="24"/>
                <w:szCs w:val="24"/>
              </w:rPr>
              <w:t>1</w:t>
            </w:r>
            <w:r w:rsidR="00D81009">
              <w:rPr>
                <w:rFonts w:ascii="Times New Roman" w:hAnsi="Times New Roman"/>
                <w:sz w:val="24"/>
                <w:szCs w:val="24"/>
              </w:rPr>
              <w:t>,6</w:t>
            </w:r>
          </w:p>
        </w:tc>
        <w:tc>
          <w:tcPr>
            <w:tcW w:w="1010" w:type="dxa"/>
            <w:gridSpan w:val="2"/>
            <w:shd w:val="clear" w:color="auto" w:fill="auto"/>
            <w:noWrap/>
          </w:tcPr>
          <w:p w:rsidR="00E824FF" w:rsidRPr="00995F3D" w:rsidRDefault="00280EE3" w:rsidP="00995F3D">
            <w:pPr>
              <w:spacing w:after="0" w:line="240" w:lineRule="auto"/>
              <w:jc w:val="center"/>
              <w:rPr>
                <w:rFonts w:ascii="Times New Roman" w:hAnsi="Times New Roman"/>
                <w:sz w:val="24"/>
                <w:szCs w:val="24"/>
              </w:rPr>
            </w:pPr>
            <w:r>
              <w:rPr>
                <w:rFonts w:ascii="Times New Roman" w:hAnsi="Times New Roman"/>
                <w:sz w:val="24"/>
                <w:szCs w:val="24"/>
              </w:rPr>
              <w:t>2</w:t>
            </w:r>
            <w:r w:rsidR="00957DBE">
              <w:rPr>
                <w:rFonts w:ascii="Times New Roman" w:hAnsi="Times New Roman"/>
                <w:sz w:val="24"/>
                <w:szCs w:val="24"/>
              </w:rPr>
              <w:t>1,6</w:t>
            </w:r>
          </w:p>
        </w:tc>
        <w:tc>
          <w:tcPr>
            <w:tcW w:w="1012" w:type="dxa"/>
            <w:shd w:val="clear" w:color="auto" w:fill="auto"/>
            <w:noWrap/>
          </w:tcPr>
          <w:p w:rsidR="00E824FF" w:rsidRPr="00995F3D" w:rsidRDefault="00280EE3" w:rsidP="00995F3D">
            <w:pPr>
              <w:spacing w:after="0" w:line="240" w:lineRule="auto"/>
              <w:jc w:val="center"/>
              <w:rPr>
                <w:rFonts w:ascii="Times New Roman" w:hAnsi="Times New Roman"/>
                <w:sz w:val="24"/>
                <w:szCs w:val="24"/>
              </w:rPr>
            </w:pPr>
            <w:r>
              <w:rPr>
                <w:rFonts w:ascii="Times New Roman" w:hAnsi="Times New Roman"/>
                <w:sz w:val="24"/>
                <w:szCs w:val="24"/>
              </w:rPr>
              <w:t>2</w:t>
            </w:r>
            <w:r w:rsidR="00957DBE">
              <w:rPr>
                <w:rFonts w:ascii="Times New Roman" w:hAnsi="Times New Roman"/>
                <w:sz w:val="24"/>
                <w:szCs w:val="24"/>
              </w:rPr>
              <w:t>1,6</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Соблюдение сроков уплаты имущественного и транспортного налогов, членских взносов</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2.4.</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b/>
                <w:sz w:val="24"/>
                <w:szCs w:val="24"/>
              </w:rPr>
            </w:pPr>
            <w:r w:rsidRPr="00995F3D">
              <w:rPr>
                <w:rFonts w:ascii="Times New Roman" w:hAnsi="Times New Roman"/>
                <w:b/>
                <w:sz w:val="24"/>
                <w:szCs w:val="24"/>
              </w:rPr>
              <w:t>3.</w:t>
            </w:r>
          </w:p>
        </w:tc>
        <w:tc>
          <w:tcPr>
            <w:tcW w:w="14055" w:type="dxa"/>
            <w:gridSpan w:val="15"/>
            <w:shd w:val="clear" w:color="auto" w:fill="auto"/>
          </w:tcPr>
          <w:p w:rsidR="00E824FF" w:rsidRPr="00995F3D" w:rsidRDefault="00E824FF" w:rsidP="00995F3D">
            <w:pPr>
              <w:spacing w:after="0" w:line="240" w:lineRule="auto"/>
              <w:jc w:val="both"/>
              <w:rPr>
                <w:rFonts w:ascii="Times New Roman" w:hAnsi="Times New Roman"/>
                <w:b/>
                <w:sz w:val="24"/>
                <w:szCs w:val="24"/>
              </w:rPr>
            </w:pPr>
            <w:r w:rsidRPr="00995F3D">
              <w:rPr>
                <w:rFonts w:ascii="Times New Roman" w:hAnsi="Times New Roman"/>
                <w:sz w:val="24"/>
                <w:szCs w:val="24"/>
              </w:rPr>
              <w:t>Задача 3: Обеспечение доплаты к пенсиям муниципальных служащих</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выплат  пенсии за выслугу лет на муниципальной службе </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w:t>
            </w:r>
            <w:r w:rsidRPr="00995F3D">
              <w:rPr>
                <w:rFonts w:ascii="Times New Roman" w:hAnsi="Times New Roman"/>
                <w:sz w:val="24"/>
                <w:szCs w:val="24"/>
              </w:rPr>
              <w:lastRenderedPageBreak/>
              <w:t>поселения</w:t>
            </w:r>
          </w:p>
        </w:tc>
        <w:tc>
          <w:tcPr>
            <w:tcW w:w="1069" w:type="dxa"/>
            <w:gridSpan w:val="3"/>
            <w:shd w:val="clear" w:color="auto" w:fill="auto"/>
          </w:tcPr>
          <w:p w:rsidR="00E824FF" w:rsidRPr="00995F3D" w:rsidRDefault="005445D3" w:rsidP="00995F3D">
            <w:pPr>
              <w:spacing w:after="0" w:line="240" w:lineRule="auto"/>
              <w:rPr>
                <w:rFonts w:ascii="Times New Roman" w:hAnsi="Times New Roman"/>
                <w:sz w:val="24"/>
                <w:szCs w:val="24"/>
              </w:rPr>
            </w:pPr>
            <w:r>
              <w:rPr>
                <w:rFonts w:ascii="Times New Roman" w:hAnsi="Times New Roman"/>
                <w:sz w:val="24"/>
                <w:szCs w:val="24"/>
              </w:rPr>
              <w:lastRenderedPageBreak/>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tcPr>
          <w:p w:rsidR="00E824FF" w:rsidRPr="00995F3D" w:rsidRDefault="00EA6268" w:rsidP="00995F3D">
            <w:pPr>
              <w:spacing w:after="0" w:line="240" w:lineRule="auto"/>
              <w:jc w:val="center"/>
              <w:rPr>
                <w:rFonts w:ascii="Times New Roman" w:hAnsi="Times New Roman"/>
                <w:sz w:val="24"/>
                <w:szCs w:val="24"/>
              </w:rPr>
            </w:pPr>
            <w:r>
              <w:rPr>
                <w:rFonts w:ascii="Times New Roman" w:hAnsi="Times New Roman"/>
                <w:sz w:val="24"/>
                <w:szCs w:val="24"/>
              </w:rPr>
              <w:t>1</w:t>
            </w:r>
            <w:r w:rsidR="00957DBE">
              <w:rPr>
                <w:rFonts w:ascii="Times New Roman" w:hAnsi="Times New Roman"/>
                <w:sz w:val="24"/>
                <w:szCs w:val="24"/>
              </w:rPr>
              <w:t>52,0</w:t>
            </w:r>
          </w:p>
        </w:tc>
        <w:tc>
          <w:tcPr>
            <w:tcW w:w="1010" w:type="dxa"/>
            <w:gridSpan w:val="2"/>
            <w:shd w:val="clear" w:color="auto" w:fill="auto"/>
            <w:noWrap/>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152,0</w:t>
            </w:r>
          </w:p>
        </w:tc>
        <w:tc>
          <w:tcPr>
            <w:tcW w:w="1012" w:type="dxa"/>
            <w:shd w:val="clear" w:color="auto" w:fill="auto"/>
            <w:noWrap/>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152,0</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3.2.</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своевременного перерасчета назначенной пенсии за выслугу лет</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957DBE" w:rsidP="00995F3D">
            <w:pPr>
              <w:spacing w:after="0" w:line="240" w:lineRule="auto"/>
              <w:rPr>
                <w:rFonts w:ascii="Times New Roman" w:hAnsi="Times New Roman"/>
                <w:sz w:val="24"/>
                <w:szCs w:val="24"/>
              </w:rPr>
            </w:pPr>
            <w:r>
              <w:rPr>
                <w:rFonts w:ascii="Times New Roman" w:hAnsi="Times New Roman"/>
                <w:sz w:val="24"/>
                <w:szCs w:val="24"/>
              </w:rPr>
              <w:t>2018</w:t>
            </w:r>
            <w:r w:rsidR="00E824FF" w:rsidRPr="00995F3D">
              <w:rPr>
                <w:rFonts w:ascii="Times New Roman" w:hAnsi="Times New Roman"/>
                <w:sz w:val="24"/>
                <w:szCs w:val="24"/>
              </w:rPr>
              <w:t>-2</w:t>
            </w:r>
            <w:r>
              <w:rPr>
                <w:rFonts w:ascii="Times New Roman" w:hAnsi="Times New Roman"/>
                <w:sz w:val="24"/>
                <w:szCs w:val="24"/>
              </w:rPr>
              <w:t>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53"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3.3.</w:t>
            </w:r>
          </w:p>
        </w:tc>
        <w:tc>
          <w:tcPr>
            <w:tcW w:w="5010"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tc>
        <w:tc>
          <w:tcPr>
            <w:tcW w:w="1458" w:type="dxa"/>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1069" w:type="dxa"/>
            <w:gridSpan w:val="3"/>
            <w:shd w:val="clear" w:color="auto" w:fill="auto"/>
          </w:tcPr>
          <w:p w:rsidR="00E824FF" w:rsidRPr="00995F3D" w:rsidRDefault="00957DBE" w:rsidP="00995F3D">
            <w:pPr>
              <w:spacing w:after="0" w:line="240" w:lineRule="auto"/>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20"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4061" w:type="dxa"/>
            <w:gridSpan w:val="16"/>
            <w:shd w:val="clear" w:color="auto" w:fill="auto"/>
          </w:tcPr>
          <w:p w:rsidR="00E824FF" w:rsidRPr="00995F3D" w:rsidRDefault="00E824FF" w:rsidP="00995F3D">
            <w:pPr>
              <w:spacing w:after="0" w:line="240" w:lineRule="auto"/>
              <w:rPr>
                <w:rFonts w:ascii="Times New Roman" w:hAnsi="Times New Roman"/>
                <w:sz w:val="24"/>
                <w:szCs w:val="24"/>
              </w:rPr>
            </w:pPr>
            <w:r w:rsidRPr="00995F3D">
              <w:rPr>
                <w:rFonts w:ascii="Times New Roman" w:hAnsi="Times New Roman"/>
                <w:sz w:val="24"/>
                <w:szCs w:val="24"/>
              </w:rPr>
              <w:t xml:space="preserve">Задача 4: Обеспечение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r>
      <w:tr w:rsidR="00E824FF" w:rsidRPr="00995F3D" w:rsidTr="00B77594">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4996"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1635" w:type="dxa"/>
            <w:gridSpan w:val="3"/>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w:t>
            </w:r>
          </w:p>
        </w:tc>
        <w:tc>
          <w:tcPr>
            <w:tcW w:w="896" w:type="dxa"/>
            <w:shd w:val="clear" w:color="auto" w:fill="auto"/>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15"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010" w:type="dxa"/>
            <w:gridSpan w:val="2"/>
            <w:shd w:val="clear" w:color="auto" w:fill="auto"/>
            <w:noWrap/>
            <w:vAlign w:val="bottom"/>
          </w:tcPr>
          <w:p w:rsidR="00E824FF" w:rsidRPr="00995F3D" w:rsidRDefault="007C50B8" w:rsidP="00995F3D">
            <w:pPr>
              <w:spacing w:after="0" w:line="240" w:lineRule="auto"/>
              <w:jc w:val="center"/>
              <w:rPr>
                <w:rFonts w:ascii="Times New Roman" w:hAnsi="Times New Roman"/>
                <w:sz w:val="24"/>
                <w:szCs w:val="24"/>
              </w:rPr>
            </w:pPr>
            <w:r>
              <w:rPr>
                <w:rFonts w:ascii="Times New Roman" w:hAnsi="Times New Roman"/>
                <w:sz w:val="24"/>
                <w:szCs w:val="24"/>
              </w:rPr>
              <w:t>40</w:t>
            </w:r>
            <w:r w:rsidR="00E824FF" w:rsidRPr="00995F3D">
              <w:rPr>
                <w:rFonts w:ascii="Times New Roman" w:hAnsi="Times New Roman"/>
                <w:sz w:val="24"/>
                <w:szCs w:val="24"/>
              </w:rPr>
              <w:t>,0</w:t>
            </w:r>
          </w:p>
        </w:tc>
        <w:tc>
          <w:tcPr>
            <w:tcW w:w="1010" w:type="dxa"/>
            <w:gridSpan w:val="2"/>
            <w:shd w:val="clear" w:color="auto" w:fill="auto"/>
            <w:noWrap/>
            <w:vAlign w:val="bottom"/>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35</w:t>
            </w:r>
            <w:r w:rsidR="00E824FF" w:rsidRPr="00995F3D">
              <w:rPr>
                <w:rFonts w:ascii="Times New Roman" w:hAnsi="Times New Roman"/>
                <w:sz w:val="24"/>
                <w:szCs w:val="24"/>
              </w:rPr>
              <w:t>,0</w:t>
            </w:r>
          </w:p>
        </w:tc>
        <w:tc>
          <w:tcPr>
            <w:tcW w:w="1033" w:type="dxa"/>
            <w:gridSpan w:val="2"/>
            <w:shd w:val="clear" w:color="auto" w:fill="auto"/>
            <w:noWrap/>
            <w:vAlign w:val="bottom"/>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35</w:t>
            </w:r>
            <w:r w:rsidR="00E824FF" w:rsidRPr="00995F3D">
              <w:rPr>
                <w:rFonts w:ascii="Times New Roman" w:hAnsi="Times New Roman"/>
                <w:sz w:val="24"/>
                <w:szCs w:val="24"/>
              </w:rPr>
              <w:t>,0</w:t>
            </w:r>
          </w:p>
        </w:tc>
      </w:tr>
      <w:tr w:rsidR="00E824FF" w:rsidRPr="00995F3D" w:rsidTr="00B77594">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4.2.</w:t>
            </w:r>
          </w:p>
        </w:tc>
        <w:tc>
          <w:tcPr>
            <w:tcW w:w="4996"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более широкого доступа к социально-значимой информации</w:t>
            </w:r>
          </w:p>
        </w:tc>
        <w:tc>
          <w:tcPr>
            <w:tcW w:w="1635" w:type="dxa"/>
            <w:gridSpan w:val="3"/>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96" w:type="dxa"/>
            <w:shd w:val="clear" w:color="auto" w:fill="auto"/>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15"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E824FF" w:rsidRPr="00995F3D" w:rsidTr="00B77594">
        <w:trPr>
          <w:trHeight w:val="128"/>
          <w:jc w:val="center"/>
        </w:trPr>
        <w:tc>
          <w:tcPr>
            <w:tcW w:w="847" w:type="dxa"/>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4.3.</w:t>
            </w:r>
          </w:p>
        </w:tc>
        <w:tc>
          <w:tcPr>
            <w:tcW w:w="4996" w:type="dxa"/>
            <w:gridSpan w:val="2"/>
            <w:shd w:val="clear" w:color="auto" w:fill="auto"/>
          </w:tcPr>
          <w:p w:rsidR="00E824FF" w:rsidRPr="00995F3D" w:rsidRDefault="00E824FF" w:rsidP="00995F3D">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своевременного информационного сопровождения деятельности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 в печатных средствах массовой информации</w:t>
            </w:r>
          </w:p>
        </w:tc>
        <w:tc>
          <w:tcPr>
            <w:tcW w:w="1635" w:type="dxa"/>
            <w:gridSpan w:val="3"/>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w:t>
            </w:r>
            <w:proofErr w:type="spellStart"/>
            <w:r w:rsidRPr="00995F3D">
              <w:rPr>
                <w:rFonts w:ascii="Times New Roman" w:hAnsi="Times New Roman"/>
                <w:sz w:val="24"/>
                <w:szCs w:val="24"/>
              </w:rPr>
              <w:t>Уторгошского</w:t>
            </w:r>
            <w:proofErr w:type="spellEnd"/>
            <w:r w:rsidRPr="00995F3D">
              <w:rPr>
                <w:rFonts w:ascii="Times New Roman" w:hAnsi="Times New Roman"/>
                <w:sz w:val="24"/>
                <w:szCs w:val="24"/>
              </w:rPr>
              <w:t xml:space="preserve"> сельского поселения</w:t>
            </w:r>
          </w:p>
        </w:tc>
        <w:tc>
          <w:tcPr>
            <w:tcW w:w="896" w:type="dxa"/>
            <w:shd w:val="clear" w:color="auto" w:fill="auto"/>
          </w:tcPr>
          <w:p w:rsidR="00E824FF" w:rsidRPr="00995F3D" w:rsidRDefault="00957DBE" w:rsidP="00995F3D">
            <w:pPr>
              <w:spacing w:after="0" w:line="240" w:lineRule="auto"/>
              <w:jc w:val="center"/>
              <w:rPr>
                <w:rFonts w:ascii="Times New Roman" w:hAnsi="Times New Roman"/>
                <w:sz w:val="24"/>
                <w:szCs w:val="24"/>
              </w:rPr>
            </w:pPr>
            <w:r>
              <w:rPr>
                <w:rFonts w:ascii="Times New Roman" w:hAnsi="Times New Roman"/>
                <w:sz w:val="24"/>
                <w:szCs w:val="24"/>
              </w:rPr>
              <w:t>2018-2020</w:t>
            </w:r>
            <w:r w:rsidR="00E824FF" w:rsidRPr="00995F3D">
              <w:rPr>
                <w:rFonts w:ascii="Times New Roman" w:hAnsi="Times New Roman"/>
                <w:sz w:val="24"/>
                <w:szCs w:val="24"/>
              </w:rPr>
              <w:t xml:space="preserve"> годы</w:t>
            </w:r>
          </w:p>
        </w:tc>
        <w:tc>
          <w:tcPr>
            <w:tcW w:w="2115"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366" w:type="dxa"/>
            <w:gridSpan w:val="2"/>
            <w:shd w:val="clear" w:color="auto" w:fill="auto"/>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0"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vAlign w:val="bottom"/>
          </w:tcPr>
          <w:p w:rsidR="00E824FF" w:rsidRPr="00995F3D" w:rsidRDefault="00E824FF" w:rsidP="00995F3D">
            <w:pPr>
              <w:spacing w:after="0" w:line="240" w:lineRule="auto"/>
              <w:jc w:val="center"/>
              <w:rPr>
                <w:rFonts w:ascii="Times New Roman" w:hAnsi="Times New Roman"/>
                <w:sz w:val="24"/>
                <w:szCs w:val="24"/>
              </w:rPr>
            </w:pPr>
            <w:r w:rsidRPr="00995F3D">
              <w:rPr>
                <w:rFonts w:ascii="Times New Roman" w:hAnsi="Times New Roman"/>
                <w:sz w:val="24"/>
                <w:szCs w:val="24"/>
              </w:rPr>
              <w:t>-</w:t>
            </w:r>
          </w:p>
        </w:tc>
      </w:tr>
    </w:tbl>
    <w:p w:rsidR="00BA6AA4" w:rsidRPr="007D35C2" w:rsidRDefault="00BA6AA4" w:rsidP="007979C7">
      <w:pPr>
        <w:rPr>
          <w:rFonts w:ascii="Times New Roman" w:hAnsi="Times New Roman"/>
          <w:sz w:val="28"/>
          <w:szCs w:val="28"/>
        </w:rPr>
      </w:pPr>
    </w:p>
    <w:sectPr w:rsidR="00BA6AA4" w:rsidRPr="007D35C2" w:rsidSect="007979C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BF" w:rsidRDefault="00FF11BF" w:rsidP="00F71591">
      <w:pPr>
        <w:spacing w:after="0" w:line="240" w:lineRule="auto"/>
      </w:pPr>
      <w:r>
        <w:separator/>
      </w:r>
    </w:p>
  </w:endnote>
  <w:endnote w:type="continuationSeparator" w:id="0">
    <w:p w:rsidR="00FF11BF" w:rsidRDefault="00FF11BF"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BF" w:rsidRDefault="00FF11BF" w:rsidP="00F71591">
      <w:pPr>
        <w:spacing w:after="0" w:line="240" w:lineRule="auto"/>
      </w:pPr>
      <w:r>
        <w:separator/>
      </w:r>
    </w:p>
  </w:footnote>
  <w:footnote w:type="continuationSeparator" w:id="0">
    <w:p w:rsidR="00FF11BF" w:rsidRDefault="00FF11BF"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77" w:rsidRDefault="00862D77">
    <w:pPr>
      <w:pStyle w:val="a9"/>
      <w:jc w:val="center"/>
    </w:pPr>
    <w:fldSimple w:instr=" PAGE   \* MERGEFORMAT ">
      <w:r w:rsidR="007979C7">
        <w:rPr>
          <w:noProof/>
        </w:rPr>
        <w:t>30</w:t>
      </w:r>
    </w:fldSimple>
  </w:p>
  <w:p w:rsidR="00862D77" w:rsidRDefault="00862D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0D01"/>
    <w:multiLevelType w:val="hybridMultilevel"/>
    <w:tmpl w:val="CFF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4D46"/>
    <w:multiLevelType w:val="multilevel"/>
    <w:tmpl w:val="928A4D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B72B15"/>
    <w:multiLevelType w:val="hybridMultilevel"/>
    <w:tmpl w:val="97587710"/>
    <w:lvl w:ilvl="0" w:tplc="47A85FEE">
      <w:start w:val="1"/>
      <w:numFmt w:val="decimal"/>
      <w:lvlText w:val="%1."/>
      <w:lvlJc w:val="left"/>
      <w:pPr>
        <w:ind w:left="360" w:hanging="360"/>
      </w:pPr>
    </w:lvl>
    <w:lvl w:ilvl="1" w:tplc="04190019">
      <w:start w:val="1"/>
      <w:numFmt w:val="decimal"/>
      <w:lvlText w:val="%2."/>
      <w:lvlJc w:val="left"/>
      <w:pPr>
        <w:tabs>
          <w:tab w:val="num" w:pos="915"/>
        </w:tabs>
        <w:ind w:left="915" w:hanging="360"/>
      </w:pPr>
    </w:lvl>
    <w:lvl w:ilvl="2" w:tplc="0419001B">
      <w:start w:val="1"/>
      <w:numFmt w:val="decimal"/>
      <w:lvlText w:val="%3."/>
      <w:lvlJc w:val="left"/>
      <w:pPr>
        <w:tabs>
          <w:tab w:val="num" w:pos="1635"/>
        </w:tabs>
        <w:ind w:left="1635" w:hanging="360"/>
      </w:pPr>
    </w:lvl>
    <w:lvl w:ilvl="3" w:tplc="0419000F">
      <w:start w:val="1"/>
      <w:numFmt w:val="decimal"/>
      <w:lvlText w:val="%4."/>
      <w:lvlJc w:val="left"/>
      <w:pPr>
        <w:tabs>
          <w:tab w:val="num" w:pos="2355"/>
        </w:tabs>
        <w:ind w:left="2355" w:hanging="360"/>
      </w:pPr>
    </w:lvl>
    <w:lvl w:ilvl="4" w:tplc="04190019">
      <w:start w:val="1"/>
      <w:numFmt w:val="decimal"/>
      <w:lvlText w:val="%5."/>
      <w:lvlJc w:val="left"/>
      <w:pPr>
        <w:tabs>
          <w:tab w:val="num" w:pos="3075"/>
        </w:tabs>
        <w:ind w:left="3075" w:hanging="360"/>
      </w:pPr>
    </w:lvl>
    <w:lvl w:ilvl="5" w:tplc="0419001B">
      <w:start w:val="1"/>
      <w:numFmt w:val="decimal"/>
      <w:lvlText w:val="%6."/>
      <w:lvlJc w:val="left"/>
      <w:pPr>
        <w:tabs>
          <w:tab w:val="num" w:pos="3795"/>
        </w:tabs>
        <w:ind w:left="3795" w:hanging="360"/>
      </w:pPr>
    </w:lvl>
    <w:lvl w:ilvl="6" w:tplc="0419000F">
      <w:start w:val="1"/>
      <w:numFmt w:val="decimal"/>
      <w:lvlText w:val="%7."/>
      <w:lvlJc w:val="left"/>
      <w:pPr>
        <w:tabs>
          <w:tab w:val="num" w:pos="4515"/>
        </w:tabs>
        <w:ind w:left="4515" w:hanging="360"/>
      </w:pPr>
    </w:lvl>
    <w:lvl w:ilvl="7" w:tplc="04190019">
      <w:start w:val="1"/>
      <w:numFmt w:val="decimal"/>
      <w:lvlText w:val="%8."/>
      <w:lvlJc w:val="left"/>
      <w:pPr>
        <w:tabs>
          <w:tab w:val="num" w:pos="5235"/>
        </w:tabs>
        <w:ind w:left="5235" w:hanging="360"/>
      </w:pPr>
    </w:lvl>
    <w:lvl w:ilvl="8" w:tplc="0419001B">
      <w:start w:val="1"/>
      <w:numFmt w:val="decimal"/>
      <w:lvlText w:val="%9."/>
      <w:lvlJc w:val="left"/>
      <w:pPr>
        <w:tabs>
          <w:tab w:val="num" w:pos="5955"/>
        </w:tabs>
        <w:ind w:left="5955" w:hanging="360"/>
      </w:pPr>
    </w:lvl>
  </w:abstractNum>
  <w:abstractNum w:abstractNumId="3">
    <w:nsid w:val="67306349"/>
    <w:multiLevelType w:val="hybridMultilevel"/>
    <w:tmpl w:val="ECC860B6"/>
    <w:lvl w:ilvl="0" w:tplc="9A84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E91B04"/>
    <w:multiLevelType w:val="multilevel"/>
    <w:tmpl w:val="1B26D0BE"/>
    <w:lvl w:ilvl="0">
      <w:start w:val="1"/>
      <w:numFmt w:val="decimal"/>
      <w:lvlText w:val="%1."/>
      <w:lvlJc w:val="left"/>
      <w:pPr>
        <w:ind w:left="465" w:hanging="465"/>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6">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0F2"/>
    <w:rsid w:val="00014EE2"/>
    <w:rsid w:val="000243FC"/>
    <w:rsid w:val="0003301F"/>
    <w:rsid w:val="000407EF"/>
    <w:rsid w:val="00053B8C"/>
    <w:rsid w:val="000752B3"/>
    <w:rsid w:val="00075D8D"/>
    <w:rsid w:val="0008407C"/>
    <w:rsid w:val="00085735"/>
    <w:rsid w:val="00085CF0"/>
    <w:rsid w:val="000B048F"/>
    <w:rsid w:val="000E10C7"/>
    <w:rsid w:val="000F0596"/>
    <w:rsid w:val="00105E8D"/>
    <w:rsid w:val="00117F1D"/>
    <w:rsid w:val="00130C8B"/>
    <w:rsid w:val="00140E36"/>
    <w:rsid w:val="00154F8C"/>
    <w:rsid w:val="00172965"/>
    <w:rsid w:val="00185368"/>
    <w:rsid w:val="00192B82"/>
    <w:rsid w:val="001A72DD"/>
    <w:rsid w:val="001B00F2"/>
    <w:rsid w:val="001B4DC6"/>
    <w:rsid w:val="001C03FD"/>
    <w:rsid w:val="001C5511"/>
    <w:rsid w:val="001F116D"/>
    <w:rsid w:val="00220065"/>
    <w:rsid w:val="00240DA3"/>
    <w:rsid w:val="0025317B"/>
    <w:rsid w:val="002638F0"/>
    <w:rsid w:val="002729AD"/>
    <w:rsid w:val="00280EE3"/>
    <w:rsid w:val="002A49FD"/>
    <w:rsid w:val="002A7489"/>
    <w:rsid w:val="002D14EA"/>
    <w:rsid w:val="003073F0"/>
    <w:rsid w:val="00326BD8"/>
    <w:rsid w:val="00334406"/>
    <w:rsid w:val="00341467"/>
    <w:rsid w:val="00347726"/>
    <w:rsid w:val="00356052"/>
    <w:rsid w:val="00375212"/>
    <w:rsid w:val="00381039"/>
    <w:rsid w:val="003C0A9E"/>
    <w:rsid w:val="003E34C4"/>
    <w:rsid w:val="004069BA"/>
    <w:rsid w:val="00430D21"/>
    <w:rsid w:val="004347E5"/>
    <w:rsid w:val="00441945"/>
    <w:rsid w:val="00476666"/>
    <w:rsid w:val="004812F2"/>
    <w:rsid w:val="004B59CB"/>
    <w:rsid w:val="004B7EF8"/>
    <w:rsid w:val="004C69AE"/>
    <w:rsid w:val="004D188D"/>
    <w:rsid w:val="004E1D93"/>
    <w:rsid w:val="004E3702"/>
    <w:rsid w:val="005032F5"/>
    <w:rsid w:val="005207F4"/>
    <w:rsid w:val="005445D3"/>
    <w:rsid w:val="00574423"/>
    <w:rsid w:val="00576398"/>
    <w:rsid w:val="005D73F9"/>
    <w:rsid w:val="005E3C64"/>
    <w:rsid w:val="005E773E"/>
    <w:rsid w:val="005F450B"/>
    <w:rsid w:val="005F7590"/>
    <w:rsid w:val="00604CDD"/>
    <w:rsid w:val="00607D7B"/>
    <w:rsid w:val="00616265"/>
    <w:rsid w:val="0066474E"/>
    <w:rsid w:val="0067057D"/>
    <w:rsid w:val="006713B3"/>
    <w:rsid w:val="00681668"/>
    <w:rsid w:val="00695470"/>
    <w:rsid w:val="00696FEB"/>
    <w:rsid w:val="006A782C"/>
    <w:rsid w:val="006B2388"/>
    <w:rsid w:val="006B5497"/>
    <w:rsid w:val="006B66B5"/>
    <w:rsid w:val="006C3FED"/>
    <w:rsid w:val="006D110B"/>
    <w:rsid w:val="006D367E"/>
    <w:rsid w:val="006E13F8"/>
    <w:rsid w:val="006E5813"/>
    <w:rsid w:val="006F3736"/>
    <w:rsid w:val="00700182"/>
    <w:rsid w:val="007021A1"/>
    <w:rsid w:val="0070676D"/>
    <w:rsid w:val="00715099"/>
    <w:rsid w:val="00716A61"/>
    <w:rsid w:val="0072029A"/>
    <w:rsid w:val="007266A4"/>
    <w:rsid w:val="00733652"/>
    <w:rsid w:val="007420BB"/>
    <w:rsid w:val="00745031"/>
    <w:rsid w:val="00754EB1"/>
    <w:rsid w:val="0075702E"/>
    <w:rsid w:val="0077604A"/>
    <w:rsid w:val="007979C7"/>
    <w:rsid w:val="007B3622"/>
    <w:rsid w:val="007C50B8"/>
    <w:rsid w:val="007D35C2"/>
    <w:rsid w:val="007D3ADE"/>
    <w:rsid w:val="0080320E"/>
    <w:rsid w:val="00820E69"/>
    <w:rsid w:val="00862206"/>
    <w:rsid w:val="00862D77"/>
    <w:rsid w:val="0088189C"/>
    <w:rsid w:val="008A1377"/>
    <w:rsid w:val="008F524D"/>
    <w:rsid w:val="008F7B75"/>
    <w:rsid w:val="00910444"/>
    <w:rsid w:val="00912C28"/>
    <w:rsid w:val="00915882"/>
    <w:rsid w:val="00920855"/>
    <w:rsid w:val="00944365"/>
    <w:rsid w:val="00956F39"/>
    <w:rsid w:val="00957DBE"/>
    <w:rsid w:val="00973063"/>
    <w:rsid w:val="009804AC"/>
    <w:rsid w:val="009938C8"/>
    <w:rsid w:val="00995F3D"/>
    <w:rsid w:val="009A3006"/>
    <w:rsid w:val="009C64E3"/>
    <w:rsid w:val="009E78F7"/>
    <w:rsid w:val="009F3067"/>
    <w:rsid w:val="00A05625"/>
    <w:rsid w:val="00A124FC"/>
    <w:rsid w:val="00A24C7A"/>
    <w:rsid w:val="00A24FF3"/>
    <w:rsid w:val="00A32685"/>
    <w:rsid w:val="00A500DD"/>
    <w:rsid w:val="00A91044"/>
    <w:rsid w:val="00A92EB6"/>
    <w:rsid w:val="00AB4DB0"/>
    <w:rsid w:val="00AC4D9B"/>
    <w:rsid w:val="00AD548A"/>
    <w:rsid w:val="00B15A39"/>
    <w:rsid w:val="00B17D62"/>
    <w:rsid w:val="00B3618E"/>
    <w:rsid w:val="00B6430B"/>
    <w:rsid w:val="00B74578"/>
    <w:rsid w:val="00B76843"/>
    <w:rsid w:val="00B77594"/>
    <w:rsid w:val="00B87A54"/>
    <w:rsid w:val="00B97B2D"/>
    <w:rsid w:val="00BA6AA4"/>
    <w:rsid w:val="00BB0E97"/>
    <w:rsid w:val="00BC3607"/>
    <w:rsid w:val="00BD5999"/>
    <w:rsid w:val="00BF0C2B"/>
    <w:rsid w:val="00BF6D2C"/>
    <w:rsid w:val="00BF72B9"/>
    <w:rsid w:val="00BF7F59"/>
    <w:rsid w:val="00C06D0C"/>
    <w:rsid w:val="00C20542"/>
    <w:rsid w:val="00C3238E"/>
    <w:rsid w:val="00C70ED3"/>
    <w:rsid w:val="00C72ABA"/>
    <w:rsid w:val="00C74174"/>
    <w:rsid w:val="00C854D0"/>
    <w:rsid w:val="00C95570"/>
    <w:rsid w:val="00CB1985"/>
    <w:rsid w:val="00CE32E9"/>
    <w:rsid w:val="00CF6406"/>
    <w:rsid w:val="00D0545F"/>
    <w:rsid w:val="00D230B9"/>
    <w:rsid w:val="00D2776E"/>
    <w:rsid w:val="00D42D38"/>
    <w:rsid w:val="00D43859"/>
    <w:rsid w:val="00D66557"/>
    <w:rsid w:val="00D75EC4"/>
    <w:rsid w:val="00D77979"/>
    <w:rsid w:val="00D81009"/>
    <w:rsid w:val="00D84976"/>
    <w:rsid w:val="00D97B22"/>
    <w:rsid w:val="00DB5821"/>
    <w:rsid w:val="00DB65E6"/>
    <w:rsid w:val="00DF16DD"/>
    <w:rsid w:val="00DF2AC6"/>
    <w:rsid w:val="00E13BB5"/>
    <w:rsid w:val="00E33A7C"/>
    <w:rsid w:val="00E7196A"/>
    <w:rsid w:val="00E75EF1"/>
    <w:rsid w:val="00E824FF"/>
    <w:rsid w:val="00E931F4"/>
    <w:rsid w:val="00E94EDD"/>
    <w:rsid w:val="00EA139E"/>
    <w:rsid w:val="00EA6268"/>
    <w:rsid w:val="00EB5191"/>
    <w:rsid w:val="00ED329C"/>
    <w:rsid w:val="00EE507E"/>
    <w:rsid w:val="00EF735C"/>
    <w:rsid w:val="00F0543E"/>
    <w:rsid w:val="00F30693"/>
    <w:rsid w:val="00F30A45"/>
    <w:rsid w:val="00F41384"/>
    <w:rsid w:val="00F44A5B"/>
    <w:rsid w:val="00F51560"/>
    <w:rsid w:val="00F52C45"/>
    <w:rsid w:val="00F71591"/>
    <w:rsid w:val="00F73A28"/>
    <w:rsid w:val="00F75A1A"/>
    <w:rsid w:val="00F81429"/>
    <w:rsid w:val="00F8148D"/>
    <w:rsid w:val="00FA0BDA"/>
    <w:rsid w:val="00FC0C16"/>
    <w:rsid w:val="00FE1ADF"/>
    <w:rsid w:val="00FE30B2"/>
    <w:rsid w:val="00FF11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locked/>
    <w:rsid w:val="001B00F2"/>
    <w:rPr>
      <w:rFonts w:ascii="Times New Roman" w:hAnsi="Times New Roman" w:cs="Times New Roman"/>
      <w:sz w:val="24"/>
      <w:szCs w:val="24"/>
    </w:rPr>
  </w:style>
  <w:style w:type="paragraph" w:styleId="a6">
    <w:name w:val="List Paragraph"/>
    <w:basedOn w:val="a"/>
    <w:uiPriority w:val="34"/>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rsid w:val="007D3ADE"/>
    <w:pPr>
      <w:autoSpaceDE w:val="0"/>
      <w:autoSpaceDN w:val="0"/>
      <w:adjustRightInd w:val="0"/>
      <w:ind w:firstLine="720"/>
    </w:pPr>
    <w:rPr>
      <w:rFonts w:ascii="Arial" w:hAnsi="Arial" w:cs="Arial"/>
    </w:rPr>
  </w:style>
  <w:style w:type="character" w:styleId="ad">
    <w:name w:val="page number"/>
    <w:basedOn w:val="a0"/>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E824FF"/>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E824FF"/>
    <w:rPr>
      <w:rFonts w:ascii="Tahoma" w:hAnsi="Tahoma" w:cs="Tahoma"/>
      <w:sz w:val="16"/>
      <w:szCs w:val="16"/>
    </w:rPr>
  </w:style>
  <w:style w:type="paragraph" w:styleId="af2">
    <w:name w:val="Body Text Indent"/>
    <w:basedOn w:val="a"/>
    <w:link w:val="af3"/>
    <w:rsid w:val="00E824FF"/>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E824F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7387913">
      <w:bodyDiv w:val="1"/>
      <w:marLeft w:val="0"/>
      <w:marRight w:val="0"/>
      <w:marTop w:val="0"/>
      <w:marBottom w:val="0"/>
      <w:divBdr>
        <w:top w:val="none" w:sz="0" w:space="0" w:color="auto"/>
        <w:left w:val="none" w:sz="0" w:space="0" w:color="auto"/>
        <w:bottom w:val="none" w:sz="0" w:space="0" w:color="auto"/>
        <w:right w:val="none" w:sz="0" w:space="0" w:color="auto"/>
      </w:divBdr>
    </w:div>
    <w:div w:id="694238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webSettings" Target="web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33</Pages>
  <Words>8977</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utorgosh</cp:lastModifiedBy>
  <cp:revision>51</cp:revision>
  <cp:lastPrinted>2016-12-09T06:25:00Z</cp:lastPrinted>
  <dcterms:created xsi:type="dcterms:W3CDTF">2013-12-10T14:00:00Z</dcterms:created>
  <dcterms:modified xsi:type="dcterms:W3CDTF">2017-12-18T12:24:00Z</dcterms:modified>
</cp:coreProperties>
</file>