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09FD" w:rsidRPr="007009FD" w:rsidRDefault="0014609A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7009FD" w:rsidRPr="00700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9FD" w:rsidRPr="007009FD">
        <w:rPr>
          <w:rFonts w:ascii="Times New Roman" w:hAnsi="Times New Roman" w:cs="Times New Roman"/>
          <w:sz w:val="28"/>
          <w:szCs w:val="28"/>
        </w:rPr>
        <w:t>№</w:t>
      </w:r>
      <w:r w:rsidR="00582756">
        <w:rPr>
          <w:rFonts w:ascii="Times New Roman" w:hAnsi="Times New Roman" w:cs="Times New Roman"/>
          <w:sz w:val="28"/>
          <w:szCs w:val="28"/>
        </w:rPr>
        <w:t xml:space="preserve"> </w:t>
      </w:r>
      <w:r w:rsidR="00582756"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09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009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09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09FD">
        <w:rPr>
          <w:rFonts w:ascii="Times New Roman" w:hAnsi="Times New Roman" w:cs="Times New Roman"/>
          <w:sz w:val="28"/>
          <w:szCs w:val="28"/>
        </w:rPr>
        <w:t xml:space="preserve"> ст. Уторгош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7009FD" w:rsidRPr="007009FD" w:rsidTr="00DE2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FD" w:rsidRPr="007009FD" w:rsidRDefault="007009FD" w:rsidP="00582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</w:t>
            </w:r>
            <w:r w:rsidR="001425E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Совета депутатов</w:t>
            </w:r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proofErr w:type="spellEnd"/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691D11">
              <w:rPr>
                <w:rFonts w:ascii="Times New Roman" w:hAnsi="Times New Roman" w:cs="Times New Roman"/>
                <w:b/>
                <w:sz w:val="28"/>
                <w:szCs w:val="28"/>
              </w:rPr>
              <w:t>ельского поселения</w:t>
            </w:r>
            <w:r w:rsidR="0058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14.11</w:t>
            </w:r>
            <w:r w:rsidR="001425E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5827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42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58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182</w:t>
            </w:r>
          </w:p>
        </w:tc>
      </w:tr>
    </w:tbl>
    <w:p w:rsidR="007009FD" w:rsidRDefault="007009FD" w:rsidP="007009F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009FD" w:rsidRPr="00582756" w:rsidRDefault="007009FD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6894">
        <w:rPr>
          <w:color w:val="000000"/>
          <w:sz w:val="28"/>
          <w:szCs w:val="28"/>
        </w:rPr>
        <w:t>В соответствии с</w:t>
      </w:r>
      <w:r w:rsidR="00582756">
        <w:rPr>
          <w:color w:val="000000"/>
          <w:sz w:val="28"/>
          <w:szCs w:val="28"/>
        </w:rPr>
        <w:t>о ст. 401 Налогового Кодекса Российской Федерации,</w:t>
      </w:r>
      <w:r w:rsidR="00536ACC">
        <w:rPr>
          <w:color w:val="000000"/>
          <w:sz w:val="28"/>
          <w:szCs w:val="28"/>
        </w:rPr>
        <w:t xml:space="preserve"> на основании </w:t>
      </w:r>
      <w:r w:rsidR="00967498">
        <w:rPr>
          <w:color w:val="000000"/>
          <w:sz w:val="28"/>
          <w:szCs w:val="28"/>
        </w:rPr>
        <w:t>протест</w:t>
      </w:r>
      <w:r w:rsidR="00536ACC">
        <w:rPr>
          <w:color w:val="000000"/>
          <w:sz w:val="28"/>
          <w:szCs w:val="28"/>
        </w:rPr>
        <w:t>а</w:t>
      </w:r>
      <w:r w:rsidR="00967498">
        <w:rPr>
          <w:color w:val="000000"/>
          <w:sz w:val="28"/>
          <w:szCs w:val="28"/>
        </w:rPr>
        <w:t xml:space="preserve"> прокуратуры Новгородской области от 20.03.2018 № 7-3-2018/207 на решение Совета депутатов </w:t>
      </w:r>
      <w:proofErr w:type="spellStart"/>
      <w:r w:rsidR="00967498">
        <w:rPr>
          <w:color w:val="000000"/>
          <w:sz w:val="28"/>
          <w:szCs w:val="28"/>
        </w:rPr>
        <w:t>Уторгошского</w:t>
      </w:r>
      <w:proofErr w:type="spellEnd"/>
      <w:r w:rsidR="00967498">
        <w:rPr>
          <w:color w:val="000000"/>
          <w:sz w:val="28"/>
          <w:szCs w:val="28"/>
        </w:rPr>
        <w:t xml:space="preserve"> сельского поселения от 14.11.2014 № 182 «Об установлении на территории </w:t>
      </w:r>
      <w:proofErr w:type="spellStart"/>
      <w:r w:rsidR="00967498">
        <w:rPr>
          <w:color w:val="000000"/>
          <w:sz w:val="28"/>
          <w:szCs w:val="28"/>
        </w:rPr>
        <w:t>Уторгошского</w:t>
      </w:r>
      <w:proofErr w:type="spellEnd"/>
      <w:r w:rsidR="00967498">
        <w:rPr>
          <w:color w:val="000000"/>
          <w:sz w:val="28"/>
          <w:szCs w:val="28"/>
        </w:rPr>
        <w:t xml:space="preserve"> сельского поселения налога на имущество физических лиц»</w:t>
      </w:r>
      <w:r w:rsidR="001425EB">
        <w:rPr>
          <w:color w:val="000000"/>
          <w:sz w:val="28"/>
          <w:szCs w:val="28"/>
        </w:rPr>
        <w:t xml:space="preserve">, </w:t>
      </w:r>
      <w:r w:rsidRPr="00C209AD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C209AD">
        <w:rPr>
          <w:color w:val="000000"/>
          <w:sz w:val="28"/>
          <w:szCs w:val="28"/>
        </w:rPr>
        <w:t>Уторгошского</w:t>
      </w:r>
      <w:proofErr w:type="spellEnd"/>
      <w:r w:rsidRPr="00C209AD">
        <w:rPr>
          <w:color w:val="000000"/>
          <w:sz w:val="28"/>
          <w:szCs w:val="28"/>
        </w:rPr>
        <w:t xml:space="preserve"> сельского </w:t>
      </w:r>
      <w:r w:rsidRPr="00582756">
        <w:rPr>
          <w:color w:val="000000"/>
          <w:sz w:val="28"/>
          <w:szCs w:val="28"/>
        </w:rPr>
        <w:t xml:space="preserve">поселения </w:t>
      </w:r>
      <w:r w:rsidR="00691D11" w:rsidRPr="00582756">
        <w:rPr>
          <w:b/>
          <w:color w:val="000000"/>
          <w:sz w:val="28"/>
          <w:szCs w:val="28"/>
        </w:rPr>
        <w:t>РЕШИЛ</w:t>
      </w:r>
      <w:r w:rsidRPr="00582756">
        <w:rPr>
          <w:color w:val="000000"/>
          <w:sz w:val="28"/>
          <w:szCs w:val="28"/>
        </w:rPr>
        <w:t>:</w:t>
      </w:r>
    </w:p>
    <w:p w:rsidR="00582756" w:rsidRPr="00582756" w:rsidRDefault="00582756" w:rsidP="005827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56">
        <w:rPr>
          <w:rFonts w:ascii="Times New Roman" w:hAnsi="Times New Roman" w:cs="Times New Roman"/>
          <w:sz w:val="28"/>
          <w:szCs w:val="28"/>
        </w:rPr>
        <w:t>1. В</w:t>
      </w:r>
      <w:r w:rsidR="00C65A74">
        <w:rPr>
          <w:rFonts w:ascii="Times New Roman" w:hAnsi="Times New Roman" w:cs="Times New Roman"/>
          <w:sz w:val="28"/>
          <w:szCs w:val="28"/>
        </w:rPr>
        <w:t>нести в</w:t>
      </w:r>
      <w:r w:rsidRPr="00582756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Pr="00582756">
        <w:rPr>
          <w:rFonts w:ascii="Times New Roman" w:hAnsi="Times New Roman" w:cs="Times New Roman"/>
          <w:sz w:val="28"/>
          <w:szCs w:val="28"/>
        </w:rPr>
        <w:t>Уторг</w:t>
      </w:r>
      <w:r w:rsidR="00967498">
        <w:rPr>
          <w:rFonts w:ascii="Times New Roman" w:hAnsi="Times New Roman" w:cs="Times New Roman"/>
          <w:sz w:val="28"/>
          <w:szCs w:val="28"/>
        </w:rPr>
        <w:t>ошского</w:t>
      </w:r>
      <w:proofErr w:type="spellEnd"/>
      <w:r w:rsidR="00967498">
        <w:rPr>
          <w:rFonts w:ascii="Times New Roman" w:hAnsi="Times New Roman" w:cs="Times New Roman"/>
          <w:sz w:val="28"/>
          <w:szCs w:val="28"/>
        </w:rPr>
        <w:t xml:space="preserve"> сельского поселения от 14</w:t>
      </w:r>
      <w:r w:rsidRPr="00582756">
        <w:rPr>
          <w:rFonts w:ascii="Times New Roman" w:hAnsi="Times New Roman" w:cs="Times New Roman"/>
          <w:sz w:val="28"/>
          <w:szCs w:val="28"/>
        </w:rPr>
        <w:t>.1</w:t>
      </w:r>
      <w:r w:rsidR="00967498">
        <w:rPr>
          <w:rFonts w:ascii="Times New Roman" w:hAnsi="Times New Roman" w:cs="Times New Roman"/>
          <w:sz w:val="28"/>
          <w:szCs w:val="28"/>
        </w:rPr>
        <w:t>1</w:t>
      </w:r>
      <w:r w:rsidRPr="00582756">
        <w:rPr>
          <w:rFonts w:ascii="Times New Roman" w:hAnsi="Times New Roman" w:cs="Times New Roman"/>
          <w:sz w:val="28"/>
          <w:szCs w:val="28"/>
        </w:rPr>
        <w:t>.201</w:t>
      </w:r>
      <w:r w:rsidR="00967498">
        <w:rPr>
          <w:rFonts w:ascii="Times New Roman" w:hAnsi="Times New Roman" w:cs="Times New Roman"/>
          <w:sz w:val="28"/>
          <w:szCs w:val="28"/>
        </w:rPr>
        <w:t>4</w:t>
      </w:r>
      <w:r w:rsidRPr="00582756">
        <w:rPr>
          <w:rFonts w:ascii="Times New Roman" w:hAnsi="Times New Roman" w:cs="Times New Roman"/>
          <w:sz w:val="28"/>
          <w:szCs w:val="28"/>
        </w:rPr>
        <w:t xml:space="preserve"> № </w:t>
      </w:r>
      <w:r w:rsidR="00967498">
        <w:rPr>
          <w:rFonts w:ascii="Times New Roman" w:hAnsi="Times New Roman" w:cs="Times New Roman"/>
          <w:sz w:val="28"/>
          <w:szCs w:val="28"/>
        </w:rPr>
        <w:t>182</w:t>
      </w:r>
      <w:r w:rsidRPr="0058275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425EB" w:rsidRPr="00536ACC" w:rsidRDefault="00967498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6ACC">
        <w:rPr>
          <w:sz w:val="28"/>
          <w:szCs w:val="28"/>
        </w:rPr>
        <w:t xml:space="preserve">1.1. </w:t>
      </w:r>
      <w:r w:rsidR="00536ACC" w:rsidRPr="00536ACC">
        <w:rPr>
          <w:sz w:val="28"/>
          <w:szCs w:val="28"/>
        </w:rPr>
        <w:t xml:space="preserve">Подпункт 3.2. </w:t>
      </w:r>
      <w:r w:rsidRPr="00536ACC">
        <w:rPr>
          <w:sz w:val="28"/>
          <w:szCs w:val="28"/>
        </w:rPr>
        <w:t>Пункт</w:t>
      </w:r>
      <w:r w:rsidR="00536ACC" w:rsidRPr="00536ACC">
        <w:rPr>
          <w:sz w:val="28"/>
          <w:szCs w:val="28"/>
        </w:rPr>
        <w:t>а</w:t>
      </w:r>
      <w:r w:rsidRPr="00536ACC">
        <w:rPr>
          <w:sz w:val="28"/>
          <w:szCs w:val="28"/>
        </w:rPr>
        <w:t xml:space="preserve"> </w:t>
      </w:r>
      <w:r w:rsidR="00C65A74" w:rsidRPr="00536ACC">
        <w:rPr>
          <w:sz w:val="28"/>
          <w:szCs w:val="28"/>
        </w:rPr>
        <w:t>3</w:t>
      </w:r>
      <w:r w:rsidR="001425EB" w:rsidRPr="00536ACC">
        <w:rPr>
          <w:sz w:val="28"/>
          <w:szCs w:val="28"/>
        </w:rPr>
        <w:t xml:space="preserve"> изложить в следующей редакции:</w:t>
      </w:r>
    </w:p>
    <w:p w:rsidR="00536ACC" w:rsidRPr="00536ACC" w:rsidRDefault="00536ACC" w:rsidP="00536ACC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CC">
        <w:rPr>
          <w:rFonts w:ascii="Times New Roman" w:hAnsi="Times New Roman" w:cs="Times New Roman"/>
          <w:sz w:val="28"/>
          <w:szCs w:val="28"/>
        </w:rPr>
        <w:t>«…3.2. 0,1 процента в отношении квартир, комнат;…».</w:t>
      </w:r>
    </w:p>
    <w:p w:rsidR="00536ACC" w:rsidRPr="00536ACC" w:rsidRDefault="00536ACC" w:rsidP="00536ACC">
      <w:pPr>
        <w:widowControl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36ACC">
        <w:rPr>
          <w:rFonts w:ascii="Times New Roman" w:hAnsi="Times New Roman" w:cs="Times New Roman"/>
          <w:spacing w:val="-6"/>
          <w:sz w:val="28"/>
          <w:szCs w:val="28"/>
        </w:rPr>
        <w:t>1.2. Подпункт 3.4. Пункта 3 изложить в следующей редакции:</w:t>
      </w:r>
    </w:p>
    <w:p w:rsidR="00536ACC" w:rsidRPr="00536ACC" w:rsidRDefault="00536ACC" w:rsidP="00536A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ACC">
        <w:rPr>
          <w:rFonts w:ascii="Times New Roman" w:hAnsi="Times New Roman" w:cs="Times New Roman"/>
          <w:sz w:val="28"/>
          <w:szCs w:val="28"/>
        </w:rPr>
        <w:t>«…3.4. 0,1 процента в отношении единого недвижимого комплекса;…»;</w:t>
      </w:r>
    </w:p>
    <w:p w:rsidR="00536ACC" w:rsidRPr="00536ACC" w:rsidRDefault="00536ACC" w:rsidP="00536AC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ACC">
        <w:rPr>
          <w:rFonts w:ascii="Times New Roman" w:hAnsi="Times New Roman" w:cs="Times New Roman"/>
          <w:sz w:val="28"/>
          <w:szCs w:val="28"/>
        </w:rPr>
        <w:t>1.3. Подпункт 3.6. Пункта 3 изложить в следующей редакции:</w:t>
      </w:r>
    </w:p>
    <w:p w:rsidR="00536ACC" w:rsidRPr="00536ACC" w:rsidRDefault="00536ACC" w:rsidP="00073E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CC">
        <w:rPr>
          <w:rFonts w:ascii="Times New Roman" w:hAnsi="Times New Roman" w:cs="Times New Roman"/>
          <w:sz w:val="28"/>
          <w:szCs w:val="28"/>
        </w:rPr>
        <w:lastRenderedPageBreak/>
        <w:t xml:space="preserve">«…3.6. 0,1 процента в отношении домов и </w:t>
      </w:r>
      <w:hyperlink r:id="rId7" w:history="1">
        <w:r w:rsidRPr="00536ACC">
          <w:rPr>
            <w:rFonts w:ascii="Times New Roman" w:hAnsi="Times New Roman" w:cs="Times New Roman"/>
            <w:sz w:val="28"/>
            <w:szCs w:val="28"/>
          </w:rPr>
          <w:t xml:space="preserve">жилых </w:t>
        </w:r>
        <w:proofErr w:type="gramStart"/>
        <w:r w:rsidRPr="00536ACC">
          <w:rPr>
            <w:rFonts w:ascii="Times New Roman" w:hAnsi="Times New Roman" w:cs="Times New Roman"/>
            <w:sz w:val="28"/>
            <w:szCs w:val="28"/>
          </w:rPr>
          <w:t>строени</w:t>
        </w:r>
      </w:hyperlink>
      <w:r w:rsidRPr="00536AC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36ACC">
        <w:rPr>
          <w:rFonts w:ascii="Times New Roman" w:hAnsi="Times New Roman" w:cs="Times New Roman"/>
          <w:sz w:val="28"/>
          <w:szCs w:val="28"/>
        </w:rPr>
        <w:t xml:space="preserve">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которые согласно Федерального </w:t>
      </w:r>
      <w:hyperlink r:id="rId8" w:history="1">
        <w:r w:rsidRPr="00536AC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CC">
        <w:rPr>
          <w:rFonts w:ascii="Times New Roman" w:hAnsi="Times New Roman" w:cs="Times New Roman"/>
          <w:sz w:val="28"/>
          <w:szCs w:val="28"/>
        </w:rPr>
        <w:t>а от 30.11.2016 N 401-ФЗ "О внесении изменений в части первую и вторую Налогового кодекса Российской Федерации и отдельные законодательные акты Российской Федерации" приравнены к жилым домам….».</w:t>
      </w:r>
    </w:p>
    <w:p w:rsidR="007009FD" w:rsidRPr="001425EB" w:rsidRDefault="001B3A0F" w:rsidP="001425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A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09FD" w:rsidRPr="00536A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6ACC" w:rsidRPr="00536ACC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536ACC" w:rsidRPr="00536ACC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="00536ACC" w:rsidRPr="00536ACC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="00536ACC" w:rsidRPr="00536ACC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536ACC" w:rsidRPr="00536AC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C209AD" w:rsidRPr="00142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C209AD" w:rsidTr="00DE2EC2">
        <w:trPr>
          <w:trHeight w:val="907"/>
        </w:trPr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6AE" w:rsidRPr="00C209AD" w:rsidRDefault="00C209AD" w:rsidP="00C209AD">
      <w:pPr>
        <w:rPr>
          <w:rFonts w:ascii="Times New Roman" w:hAnsi="Times New Roman" w:cs="Times New Roman"/>
          <w:b/>
          <w:sz w:val="28"/>
          <w:szCs w:val="28"/>
        </w:rPr>
      </w:pPr>
      <w:r w:rsidRPr="00C209AD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9AD">
        <w:rPr>
          <w:rFonts w:ascii="Times New Roman" w:hAnsi="Times New Roman" w:cs="Times New Roman"/>
          <w:b/>
          <w:sz w:val="28"/>
          <w:szCs w:val="28"/>
        </w:rPr>
        <w:t xml:space="preserve">         А.Г.Кукушкина</w:t>
      </w:r>
    </w:p>
    <w:sectPr w:rsidR="009216AE" w:rsidRPr="00C209AD" w:rsidSect="009216A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7B" w:rsidRDefault="00454F7B" w:rsidP="009216AE">
      <w:pPr>
        <w:spacing w:after="0" w:line="240" w:lineRule="auto"/>
      </w:pPr>
      <w:r>
        <w:separator/>
      </w:r>
    </w:p>
  </w:endnote>
  <w:endnote w:type="continuationSeparator" w:id="0">
    <w:p w:rsidR="00454F7B" w:rsidRDefault="00454F7B" w:rsidP="0092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7B" w:rsidRDefault="00454F7B" w:rsidP="009216AE">
      <w:pPr>
        <w:spacing w:after="0" w:line="240" w:lineRule="auto"/>
      </w:pPr>
      <w:r>
        <w:separator/>
      </w:r>
    </w:p>
  </w:footnote>
  <w:footnote w:type="continuationSeparator" w:id="0">
    <w:p w:rsidR="00454F7B" w:rsidRDefault="00454F7B" w:rsidP="0092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297"/>
      <w:docPartObj>
        <w:docPartGallery w:val="Page Numbers (Top of Page)"/>
        <w:docPartUnique/>
      </w:docPartObj>
    </w:sdtPr>
    <w:sdtContent>
      <w:p w:rsidR="009216AE" w:rsidRDefault="00AF1274">
        <w:pPr>
          <w:pStyle w:val="a6"/>
          <w:jc w:val="center"/>
        </w:pPr>
        <w:fldSimple w:instr=" PAGE   \* MERGEFORMAT ">
          <w:r w:rsidR="00073E58">
            <w:rPr>
              <w:noProof/>
            </w:rPr>
            <w:t>2</w:t>
          </w:r>
        </w:fldSimple>
      </w:p>
    </w:sdtContent>
  </w:sdt>
  <w:p w:rsidR="009216AE" w:rsidRDefault="009216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FD"/>
    <w:rsid w:val="000719CD"/>
    <w:rsid w:val="00073E58"/>
    <w:rsid w:val="00074039"/>
    <w:rsid w:val="000D1753"/>
    <w:rsid w:val="000D7284"/>
    <w:rsid w:val="000F1853"/>
    <w:rsid w:val="001425EB"/>
    <w:rsid w:val="0014609A"/>
    <w:rsid w:val="001B3A0F"/>
    <w:rsid w:val="001C36B1"/>
    <w:rsid w:val="001F0431"/>
    <w:rsid w:val="00225342"/>
    <w:rsid w:val="00225495"/>
    <w:rsid w:val="00237DC1"/>
    <w:rsid w:val="0029108C"/>
    <w:rsid w:val="002B1E3C"/>
    <w:rsid w:val="002C100D"/>
    <w:rsid w:val="002C6894"/>
    <w:rsid w:val="002D47C9"/>
    <w:rsid w:val="00324409"/>
    <w:rsid w:val="00350880"/>
    <w:rsid w:val="00454F7B"/>
    <w:rsid w:val="00491F08"/>
    <w:rsid w:val="004B69C4"/>
    <w:rsid w:val="004E7513"/>
    <w:rsid w:val="0053213C"/>
    <w:rsid w:val="00536ACC"/>
    <w:rsid w:val="00581E48"/>
    <w:rsid w:val="00582756"/>
    <w:rsid w:val="005B6450"/>
    <w:rsid w:val="0061574D"/>
    <w:rsid w:val="006166BB"/>
    <w:rsid w:val="00691D11"/>
    <w:rsid w:val="007009FD"/>
    <w:rsid w:val="007A1C50"/>
    <w:rsid w:val="007F1125"/>
    <w:rsid w:val="007F44B8"/>
    <w:rsid w:val="00853C04"/>
    <w:rsid w:val="00860F79"/>
    <w:rsid w:val="00880E6A"/>
    <w:rsid w:val="008E0845"/>
    <w:rsid w:val="008E13CD"/>
    <w:rsid w:val="009216AE"/>
    <w:rsid w:val="009257C3"/>
    <w:rsid w:val="00967498"/>
    <w:rsid w:val="0098379F"/>
    <w:rsid w:val="00A2345A"/>
    <w:rsid w:val="00A46120"/>
    <w:rsid w:val="00A52CA1"/>
    <w:rsid w:val="00AC3DDF"/>
    <w:rsid w:val="00AF1274"/>
    <w:rsid w:val="00B04FA1"/>
    <w:rsid w:val="00B15083"/>
    <w:rsid w:val="00B46D80"/>
    <w:rsid w:val="00B64F42"/>
    <w:rsid w:val="00B84CD6"/>
    <w:rsid w:val="00BE2354"/>
    <w:rsid w:val="00C035AA"/>
    <w:rsid w:val="00C06323"/>
    <w:rsid w:val="00C209AD"/>
    <w:rsid w:val="00C65A74"/>
    <w:rsid w:val="00C66F71"/>
    <w:rsid w:val="00D21310"/>
    <w:rsid w:val="00E81FC2"/>
    <w:rsid w:val="00F64CFC"/>
    <w:rsid w:val="00FB271E"/>
    <w:rsid w:val="00FB7499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FD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2D47C9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6">
    <w:name w:val="header"/>
    <w:basedOn w:val="a"/>
    <w:link w:val="a7"/>
    <w:uiPriority w:val="99"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AE"/>
  </w:style>
  <w:style w:type="paragraph" w:styleId="a8">
    <w:name w:val="footer"/>
    <w:basedOn w:val="a"/>
    <w:link w:val="a9"/>
    <w:uiPriority w:val="99"/>
    <w:semiHidden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4D96A6A0B30C41BBC2DB2E39683AC533459FB1q3T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E86A2E5FDBBBA9E61B38AF56CE13AE019DE903F1CBF6218FCB7A63F1AF08KED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utorgosh</dc:creator>
  <cp:lastModifiedBy>utorgosh</cp:lastModifiedBy>
  <cp:revision>30</cp:revision>
  <cp:lastPrinted>2018-04-12T09:57:00Z</cp:lastPrinted>
  <dcterms:created xsi:type="dcterms:W3CDTF">2018-01-24T12:03:00Z</dcterms:created>
  <dcterms:modified xsi:type="dcterms:W3CDTF">2018-04-12T09:57:00Z</dcterms:modified>
</cp:coreProperties>
</file>