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11C87" w14:textId="77777777" w:rsidR="003E0BDA" w:rsidRDefault="00AD5EDB" w:rsidP="00AD5EDB">
      <w:pPr>
        <w:pStyle w:val="a7"/>
        <w:spacing w:line="240" w:lineRule="auto"/>
        <w:jc w:val="right"/>
        <w:rPr>
          <w:u w:val="single"/>
        </w:rPr>
      </w:pPr>
      <w:r>
        <w:rPr>
          <w:noProof/>
        </w:rPr>
        <w:t>ПРОЕКТ</w:t>
      </w:r>
    </w:p>
    <w:p w14:paraId="43202CF4" w14:textId="77777777" w:rsidR="00C1377F" w:rsidRDefault="00C1377F" w:rsidP="00C1377F">
      <w:pPr>
        <w:pStyle w:val="a7"/>
        <w:spacing w:line="240" w:lineRule="auto"/>
      </w:pPr>
      <w:r>
        <w:t>Российская Федерация</w:t>
      </w:r>
    </w:p>
    <w:p w14:paraId="4469522D" w14:textId="77777777" w:rsidR="00C1377F" w:rsidRDefault="00C1377F" w:rsidP="00C1377F">
      <w:pPr>
        <w:pStyle w:val="a7"/>
        <w:spacing w:line="240" w:lineRule="auto"/>
      </w:pPr>
      <w:r>
        <w:t>Новгородская область Шимский район</w:t>
      </w:r>
    </w:p>
    <w:p w14:paraId="17825168" w14:textId="77777777" w:rsidR="00C1377F" w:rsidRDefault="00C1377F" w:rsidP="00C1377F">
      <w:pPr>
        <w:pStyle w:val="a7"/>
        <w:spacing w:line="240" w:lineRule="auto"/>
      </w:pPr>
      <w:r>
        <w:t>Администрация Уторгошского сельского поселения</w:t>
      </w:r>
    </w:p>
    <w:p w14:paraId="7D79BA13" w14:textId="77777777" w:rsidR="00C1377F" w:rsidRDefault="00C1377F" w:rsidP="00C1377F">
      <w:pPr>
        <w:shd w:val="clear" w:color="auto" w:fill="FFFFFF"/>
        <w:tabs>
          <w:tab w:val="left" w:pos="0"/>
        </w:tabs>
        <w:spacing w:before="235" w:line="298" w:lineRule="exact"/>
        <w:ind w:right="13"/>
        <w:jc w:val="center"/>
        <w:rPr>
          <w:rFonts w:ascii="Times New Roman" w:hAnsi="Times New Roman"/>
          <w:b/>
          <w:sz w:val="34"/>
        </w:rPr>
      </w:pPr>
      <w:r>
        <w:rPr>
          <w:rFonts w:ascii="Times New Roman" w:hAnsi="Times New Roman"/>
          <w:b/>
          <w:sz w:val="34"/>
        </w:rPr>
        <w:t>ПОСТАНОВЛЕНИЕ</w:t>
      </w:r>
    </w:p>
    <w:p w14:paraId="41E46D0E" w14:textId="77777777" w:rsidR="00FA58DD" w:rsidRPr="00FA58DD" w:rsidRDefault="00FA58DD" w:rsidP="00C1377F">
      <w:pPr>
        <w:shd w:val="clear" w:color="auto" w:fill="FFFFFF"/>
        <w:tabs>
          <w:tab w:val="left" w:pos="0"/>
        </w:tabs>
        <w:spacing w:before="235" w:line="298" w:lineRule="exact"/>
        <w:ind w:right="13"/>
        <w:jc w:val="center"/>
        <w:rPr>
          <w:rFonts w:ascii="Times New Roman" w:hAnsi="Times New Roman"/>
          <w:sz w:val="24"/>
          <w:szCs w:val="24"/>
        </w:rPr>
      </w:pPr>
      <w:r w:rsidRPr="00FA58DD">
        <w:rPr>
          <w:rFonts w:ascii="Times New Roman" w:hAnsi="Times New Roman"/>
          <w:sz w:val="24"/>
          <w:szCs w:val="24"/>
        </w:rPr>
        <w:t>(в редакции от 16.04.2020 № 25;от 03.02.2021 № 9; от 15.02.2021 №17 от 30.07.2021 №44; от 20.09.2021 №55; от 01.11.2021 №64</w:t>
      </w:r>
      <w:r w:rsidR="00DA1479">
        <w:rPr>
          <w:rFonts w:ascii="Times New Roman" w:hAnsi="Times New Roman"/>
          <w:sz w:val="24"/>
          <w:szCs w:val="24"/>
        </w:rPr>
        <w:t>; от 11.02.2022 №11; от 11.03.2022 № 27</w:t>
      </w:r>
      <w:r w:rsidRPr="00FA58DD">
        <w:rPr>
          <w:rFonts w:ascii="Times New Roman" w:hAnsi="Times New Roman"/>
          <w:sz w:val="24"/>
          <w:szCs w:val="24"/>
        </w:rPr>
        <w:t>)</w:t>
      </w:r>
    </w:p>
    <w:p w14:paraId="73387931" w14:textId="77777777" w:rsidR="00C1377F" w:rsidRDefault="00C1377F" w:rsidP="00C1377F">
      <w:pPr>
        <w:spacing w:after="0" w:line="240" w:lineRule="auto"/>
        <w:jc w:val="both"/>
        <w:rPr>
          <w:rFonts w:ascii="Times New Roman" w:hAnsi="Times New Roman"/>
          <w:sz w:val="28"/>
          <w:szCs w:val="28"/>
        </w:rPr>
      </w:pPr>
    </w:p>
    <w:p w14:paraId="588E351A" w14:textId="77777777" w:rsidR="00C1377F" w:rsidRDefault="00AD5EDB" w:rsidP="00C1377F">
      <w:pPr>
        <w:spacing w:after="0" w:line="240" w:lineRule="auto"/>
        <w:jc w:val="both"/>
        <w:rPr>
          <w:rFonts w:ascii="Times New Roman" w:hAnsi="Times New Roman"/>
          <w:sz w:val="28"/>
          <w:szCs w:val="28"/>
        </w:rPr>
      </w:pPr>
      <w:r>
        <w:rPr>
          <w:rFonts w:ascii="Times New Roman" w:hAnsi="Times New Roman"/>
          <w:sz w:val="28"/>
          <w:szCs w:val="28"/>
          <w:u w:val="single"/>
        </w:rPr>
        <w:t>00.00.2022</w:t>
      </w:r>
      <w:r w:rsidR="00C1377F" w:rsidRPr="00342453">
        <w:rPr>
          <w:rFonts w:ascii="Times New Roman" w:hAnsi="Times New Roman"/>
          <w:sz w:val="28"/>
          <w:szCs w:val="28"/>
        </w:rPr>
        <w:t xml:space="preserve"> №</w:t>
      </w:r>
      <w:r w:rsidR="00C1377F">
        <w:rPr>
          <w:rFonts w:ascii="Times New Roman" w:hAnsi="Times New Roman"/>
          <w:sz w:val="28"/>
          <w:szCs w:val="28"/>
        </w:rPr>
        <w:t xml:space="preserve"> </w:t>
      </w:r>
      <w:r>
        <w:rPr>
          <w:rFonts w:ascii="Times New Roman" w:hAnsi="Times New Roman"/>
          <w:sz w:val="28"/>
          <w:szCs w:val="28"/>
          <w:u w:val="single"/>
        </w:rPr>
        <w:t>00</w:t>
      </w:r>
    </w:p>
    <w:p w14:paraId="6297FA4A" w14:textId="77777777" w:rsidR="00C1377F" w:rsidRDefault="003E0BDA" w:rsidP="00C1377F">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C1377F">
        <w:rPr>
          <w:rFonts w:ascii="Times New Roman" w:hAnsi="Times New Roman"/>
          <w:sz w:val="28"/>
          <w:szCs w:val="28"/>
        </w:rPr>
        <w:t>ст.Уторгош</w:t>
      </w:r>
    </w:p>
    <w:p w14:paraId="7B69CC89" w14:textId="77777777" w:rsidR="00C1377F" w:rsidRDefault="00C1377F" w:rsidP="00C1377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C1377F" w14:paraId="4D3955F6" w14:textId="77777777" w:rsidTr="00C1377F">
        <w:tc>
          <w:tcPr>
            <w:tcW w:w="4320" w:type="dxa"/>
          </w:tcPr>
          <w:p w14:paraId="24D893F0" w14:textId="77777777" w:rsidR="00C1377F" w:rsidRDefault="00C1377F" w:rsidP="0062287E">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w:t>
            </w:r>
            <w:r w:rsidR="008C7F4C" w:rsidRPr="008C7F4C">
              <w:rPr>
                <w:rStyle w:val="3"/>
                <w:bCs w:val="0"/>
                <w:color w:val="000000"/>
                <w:sz w:val="28"/>
                <w:szCs w:val="28"/>
              </w:rPr>
              <w:t>Комплексное развитие сельских территорий</w:t>
            </w:r>
            <w:r w:rsidRPr="008C7F4C">
              <w:rPr>
                <w:rStyle w:val="3"/>
                <w:bCs w:val="0"/>
                <w:color w:val="000000"/>
                <w:sz w:val="28"/>
                <w:szCs w:val="28"/>
              </w:rPr>
              <w:t xml:space="preserve"> »</w:t>
            </w:r>
          </w:p>
        </w:tc>
        <w:tc>
          <w:tcPr>
            <w:tcW w:w="542" w:type="dxa"/>
          </w:tcPr>
          <w:p w14:paraId="23B034E2" w14:textId="77777777" w:rsidR="00C1377F" w:rsidRDefault="00C1377F" w:rsidP="00C1377F">
            <w:pPr>
              <w:widowControl w:val="0"/>
              <w:autoSpaceDE w:val="0"/>
              <w:autoSpaceDN w:val="0"/>
              <w:adjustRightInd w:val="0"/>
              <w:rPr>
                <w:rFonts w:ascii="Times New Roman" w:hAnsi="Times New Roman"/>
                <w:sz w:val="25"/>
                <w:szCs w:val="25"/>
              </w:rPr>
            </w:pPr>
          </w:p>
        </w:tc>
        <w:tc>
          <w:tcPr>
            <w:tcW w:w="4407" w:type="dxa"/>
          </w:tcPr>
          <w:p w14:paraId="39E97BA6" w14:textId="77777777" w:rsidR="00C1377F" w:rsidRDefault="00C1377F" w:rsidP="00C1377F">
            <w:pPr>
              <w:widowControl w:val="0"/>
              <w:autoSpaceDE w:val="0"/>
              <w:autoSpaceDN w:val="0"/>
              <w:adjustRightInd w:val="0"/>
              <w:rPr>
                <w:rFonts w:ascii="Times New Roman" w:hAnsi="Times New Roman"/>
                <w:sz w:val="25"/>
                <w:szCs w:val="25"/>
              </w:rPr>
            </w:pPr>
          </w:p>
        </w:tc>
      </w:tr>
    </w:tbl>
    <w:p w14:paraId="2BA3A339" w14:textId="77777777" w:rsidR="00C1377F" w:rsidRDefault="00C1377F" w:rsidP="00C1377F">
      <w:pPr>
        <w:spacing w:after="0" w:line="240" w:lineRule="auto"/>
        <w:ind w:firstLine="709"/>
        <w:jc w:val="both"/>
        <w:rPr>
          <w:rFonts w:ascii="Times New Roman" w:hAnsi="Times New Roman"/>
          <w:sz w:val="25"/>
          <w:szCs w:val="25"/>
        </w:rPr>
      </w:pPr>
    </w:p>
    <w:p w14:paraId="3FB987EA" w14:textId="77777777" w:rsidR="00C1377F" w:rsidRDefault="00C1377F" w:rsidP="00C1377F">
      <w:pPr>
        <w:spacing w:after="0"/>
        <w:ind w:firstLine="709"/>
        <w:jc w:val="both"/>
        <w:rPr>
          <w:rFonts w:ascii="Times New Roman" w:hAnsi="Times New Roman"/>
          <w:sz w:val="25"/>
          <w:szCs w:val="25"/>
        </w:rPr>
      </w:pPr>
    </w:p>
    <w:p w14:paraId="4B9FFD6A" w14:textId="77777777" w:rsidR="00C1377F" w:rsidRDefault="00C1377F" w:rsidP="00C1377F">
      <w:pPr>
        <w:tabs>
          <w:tab w:val="left" w:pos="0"/>
        </w:tabs>
        <w:spacing w:after="0"/>
        <w:ind w:firstLine="709"/>
        <w:jc w:val="both"/>
        <w:rPr>
          <w:rFonts w:ascii="Times New Roman" w:hAnsi="Times New Roman"/>
          <w:b/>
          <w:sz w:val="28"/>
          <w:szCs w:val="28"/>
        </w:rPr>
      </w:pPr>
      <w:r w:rsidRPr="00C1377F">
        <w:rPr>
          <w:rFonts w:ascii="Times New Roman" w:hAnsi="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w:t>
      </w:r>
      <w:r>
        <w:rPr>
          <w:rFonts w:ascii="Times New Roman" w:hAnsi="Times New Roman"/>
          <w:sz w:val="28"/>
          <w:szCs w:val="28"/>
        </w:rPr>
        <w:t>Комплексное развитие сельских территорий</w:t>
      </w:r>
      <w:r w:rsidRPr="00C1377F">
        <w:rPr>
          <w:rFonts w:ascii="Times New Roman" w:hAnsi="Times New Roman"/>
          <w:sz w:val="28"/>
          <w:szCs w:val="28"/>
        </w:rPr>
        <w:t>» в соответствии с утверждёнными лимитами бюджетных ассигнований)</w:t>
      </w:r>
      <w:r>
        <w:rPr>
          <w:rFonts w:ascii="Times New Roman" w:hAnsi="Times New Roman"/>
          <w:sz w:val="28"/>
          <w:szCs w:val="28"/>
        </w:rPr>
        <w:t xml:space="preserve">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53C9AA71" w14:textId="5222085C" w:rsidR="008C7F4C" w:rsidRDefault="008C7F4C" w:rsidP="008C7F4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 утвержденную Постановлением</w:t>
      </w:r>
      <w:r>
        <w:rPr>
          <w:rStyle w:val="ab"/>
          <w:color w:val="000000"/>
          <w:sz w:val="28"/>
          <w:szCs w:val="28"/>
        </w:rPr>
        <w:t xml:space="preserve"> Администрации Уторгошского сельского поселения от 25.12.2019 № 91</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w:t>
      </w:r>
      <w:r>
        <w:rPr>
          <w:sz w:val="28"/>
          <w:szCs w:val="28"/>
        </w:rPr>
        <w:t xml:space="preserve"> </w:t>
      </w:r>
      <w:r>
        <w:rPr>
          <w:rFonts w:ascii="Times New Roman" w:hAnsi="Times New Roman"/>
          <w:sz w:val="28"/>
          <w:szCs w:val="28"/>
        </w:rPr>
        <w:t>(далее муниципальная программа) изложив</w:t>
      </w:r>
      <w:r w:rsidR="00E6573D">
        <w:rPr>
          <w:rFonts w:ascii="Times New Roman" w:hAnsi="Times New Roman"/>
          <w:sz w:val="28"/>
          <w:szCs w:val="28"/>
        </w:rPr>
        <w:t xml:space="preserve"> ее</w:t>
      </w:r>
      <w:r>
        <w:rPr>
          <w:rFonts w:ascii="Times New Roman" w:hAnsi="Times New Roman"/>
          <w:sz w:val="28"/>
          <w:szCs w:val="28"/>
        </w:rPr>
        <w:t xml:space="preserve"> в следующей редакции:</w:t>
      </w:r>
    </w:p>
    <w:p w14:paraId="7A9C9035" w14:textId="77777777" w:rsidR="00FA58DD" w:rsidRDefault="00FA58DD" w:rsidP="008C7F4C">
      <w:pPr>
        <w:spacing w:after="0" w:line="360" w:lineRule="auto"/>
        <w:rPr>
          <w:rFonts w:ascii="Times New Roman" w:hAnsi="Times New Roman"/>
          <w:b/>
          <w:sz w:val="28"/>
          <w:szCs w:val="28"/>
        </w:rPr>
      </w:pPr>
    </w:p>
    <w:p w14:paraId="63553551" w14:textId="77777777" w:rsidR="00FA58DD" w:rsidRDefault="00FA58DD">
      <w:pPr>
        <w:spacing w:after="0" w:line="360" w:lineRule="auto"/>
        <w:jc w:val="center"/>
        <w:rPr>
          <w:rFonts w:ascii="Times New Roman" w:hAnsi="Times New Roman"/>
          <w:b/>
          <w:sz w:val="28"/>
          <w:szCs w:val="28"/>
        </w:rPr>
      </w:pPr>
    </w:p>
    <w:p w14:paraId="56EB4C33" w14:textId="77777777" w:rsidR="00FA58DD" w:rsidRDefault="00FA58DD">
      <w:pPr>
        <w:spacing w:after="0" w:line="360" w:lineRule="auto"/>
        <w:jc w:val="center"/>
        <w:rPr>
          <w:rFonts w:ascii="Times New Roman" w:hAnsi="Times New Roman"/>
          <w:b/>
          <w:sz w:val="28"/>
          <w:szCs w:val="28"/>
        </w:rPr>
      </w:pPr>
    </w:p>
    <w:p w14:paraId="1BD73053" w14:textId="77777777" w:rsidR="00FA58DD" w:rsidRDefault="00FA58DD">
      <w:pPr>
        <w:spacing w:after="0" w:line="360" w:lineRule="auto"/>
        <w:jc w:val="center"/>
        <w:rPr>
          <w:rFonts w:ascii="Times New Roman" w:hAnsi="Times New Roman"/>
          <w:b/>
          <w:sz w:val="28"/>
          <w:szCs w:val="28"/>
        </w:rPr>
      </w:pPr>
    </w:p>
    <w:p w14:paraId="296593EE" w14:textId="77777777"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lastRenderedPageBreak/>
        <w:t>Муниципальная программа</w:t>
      </w:r>
    </w:p>
    <w:p w14:paraId="38E8D8A5" w14:textId="77777777"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14:paraId="57CBFAD8" w14:textId="77777777" w:rsidR="002D5531" w:rsidRDefault="002D5531">
      <w:pPr>
        <w:spacing w:line="240" w:lineRule="exact"/>
        <w:ind w:firstLine="709"/>
        <w:jc w:val="center"/>
        <w:rPr>
          <w:rFonts w:ascii="Times New Roman" w:hAnsi="Times New Roman"/>
          <w:b/>
          <w:sz w:val="28"/>
          <w:szCs w:val="28"/>
        </w:rPr>
      </w:pPr>
    </w:p>
    <w:p w14:paraId="4763268E" w14:textId="77777777"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14:paraId="41CAF99E" w14:textId="77777777"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14:paraId="22D6E8AF" w14:textId="77777777"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14:paraId="29A94396" w14:textId="77777777"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14:paraId="5D92AC4E" w14:textId="77777777"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Соисполнители муниципальной программы: </w:t>
      </w:r>
      <w:r w:rsidR="008C7F4C">
        <w:rPr>
          <w:rFonts w:ascii="Times New Roman" w:hAnsi="Times New Roman"/>
          <w:sz w:val="28"/>
          <w:szCs w:val="28"/>
        </w:rPr>
        <w:t>Индивидуальные предприниматели(по согласованию)</w:t>
      </w:r>
      <w:r>
        <w:rPr>
          <w:rFonts w:ascii="Times New Roman" w:hAnsi="Times New Roman"/>
          <w:sz w:val="28"/>
          <w:szCs w:val="28"/>
        </w:rPr>
        <w:t>.</w:t>
      </w:r>
    </w:p>
    <w:p w14:paraId="5EE90BDE" w14:textId="77777777"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14:paraId="2D793431" w14:textId="77777777"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14:paraId="1DD40EE6" w14:textId="77777777"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884"/>
        <w:gridCol w:w="994"/>
        <w:gridCol w:w="1010"/>
        <w:gridCol w:w="55"/>
        <w:gridCol w:w="992"/>
        <w:gridCol w:w="67"/>
        <w:gridCol w:w="925"/>
        <w:gridCol w:w="63"/>
        <w:gridCol w:w="949"/>
        <w:gridCol w:w="715"/>
      </w:tblGrid>
      <w:tr w:rsidR="001C34E2" w14:paraId="0E63524C" w14:textId="77777777" w:rsidTr="005109A2">
        <w:trPr>
          <w:trHeight w:val="720"/>
        </w:trPr>
        <w:tc>
          <w:tcPr>
            <w:tcW w:w="916" w:type="dxa"/>
            <w:vMerge w:val="restart"/>
          </w:tcPr>
          <w:p w14:paraId="6B4C51E3" w14:textId="77777777" w:rsidR="001C34E2" w:rsidRDefault="001C34E2">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14:paraId="69EE647A" w14:textId="77777777"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п/п</w:t>
            </w:r>
          </w:p>
        </w:tc>
        <w:tc>
          <w:tcPr>
            <w:tcW w:w="2884" w:type="dxa"/>
            <w:vMerge w:val="restart"/>
          </w:tcPr>
          <w:p w14:paraId="799195A0" w14:textId="77777777"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5770" w:type="dxa"/>
            <w:gridSpan w:val="9"/>
          </w:tcPr>
          <w:p w14:paraId="61261E3F" w14:textId="77777777"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1C34E2" w14:paraId="679F647A" w14:textId="77777777" w:rsidTr="001C34E2">
        <w:trPr>
          <w:trHeight w:val="531"/>
        </w:trPr>
        <w:tc>
          <w:tcPr>
            <w:tcW w:w="916" w:type="dxa"/>
            <w:vMerge/>
            <w:vAlign w:val="center"/>
          </w:tcPr>
          <w:p w14:paraId="1358E74F" w14:textId="77777777" w:rsidR="001C34E2" w:rsidRDefault="001C34E2">
            <w:pPr>
              <w:rPr>
                <w:rFonts w:ascii="Times New Roman" w:hAnsi="Times New Roman"/>
                <w:sz w:val="26"/>
                <w:szCs w:val="26"/>
              </w:rPr>
            </w:pPr>
          </w:p>
        </w:tc>
        <w:tc>
          <w:tcPr>
            <w:tcW w:w="2884" w:type="dxa"/>
            <w:vMerge/>
            <w:vAlign w:val="center"/>
          </w:tcPr>
          <w:p w14:paraId="54AE6FEE" w14:textId="77777777" w:rsidR="001C34E2" w:rsidRDefault="001C34E2">
            <w:pPr>
              <w:rPr>
                <w:rFonts w:ascii="Times New Roman" w:hAnsi="Times New Roman"/>
                <w:sz w:val="26"/>
                <w:szCs w:val="26"/>
              </w:rPr>
            </w:pPr>
          </w:p>
        </w:tc>
        <w:tc>
          <w:tcPr>
            <w:tcW w:w="994" w:type="dxa"/>
            <w:vAlign w:val="center"/>
          </w:tcPr>
          <w:p w14:paraId="4308DA13" w14:textId="77777777"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w:t>
            </w:r>
          </w:p>
        </w:tc>
        <w:tc>
          <w:tcPr>
            <w:tcW w:w="1065" w:type="dxa"/>
            <w:gridSpan w:val="2"/>
            <w:vAlign w:val="center"/>
          </w:tcPr>
          <w:p w14:paraId="45A2D1DC" w14:textId="77777777"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w:t>
            </w:r>
          </w:p>
        </w:tc>
        <w:tc>
          <w:tcPr>
            <w:tcW w:w="992" w:type="dxa"/>
            <w:vAlign w:val="center"/>
          </w:tcPr>
          <w:p w14:paraId="1259BF4A" w14:textId="77777777"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p>
        </w:tc>
        <w:tc>
          <w:tcPr>
            <w:tcW w:w="992" w:type="dxa"/>
            <w:gridSpan w:val="2"/>
            <w:vAlign w:val="center"/>
          </w:tcPr>
          <w:p w14:paraId="180C2F9C" w14:textId="77777777"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w:t>
            </w:r>
          </w:p>
        </w:tc>
        <w:tc>
          <w:tcPr>
            <w:tcW w:w="1012" w:type="dxa"/>
            <w:gridSpan w:val="2"/>
            <w:vAlign w:val="center"/>
          </w:tcPr>
          <w:p w14:paraId="268B3037" w14:textId="77777777"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w:t>
            </w:r>
          </w:p>
        </w:tc>
        <w:tc>
          <w:tcPr>
            <w:tcW w:w="715" w:type="dxa"/>
            <w:vAlign w:val="center"/>
          </w:tcPr>
          <w:p w14:paraId="44C57ED4" w14:textId="77777777"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2025</w:t>
            </w:r>
          </w:p>
        </w:tc>
      </w:tr>
      <w:tr w:rsidR="001C34E2" w14:paraId="74329D3B" w14:textId="77777777" w:rsidTr="001C34E2">
        <w:trPr>
          <w:trHeight w:val="357"/>
        </w:trPr>
        <w:tc>
          <w:tcPr>
            <w:tcW w:w="916" w:type="dxa"/>
          </w:tcPr>
          <w:p w14:paraId="68DE97E0" w14:textId="77777777"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2884" w:type="dxa"/>
          </w:tcPr>
          <w:p w14:paraId="3E755A5F" w14:textId="77777777"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94" w:type="dxa"/>
          </w:tcPr>
          <w:p w14:paraId="3718BADD" w14:textId="77777777"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065" w:type="dxa"/>
            <w:gridSpan w:val="2"/>
          </w:tcPr>
          <w:p w14:paraId="4AC58DA5" w14:textId="77777777"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992" w:type="dxa"/>
          </w:tcPr>
          <w:p w14:paraId="17D7D939" w14:textId="77777777"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992" w:type="dxa"/>
            <w:gridSpan w:val="2"/>
          </w:tcPr>
          <w:p w14:paraId="4EB510DC" w14:textId="77777777"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1012" w:type="dxa"/>
            <w:gridSpan w:val="2"/>
          </w:tcPr>
          <w:p w14:paraId="1354A7C2" w14:textId="77777777"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715" w:type="dxa"/>
          </w:tcPr>
          <w:p w14:paraId="31B47D2B" w14:textId="77777777"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r>
      <w:tr w:rsidR="001C34E2" w14:paraId="7EFFD30B" w14:textId="77777777" w:rsidTr="00897E87">
        <w:tc>
          <w:tcPr>
            <w:tcW w:w="916" w:type="dxa"/>
          </w:tcPr>
          <w:p w14:paraId="54C6CCA1" w14:textId="77777777"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54" w:type="dxa"/>
            <w:gridSpan w:val="10"/>
          </w:tcPr>
          <w:p w14:paraId="69A5216A" w14:textId="77777777" w:rsidR="001C34E2" w:rsidRDefault="001C34E2" w:rsidP="005D0EB8">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 </w:t>
            </w:r>
            <w:r w:rsidRPr="005D0EB8">
              <w:rPr>
                <w:rFonts w:ascii="Times New Roman" w:hAnsi="Times New Roman"/>
                <w:sz w:val="24"/>
                <w:szCs w:val="24"/>
              </w:rPr>
              <w:t>активизация участия граждан в реализации общественно-значимых проектов</w:t>
            </w:r>
          </w:p>
        </w:tc>
      </w:tr>
      <w:tr w:rsidR="001C34E2" w14:paraId="7596B7C1" w14:textId="77777777" w:rsidTr="00881B00">
        <w:tc>
          <w:tcPr>
            <w:tcW w:w="916" w:type="dxa"/>
          </w:tcPr>
          <w:p w14:paraId="375050A5" w14:textId="77777777" w:rsidR="001C34E2" w:rsidRDefault="001C34E2" w:rsidP="005D0EB8">
            <w:pPr>
              <w:pStyle w:val="aa"/>
              <w:spacing w:line="270" w:lineRule="exact"/>
              <w:ind w:left="260"/>
              <w:jc w:val="center"/>
              <w:rPr>
                <w:szCs w:val="28"/>
              </w:rPr>
            </w:pPr>
            <w:r>
              <w:rPr>
                <w:color w:val="000000"/>
                <w:szCs w:val="28"/>
              </w:rPr>
              <w:t>1.1.</w:t>
            </w:r>
          </w:p>
        </w:tc>
        <w:tc>
          <w:tcPr>
            <w:tcW w:w="8654" w:type="dxa"/>
            <w:gridSpan w:val="10"/>
          </w:tcPr>
          <w:p w14:paraId="1F32A954" w14:textId="77777777" w:rsidR="001C34E2" w:rsidRDefault="001C34E2">
            <w:pPr>
              <w:pStyle w:val="aa"/>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w:t>
            </w:r>
            <w:r w:rsidRPr="008276D2">
              <w:rPr>
                <w:sz w:val="24"/>
              </w:rPr>
              <w:t>Поддержка местных инициатив граждан, проживающих в сельской местности</w:t>
            </w:r>
          </w:p>
        </w:tc>
      </w:tr>
      <w:tr w:rsidR="001C34E2" w14:paraId="570E260A" w14:textId="77777777" w:rsidTr="001C34E2">
        <w:tc>
          <w:tcPr>
            <w:tcW w:w="916" w:type="dxa"/>
          </w:tcPr>
          <w:p w14:paraId="321468D1" w14:textId="77777777"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2884" w:type="dxa"/>
          </w:tcPr>
          <w:p w14:paraId="5405DD96" w14:textId="77777777" w:rsidR="001C34E2" w:rsidRPr="005D0EB8" w:rsidRDefault="001C34E2">
            <w:pPr>
              <w:widowControl w:val="0"/>
              <w:autoSpaceDE w:val="0"/>
              <w:autoSpaceDN w:val="0"/>
              <w:adjustRightInd w:val="0"/>
              <w:spacing w:before="40" w:line="230" w:lineRule="exact"/>
              <w:ind w:left="-57" w:right="-57"/>
              <w:jc w:val="both"/>
              <w:rPr>
                <w:rFonts w:ascii="Times New Roman" w:hAnsi="Times New Roman"/>
                <w:sz w:val="24"/>
                <w:szCs w:val="24"/>
              </w:rPr>
            </w:pPr>
            <w:r w:rsidRPr="005D0EB8">
              <w:rPr>
                <w:rFonts w:ascii="Times New Roman" w:hAnsi="Times New Roman"/>
                <w:sz w:val="24"/>
                <w:szCs w:val="24"/>
              </w:rPr>
              <w:t>Количество реализованных проектов местных инициатив граждан, проживающих в</w:t>
            </w:r>
            <w:r>
              <w:rPr>
                <w:rFonts w:ascii="Times New Roman" w:hAnsi="Times New Roman"/>
                <w:sz w:val="24"/>
                <w:szCs w:val="24"/>
              </w:rPr>
              <w:t xml:space="preserve"> сельской местности, получивших </w:t>
            </w:r>
            <w:r w:rsidRPr="005D0EB8">
              <w:rPr>
                <w:rFonts w:ascii="Times New Roman" w:hAnsi="Times New Roman"/>
                <w:sz w:val="24"/>
                <w:szCs w:val="24"/>
              </w:rPr>
              <w:t>гранто</w:t>
            </w:r>
            <w:r>
              <w:rPr>
                <w:rFonts w:ascii="Times New Roman" w:hAnsi="Times New Roman"/>
                <w:sz w:val="24"/>
                <w:szCs w:val="24"/>
              </w:rPr>
              <w:t>вую поддержку(ед.</w:t>
            </w:r>
            <w:r w:rsidRPr="005D0EB8">
              <w:rPr>
                <w:rFonts w:ascii="Times New Roman" w:hAnsi="Times New Roman"/>
                <w:sz w:val="24"/>
                <w:szCs w:val="24"/>
              </w:rPr>
              <w:t>)</w:t>
            </w:r>
          </w:p>
        </w:tc>
        <w:tc>
          <w:tcPr>
            <w:tcW w:w="994" w:type="dxa"/>
            <w:vAlign w:val="center"/>
          </w:tcPr>
          <w:p w14:paraId="00129E29" w14:textId="77777777"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w:t>
            </w:r>
          </w:p>
        </w:tc>
        <w:tc>
          <w:tcPr>
            <w:tcW w:w="1010" w:type="dxa"/>
            <w:vAlign w:val="center"/>
          </w:tcPr>
          <w:p w14:paraId="654A3620" w14:textId="77777777"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1114" w:type="dxa"/>
            <w:gridSpan w:val="3"/>
            <w:vAlign w:val="center"/>
          </w:tcPr>
          <w:p w14:paraId="6B0B6269" w14:textId="77777777"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88" w:type="dxa"/>
            <w:gridSpan w:val="2"/>
            <w:vAlign w:val="center"/>
          </w:tcPr>
          <w:p w14:paraId="2ECB3621" w14:textId="77777777"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49" w:type="dxa"/>
            <w:vAlign w:val="center"/>
          </w:tcPr>
          <w:p w14:paraId="44E85DB0" w14:textId="77777777"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715" w:type="dxa"/>
            <w:vAlign w:val="center"/>
          </w:tcPr>
          <w:p w14:paraId="215F10A4" w14:textId="77777777" w:rsidR="001C34E2" w:rsidRPr="005D0EB8" w:rsidRDefault="001C34E2" w:rsidP="001C34E2">
            <w:pPr>
              <w:jc w:val="center"/>
              <w:rPr>
                <w:rFonts w:ascii="Times New Roman" w:eastAsia="Calibri" w:hAnsi="Times New Roman"/>
                <w:sz w:val="24"/>
                <w:szCs w:val="24"/>
              </w:rPr>
            </w:pPr>
            <w:r>
              <w:rPr>
                <w:rFonts w:ascii="Times New Roman" w:eastAsia="Calibri" w:hAnsi="Times New Roman"/>
                <w:sz w:val="24"/>
                <w:szCs w:val="24"/>
              </w:rPr>
              <w:t>1</w:t>
            </w:r>
          </w:p>
        </w:tc>
      </w:tr>
    </w:tbl>
    <w:p w14:paraId="54D62BE4" w14:textId="77777777" w:rsidR="005D0EB8" w:rsidRDefault="005D0EB8" w:rsidP="005D0EB8">
      <w:pPr>
        <w:widowControl w:val="0"/>
        <w:autoSpaceDE w:val="0"/>
        <w:autoSpaceDN w:val="0"/>
        <w:adjustRightInd w:val="0"/>
        <w:ind w:firstLine="709"/>
        <w:jc w:val="both"/>
        <w:rPr>
          <w:rFonts w:ascii="Times New Roman" w:hAnsi="Times New Roman"/>
          <w:bCs/>
          <w:sz w:val="28"/>
          <w:szCs w:val="28"/>
        </w:rPr>
      </w:pPr>
    </w:p>
    <w:p w14:paraId="375EB700" w14:textId="77777777" w:rsidR="002D5531" w:rsidRDefault="003041FF" w:rsidP="005D0EB8">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Уторгошского поселения.</w:t>
      </w:r>
    </w:p>
    <w:p w14:paraId="479F476D" w14:textId="77777777" w:rsidR="002D5531" w:rsidRDefault="002D5531">
      <w:pPr>
        <w:spacing w:after="0" w:line="240" w:lineRule="auto"/>
        <w:ind w:firstLine="709"/>
        <w:rPr>
          <w:rFonts w:ascii="Times New Roman" w:hAnsi="Times New Roman"/>
          <w:b/>
          <w:sz w:val="28"/>
          <w:szCs w:val="28"/>
        </w:rPr>
      </w:pPr>
    </w:p>
    <w:p w14:paraId="448404ED" w14:textId="77777777" w:rsidR="005D0EB8" w:rsidRDefault="005D0EB8">
      <w:pPr>
        <w:spacing w:after="0" w:line="360" w:lineRule="auto"/>
        <w:ind w:firstLine="709"/>
        <w:rPr>
          <w:rFonts w:ascii="Times New Roman" w:hAnsi="Times New Roman"/>
          <w:b/>
          <w:sz w:val="28"/>
          <w:szCs w:val="28"/>
        </w:rPr>
      </w:pPr>
    </w:p>
    <w:p w14:paraId="17BDDA42" w14:textId="77777777"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14:paraId="696AC781" w14:textId="77777777"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 xml:space="preserve">Реализация муниципальной программы рассчитана на период с 2020 по </w:t>
      </w:r>
      <w:r w:rsidRPr="008276D2">
        <w:rPr>
          <w:rFonts w:ascii="Times New Roman" w:hAnsi="Times New Roman"/>
          <w:sz w:val="28"/>
          <w:szCs w:val="28"/>
        </w:rPr>
        <w:t>202</w:t>
      </w:r>
      <w:r w:rsidR="001C34E2">
        <w:rPr>
          <w:rFonts w:ascii="Times New Roman" w:hAnsi="Times New Roman"/>
          <w:sz w:val="28"/>
          <w:szCs w:val="28"/>
        </w:rPr>
        <w:t>5</w:t>
      </w:r>
      <w:r w:rsidRPr="008276D2">
        <w:rPr>
          <w:rFonts w:ascii="Times New Roman" w:hAnsi="Times New Roman"/>
          <w:sz w:val="28"/>
          <w:szCs w:val="28"/>
        </w:rPr>
        <w:t xml:space="preserve"> год.</w:t>
      </w:r>
    </w:p>
    <w:p w14:paraId="40747C2D" w14:textId="77777777" w:rsidR="002D5531" w:rsidRDefault="002D5531">
      <w:pPr>
        <w:spacing w:after="0" w:line="240" w:lineRule="auto"/>
        <w:ind w:firstLine="720"/>
        <w:jc w:val="center"/>
        <w:rPr>
          <w:rFonts w:ascii="Times New Roman" w:hAnsi="Times New Roman"/>
          <w:b/>
          <w:sz w:val="28"/>
          <w:szCs w:val="28"/>
        </w:rPr>
      </w:pPr>
    </w:p>
    <w:p w14:paraId="4FCC9BCB" w14:textId="77777777"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14:paraId="7781A597" w14:textId="77777777"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324"/>
        <w:gridCol w:w="1413"/>
        <w:gridCol w:w="1726"/>
        <w:gridCol w:w="1271"/>
        <w:gridCol w:w="1681"/>
        <w:gridCol w:w="1240"/>
      </w:tblGrid>
      <w:tr w:rsidR="002D5531" w14:paraId="541A506D" w14:textId="77777777">
        <w:trPr>
          <w:trHeight w:val="631"/>
        </w:trPr>
        <w:tc>
          <w:tcPr>
            <w:tcW w:w="807" w:type="dxa"/>
          </w:tcPr>
          <w:p w14:paraId="43BA92CF" w14:textId="77777777"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14:paraId="679ED9E7" w14:textId="77777777"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14:paraId="328AAEDC" w14:textId="77777777">
        <w:trPr>
          <w:trHeight w:val="910"/>
        </w:trPr>
        <w:tc>
          <w:tcPr>
            <w:tcW w:w="807" w:type="dxa"/>
          </w:tcPr>
          <w:p w14:paraId="108C59D1" w14:textId="77777777"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14:paraId="735E4FD5" w14:textId="77777777"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14:paraId="0429A554" w14:textId="77777777"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14:paraId="4CB8403C" w14:textId="77777777"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Муниципаль</w:t>
            </w:r>
          </w:p>
          <w:p w14:paraId="53852AE4" w14:textId="77777777"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ного района</w:t>
            </w:r>
          </w:p>
        </w:tc>
        <w:tc>
          <w:tcPr>
            <w:tcW w:w="1271" w:type="dxa"/>
            <w:shd w:val="clear" w:color="auto" w:fill="auto"/>
          </w:tcPr>
          <w:p w14:paraId="36CB58A7" w14:textId="77777777"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14:paraId="3214C0C2" w14:textId="77777777"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14:paraId="61338DE5" w14:textId="77777777"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14:paraId="11D7659B" w14:textId="77777777"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14:paraId="0F61B5DE" w14:textId="77777777"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14:paraId="75E5373E" w14:textId="77777777">
        <w:tc>
          <w:tcPr>
            <w:tcW w:w="807" w:type="dxa"/>
          </w:tcPr>
          <w:p w14:paraId="0D630405" w14:textId="77777777"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14:paraId="2A9DDBFB" w14:textId="77777777"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14:paraId="050CED73" w14:textId="77777777"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14:paraId="5BFE1045" w14:textId="77777777"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14:paraId="3CC30973" w14:textId="77777777"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14:paraId="214E4736" w14:textId="77777777"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14:paraId="530EB291" w14:textId="77777777"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83990" w14:paraId="2E68D001" w14:textId="77777777">
        <w:tc>
          <w:tcPr>
            <w:tcW w:w="807" w:type="dxa"/>
          </w:tcPr>
          <w:p w14:paraId="75854C2B" w14:textId="77777777"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14:paraId="15C7F733" w14:textId="77777777" w:rsidR="00E83990" w:rsidRDefault="00E83990" w:rsidP="00E83990">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14:paraId="33631075" w14:textId="77777777"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14:paraId="7A7B236E" w14:textId="77777777"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357E">
              <w:rPr>
                <w:rFonts w:ascii="Times New Roman" w:hAnsi="Times New Roman"/>
                <w:sz w:val="24"/>
                <w:szCs w:val="24"/>
              </w:rPr>
              <w:t>0,00</w:t>
            </w:r>
          </w:p>
        </w:tc>
        <w:tc>
          <w:tcPr>
            <w:tcW w:w="1271" w:type="dxa"/>
            <w:shd w:val="clear" w:color="auto" w:fill="auto"/>
          </w:tcPr>
          <w:p w14:paraId="610B2560" w14:textId="77777777" w:rsidR="00E83990" w:rsidRPr="000F0D0D"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14:paraId="03A5BBCE" w14:textId="77777777" w:rsidR="00E83990" w:rsidRDefault="00E83990" w:rsidP="00E83990">
            <w:pPr>
              <w:spacing w:after="0"/>
            </w:pPr>
            <w:r w:rsidRPr="001F1897">
              <w:rPr>
                <w:rFonts w:ascii="Times New Roman" w:hAnsi="Times New Roman"/>
                <w:sz w:val="24"/>
                <w:szCs w:val="24"/>
              </w:rPr>
              <w:t>0,00</w:t>
            </w:r>
          </w:p>
        </w:tc>
        <w:tc>
          <w:tcPr>
            <w:tcW w:w="1240" w:type="dxa"/>
          </w:tcPr>
          <w:p w14:paraId="08227ED8" w14:textId="77777777"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E83990" w:rsidRPr="00BA2977" w14:paraId="5ED99D33" w14:textId="77777777">
        <w:trPr>
          <w:trHeight w:val="70"/>
        </w:trPr>
        <w:tc>
          <w:tcPr>
            <w:tcW w:w="807" w:type="dxa"/>
          </w:tcPr>
          <w:p w14:paraId="06007E4C" w14:textId="77777777"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14:paraId="5BF9EB78" w14:textId="77777777"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709,94</w:t>
            </w:r>
          </w:p>
        </w:tc>
        <w:tc>
          <w:tcPr>
            <w:tcW w:w="1413" w:type="dxa"/>
          </w:tcPr>
          <w:p w14:paraId="1DCB4DD6" w14:textId="77777777"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14:paraId="1B75CC28" w14:textId="77777777"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285,40</w:t>
            </w:r>
          </w:p>
        </w:tc>
        <w:tc>
          <w:tcPr>
            <w:tcW w:w="1271" w:type="dxa"/>
            <w:shd w:val="clear" w:color="auto" w:fill="auto"/>
          </w:tcPr>
          <w:p w14:paraId="1125E3F7" w14:textId="77777777"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3015,33</w:t>
            </w:r>
          </w:p>
        </w:tc>
        <w:tc>
          <w:tcPr>
            <w:tcW w:w="1681" w:type="dxa"/>
          </w:tcPr>
          <w:p w14:paraId="75A72E81" w14:textId="77777777" w:rsidR="00E83990" w:rsidRDefault="00E83990" w:rsidP="00E83990">
            <w:pPr>
              <w:spacing w:after="0"/>
            </w:pPr>
            <w:r w:rsidRPr="001F1897">
              <w:rPr>
                <w:rFonts w:ascii="Times New Roman" w:hAnsi="Times New Roman"/>
                <w:sz w:val="24"/>
                <w:szCs w:val="24"/>
              </w:rPr>
              <w:t>0,00</w:t>
            </w:r>
          </w:p>
        </w:tc>
        <w:tc>
          <w:tcPr>
            <w:tcW w:w="1240" w:type="dxa"/>
          </w:tcPr>
          <w:p w14:paraId="29AFF869" w14:textId="77777777"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4010,67</w:t>
            </w:r>
          </w:p>
        </w:tc>
      </w:tr>
      <w:tr w:rsidR="00E83990" w:rsidRPr="003C2182" w14:paraId="6F139D10" w14:textId="77777777">
        <w:tc>
          <w:tcPr>
            <w:tcW w:w="807" w:type="dxa"/>
          </w:tcPr>
          <w:p w14:paraId="5D708B30" w14:textId="77777777" w:rsidR="00E83990" w:rsidRPr="00F54AC9"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2022</w:t>
            </w:r>
          </w:p>
        </w:tc>
        <w:tc>
          <w:tcPr>
            <w:tcW w:w="1324" w:type="dxa"/>
          </w:tcPr>
          <w:p w14:paraId="41988C3A" w14:textId="77777777"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885,39</w:t>
            </w:r>
          </w:p>
        </w:tc>
        <w:tc>
          <w:tcPr>
            <w:tcW w:w="1413" w:type="dxa"/>
          </w:tcPr>
          <w:p w14:paraId="1448541B" w14:textId="77777777"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14:paraId="35CF4AC7" w14:textId="77777777" w:rsidR="00E83990" w:rsidRPr="001C34E2"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1C34E2">
              <w:rPr>
                <w:rFonts w:ascii="Times New Roman" w:hAnsi="Times New Roman"/>
                <w:color w:val="000000" w:themeColor="text1"/>
                <w:sz w:val="24"/>
                <w:szCs w:val="24"/>
              </w:rPr>
              <w:t>250,00</w:t>
            </w:r>
          </w:p>
        </w:tc>
        <w:tc>
          <w:tcPr>
            <w:tcW w:w="1271" w:type="dxa"/>
            <w:shd w:val="clear" w:color="auto" w:fill="auto"/>
          </w:tcPr>
          <w:p w14:paraId="6C748C42" w14:textId="77777777"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3587,45</w:t>
            </w:r>
          </w:p>
        </w:tc>
        <w:tc>
          <w:tcPr>
            <w:tcW w:w="1681" w:type="dxa"/>
          </w:tcPr>
          <w:p w14:paraId="4E35A342" w14:textId="77777777" w:rsidR="00E83990" w:rsidRDefault="00E83990" w:rsidP="00E83990">
            <w:pPr>
              <w:spacing w:after="0"/>
            </w:pPr>
            <w:r w:rsidRPr="001F1897">
              <w:rPr>
                <w:rFonts w:ascii="Times New Roman" w:hAnsi="Times New Roman"/>
                <w:sz w:val="24"/>
                <w:szCs w:val="24"/>
              </w:rPr>
              <w:t>0,00</w:t>
            </w:r>
          </w:p>
        </w:tc>
        <w:tc>
          <w:tcPr>
            <w:tcW w:w="1240" w:type="dxa"/>
          </w:tcPr>
          <w:p w14:paraId="7AC4E860" w14:textId="77777777"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4722,84</w:t>
            </w:r>
          </w:p>
        </w:tc>
      </w:tr>
      <w:tr w:rsidR="00E83990" w:rsidRPr="003C2182" w14:paraId="76EF201C" w14:textId="77777777" w:rsidTr="0095025C">
        <w:trPr>
          <w:trHeight w:val="448"/>
        </w:trPr>
        <w:tc>
          <w:tcPr>
            <w:tcW w:w="807" w:type="dxa"/>
          </w:tcPr>
          <w:p w14:paraId="5E7D681F" w14:textId="77777777"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2023</w:t>
            </w:r>
          </w:p>
        </w:tc>
        <w:tc>
          <w:tcPr>
            <w:tcW w:w="1324" w:type="dxa"/>
          </w:tcPr>
          <w:p w14:paraId="0C104A1A" w14:textId="77777777"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0</w:t>
            </w:r>
            <w:r>
              <w:rPr>
                <w:rFonts w:ascii="Times New Roman" w:hAnsi="Times New Roman"/>
                <w:sz w:val="24"/>
                <w:szCs w:val="24"/>
              </w:rPr>
              <w:t>,00</w:t>
            </w:r>
          </w:p>
        </w:tc>
        <w:tc>
          <w:tcPr>
            <w:tcW w:w="1413" w:type="dxa"/>
          </w:tcPr>
          <w:p w14:paraId="67F77CF1" w14:textId="77777777"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14:paraId="1C811DEB" w14:textId="77777777"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14:paraId="20657739" w14:textId="77777777"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157,</w:t>
            </w:r>
            <w:r w:rsidRPr="00E83990">
              <w:rPr>
                <w:rFonts w:ascii="Times New Roman" w:hAnsi="Times New Roman"/>
                <w:sz w:val="24"/>
                <w:szCs w:val="24"/>
              </w:rPr>
              <w:t>50</w:t>
            </w:r>
          </w:p>
        </w:tc>
        <w:tc>
          <w:tcPr>
            <w:tcW w:w="1681" w:type="dxa"/>
          </w:tcPr>
          <w:p w14:paraId="6F9B77AE" w14:textId="77777777" w:rsidR="00E83990" w:rsidRDefault="00E83990" w:rsidP="00E83990">
            <w:pPr>
              <w:spacing w:after="0"/>
            </w:pPr>
            <w:r w:rsidRPr="001F1897">
              <w:rPr>
                <w:rFonts w:ascii="Times New Roman" w:hAnsi="Times New Roman"/>
                <w:sz w:val="24"/>
                <w:szCs w:val="24"/>
              </w:rPr>
              <w:t>0,00</w:t>
            </w:r>
          </w:p>
        </w:tc>
        <w:tc>
          <w:tcPr>
            <w:tcW w:w="1240" w:type="dxa"/>
          </w:tcPr>
          <w:p w14:paraId="3A4B5455" w14:textId="77777777"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157,</w:t>
            </w:r>
            <w:r w:rsidRPr="00E83990">
              <w:rPr>
                <w:rFonts w:ascii="Times New Roman" w:hAnsi="Times New Roman"/>
                <w:sz w:val="24"/>
                <w:szCs w:val="24"/>
              </w:rPr>
              <w:t>50</w:t>
            </w:r>
          </w:p>
        </w:tc>
      </w:tr>
      <w:tr w:rsidR="00E83990" w:rsidRPr="003C2182" w14:paraId="5B37F3E5" w14:textId="77777777" w:rsidTr="0095025C">
        <w:trPr>
          <w:trHeight w:val="448"/>
        </w:trPr>
        <w:tc>
          <w:tcPr>
            <w:tcW w:w="807" w:type="dxa"/>
          </w:tcPr>
          <w:p w14:paraId="4EAFCD34" w14:textId="77777777"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2024</w:t>
            </w:r>
          </w:p>
        </w:tc>
        <w:tc>
          <w:tcPr>
            <w:tcW w:w="1324" w:type="dxa"/>
          </w:tcPr>
          <w:p w14:paraId="4960279F" w14:textId="77777777"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14:paraId="08DCCF8A" w14:textId="77777777"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14:paraId="1A128D45" w14:textId="77777777"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14:paraId="54C24304" w14:textId="77777777"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c>
          <w:tcPr>
            <w:tcW w:w="1681" w:type="dxa"/>
          </w:tcPr>
          <w:p w14:paraId="3B91DE13" w14:textId="77777777" w:rsidR="00E83990" w:rsidRDefault="00E83990" w:rsidP="00E83990">
            <w:pPr>
              <w:spacing w:after="0"/>
            </w:pPr>
            <w:r w:rsidRPr="001F1897">
              <w:rPr>
                <w:rFonts w:ascii="Times New Roman" w:hAnsi="Times New Roman"/>
                <w:sz w:val="24"/>
                <w:szCs w:val="24"/>
              </w:rPr>
              <w:t>0,00</w:t>
            </w:r>
          </w:p>
        </w:tc>
        <w:tc>
          <w:tcPr>
            <w:tcW w:w="1240" w:type="dxa"/>
          </w:tcPr>
          <w:p w14:paraId="66014EC6" w14:textId="77777777"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r>
      <w:tr w:rsidR="00E83990" w:rsidRPr="003C2182" w14:paraId="54F03E5E" w14:textId="77777777" w:rsidTr="0095025C">
        <w:trPr>
          <w:trHeight w:val="448"/>
        </w:trPr>
        <w:tc>
          <w:tcPr>
            <w:tcW w:w="807" w:type="dxa"/>
          </w:tcPr>
          <w:p w14:paraId="0C947C99" w14:textId="77777777"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2025</w:t>
            </w:r>
          </w:p>
        </w:tc>
        <w:tc>
          <w:tcPr>
            <w:tcW w:w="1324" w:type="dxa"/>
          </w:tcPr>
          <w:p w14:paraId="377CBC58" w14:textId="77777777"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14:paraId="47524FBD" w14:textId="77777777"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14:paraId="3BC9E259" w14:textId="77777777"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14:paraId="4AFD3E42" w14:textId="77777777"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c>
          <w:tcPr>
            <w:tcW w:w="1681" w:type="dxa"/>
          </w:tcPr>
          <w:p w14:paraId="704A4037" w14:textId="77777777" w:rsidR="00E83990" w:rsidRDefault="00E83990" w:rsidP="00E83990">
            <w:pPr>
              <w:spacing w:after="0"/>
            </w:pPr>
            <w:r w:rsidRPr="001F1897">
              <w:rPr>
                <w:rFonts w:ascii="Times New Roman" w:hAnsi="Times New Roman"/>
                <w:sz w:val="24"/>
                <w:szCs w:val="24"/>
              </w:rPr>
              <w:t>0,00</w:t>
            </w:r>
          </w:p>
        </w:tc>
        <w:tc>
          <w:tcPr>
            <w:tcW w:w="1240" w:type="dxa"/>
          </w:tcPr>
          <w:p w14:paraId="6B8E80CE" w14:textId="77777777"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r>
      <w:tr w:rsidR="00E83990" w:rsidRPr="003C2182" w14:paraId="36B946C9" w14:textId="77777777">
        <w:tc>
          <w:tcPr>
            <w:tcW w:w="807" w:type="dxa"/>
          </w:tcPr>
          <w:p w14:paraId="1F958CC5" w14:textId="77777777" w:rsidR="00E83990" w:rsidRPr="00F54AC9" w:rsidRDefault="00E83990" w:rsidP="00E83990">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Всего</w:t>
            </w:r>
          </w:p>
        </w:tc>
        <w:tc>
          <w:tcPr>
            <w:tcW w:w="1324" w:type="dxa"/>
          </w:tcPr>
          <w:p w14:paraId="47461544" w14:textId="77777777"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3057,82</w:t>
            </w:r>
          </w:p>
        </w:tc>
        <w:tc>
          <w:tcPr>
            <w:tcW w:w="1413" w:type="dxa"/>
          </w:tcPr>
          <w:p w14:paraId="66AAB847" w14:textId="77777777"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14:paraId="3E6C6F2F" w14:textId="77777777"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535,40</w:t>
            </w:r>
          </w:p>
        </w:tc>
        <w:tc>
          <w:tcPr>
            <w:tcW w:w="1271" w:type="dxa"/>
            <w:shd w:val="clear" w:color="auto" w:fill="auto"/>
          </w:tcPr>
          <w:p w14:paraId="60F22D6C" w14:textId="77777777"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color w:val="000000" w:themeColor="text1"/>
                <w:sz w:val="24"/>
                <w:szCs w:val="24"/>
              </w:rPr>
              <w:t>10288,88</w:t>
            </w:r>
          </w:p>
        </w:tc>
        <w:tc>
          <w:tcPr>
            <w:tcW w:w="1681" w:type="dxa"/>
          </w:tcPr>
          <w:p w14:paraId="45C56FC9" w14:textId="77777777" w:rsidR="00E83990" w:rsidRDefault="00E83990" w:rsidP="00E83990">
            <w:pPr>
              <w:spacing w:after="0"/>
            </w:pPr>
            <w:r w:rsidRPr="001F1897">
              <w:rPr>
                <w:rFonts w:ascii="Times New Roman" w:hAnsi="Times New Roman"/>
                <w:sz w:val="24"/>
                <w:szCs w:val="24"/>
              </w:rPr>
              <w:t>0,00</w:t>
            </w:r>
          </w:p>
        </w:tc>
        <w:tc>
          <w:tcPr>
            <w:tcW w:w="1240" w:type="dxa"/>
          </w:tcPr>
          <w:p w14:paraId="425E4CE8" w14:textId="77777777"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1</w:t>
            </w:r>
            <w:r>
              <w:rPr>
                <w:rFonts w:ascii="Times New Roman" w:hAnsi="Times New Roman"/>
                <w:b/>
                <w:sz w:val="24"/>
                <w:szCs w:val="24"/>
              </w:rPr>
              <w:t>3882</w:t>
            </w:r>
            <w:r w:rsidRPr="001C34E2">
              <w:rPr>
                <w:rFonts w:ascii="Times New Roman" w:hAnsi="Times New Roman"/>
                <w:b/>
                <w:sz w:val="24"/>
                <w:szCs w:val="24"/>
              </w:rPr>
              <w:t>,10</w:t>
            </w:r>
          </w:p>
        </w:tc>
      </w:tr>
    </w:tbl>
    <w:p w14:paraId="7CDD5313" w14:textId="77777777" w:rsidR="002D5531" w:rsidRDefault="002D5531">
      <w:pPr>
        <w:spacing w:after="0" w:line="360" w:lineRule="auto"/>
        <w:ind w:firstLine="720"/>
        <w:jc w:val="both"/>
        <w:rPr>
          <w:rFonts w:ascii="Times New Roman" w:hAnsi="Times New Roman"/>
          <w:b/>
          <w:color w:val="000000" w:themeColor="text1"/>
          <w:sz w:val="28"/>
          <w:szCs w:val="28"/>
        </w:rPr>
      </w:pPr>
    </w:p>
    <w:p w14:paraId="51C8F9BC" w14:textId="77777777"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Уторгошское сельское поселение получит:</w:t>
      </w:r>
    </w:p>
    <w:p w14:paraId="262188A0" w14:textId="77777777" w:rsidR="001C34E2" w:rsidRPr="001C34E2" w:rsidRDefault="001C34E2" w:rsidP="001C34E2">
      <w:pPr>
        <w:spacing w:line="240" w:lineRule="auto"/>
        <w:ind w:firstLine="720"/>
        <w:jc w:val="both"/>
        <w:rPr>
          <w:rFonts w:ascii="Times New Roman" w:hAnsi="Times New Roman"/>
          <w:sz w:val="28"/>
          <w:szCs w:val="28"/>
        </w:rPr>
      </w:pPr>
      <w:r w:rsidRPr="001C34E2">
        <w:rPr>
          <w:rFonts w:ascii="Times New Roman" w:hAnsi="Times New Roman"/>
          <w:sz w:val="28"/>
          <w:szCs w:val="28"/>
        </w:rPr>
        <w:t>Выполнение мероприятий программы позволит:</w:t>
      </w:r>
    </w:p>
    <w:p w14:paraId="6F83281B" w14:textId="77777777" w:rsidR="001C34E2" w:rsidRPr="001C34E2" w:rsidRDefault="001C34E2" w:rsidP="001C34E2">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 xml:space="preserve">повысить уровень общественной значимости развития сельских территорий, привлекательности для </w:t>
      </w:r>
      <w:r>
        <w:rPr>
          <w:rFonts w:ascii="Times New Roman" w:hAnsi="Times New Roman"/>
          <w:sz w:val="28"/>
          <w:szCs w:val="28"/>
        </w:rPr>
        <w:t>проживания в сельской местности;</w:t>
      </w:r>
    </w:p>
    <w:p w14:paraId="15A686AD" w14:textId="77777777" w:rsidR="001C34E2" w:rsidRPr="001C34E2" w:rsidRDefault="001C34E2" w:rsidP="001C34E2">
      <w:pPr>
        <w:spacing w:line="240" w:lineRule="auto"/>
        <w:ind w:firstLine="709"/>
        <w:jc w:val="both"/>
        <w:rPr>
          <w:rFonts w:ascii="Times New Roman" w:hAnsi="Times New Roman"/>
          <w:sz w:val="28"/>
          <w:szCs w:val="28"/>
        </w:rPr>
      </w:pPr>
      <w:r w:rsidRPr="001C34E2">
        <w:rPr>
          <w:rFonts w:ascii="Times New Roman" w:hAnsi="Times New Roman"/>
          <w:sz w:val="28"/>
          <w:szCs w:val="28"/>
        </w:rPr>
        <w:t xml:space="preserve"> </w:t>
      </w:r>
      <w:r>
        <w:rPr>
          <w:rFonts w:ascii="Times New Roman" w:hAnsi="Times New Roman"/>
          <w:sz w:val="28"/>
          <w:szCs w:val="28"/>
        </w:rPr>
        <w:t xml:space="preserve">- </w:t>
      </w:r>
      <w:r w:rsidRPr="001C34E2">
        <w:rPr>
          <w:rFonts w:ascii="Times New Roman" w:hAnsi="Times New Roman"/>
          <w:sz w:val="28"/>
          <w:szCs w:val="28"/>
        </w:rPr>
        <w:t>объединить различные группы населения;</w:t>
      </w:r>
    </w:p>
    <w:p w14:paraId="30895FDC" w14:textId="77777777" w:rsidR="001C34E2" w:rsidRPr="001C34E2" w:rsidRDefault="001C34E2" w:rsidP="001C34E2">
      <w:pPr>
        <w:spacing w:line="240" w:lineRule="auto"/>
        <w:ind w:firstLine="720"/>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активизировать  граждан, проживающих в сельской местности к участию в реализации общественно значимых мероприятий.</w:t>
      </w:r>
    </w:p>
    <w:p w14:paraId="212F3990" w14:textId="77777777" w:rsidR="002D5531" w:rsidRDefault="00B61D88">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9. </w:t>
      </w:r>
      <w:r w:rsidR="003041FF">
        <w:rPr>
          <w:rFonts w:ascii="Times New Roman" w:hAnsi="Times New Roman"/>
          <w:b/>
          <w:sz w:val="28"/>
          <w:szCs w:val="28"/>
        </w:rPr>
        <w:t xml:space="preserve">Характеристика текущего состояния развития сельских территорий Уторгошского сельского поселения. </w:t>
      </w:r>
    </w:p>
    <w:p w14:paraId="2BC01D75" w14:textId="77777777"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качества жизни сельского населения.</w:t>
      </w:r>
    </w:p>
    <w:p w14:paraId="0436EAAC" w14:textId="77777777"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lastRenderedPageBreak/>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14:paraId="49D581CE" w14:textId="77777777"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14:paraId="1EE193F4" w14:textId="77777777"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Программа охватывает ре</w:t>
      </w:r>
      <w:r w:rsidR="00B452B0">
        <w:rPr>
          <w:rFonts w:ascii="Times New Roman" w:hAnsi="Times New Roman"/>
          <w:sz w:val="28"/>
          <w:szCs w:val="28"/>
        </w:rPr>
        <w:t>ализацию задач развития сельских</w:t>
      </w:r>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14:paraId="4EF5C27E" w14:textId="77777777"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14:paraId="45334738" w14:textId="77777777"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14:paraId="5B401B50" w14:textId="77777777" w:rsidR="002D5531" w:rsidRDefault="00E223C1">
      <w:pPr>
        <w:spacing w:before="120" w:line="240" w:lineRule="auto"/>
        <w:ind w:firstLine="709"/>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преимущественное обустройство объектами социальной и инженерной инфраструктуры сельских территорий. </w:t>
      </w:r>
    </w:p>
    <w:p w14:paraId="4564C273" w14:textId="77777777"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Решением Совета депутатов сельского поселения от 02.11.2018 № 101</w:t>
      </w:r>
      <w:r w:rsidR="00F60056">
        <w:rPr>
          <w:rFonts w:ascii="Times New Roman" w:hAnsi="Times New Roman"/>
          <w:sz w:val="28"/>
          <w:szCs w:val="28"/>
        </w:rPr>
        <w:t xml:space="preserve"> </w:t>
      </w:r>
      <w:r w:rsidR="00F60056" w:rsidRPr="00B61D88">
        <w:rPr>
          <w:rFonts w:ascii="Times New Roman" w:hAnsi="Times New Roman"/>
          <w:sz w:val="28"/>
          <w:szCs w:val="28"/>
        </w:rPr>
        <w:t>(в редакции от 22.06.2020 №157)</w:t>
      </w:r>
      <w:r>
        <w:rPr>
          <w:rFonts w:ascii="Times New Roman" w:hAnsi="Times New Roman"/>
          <w:sz w:val="28"/>
          <w:szCs w:val="28"/>
        </w:rPr>
        <w:t xml:space="preserve"> утверждены Правила благоустройства и санитарного содержания территории Уторгошского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14:paraId="45848F51" w14:textId="77777777" w:rsidR="002D5531" w:rsidRDefault="003041FF">
      <w:pPr>
        <w:ind w:firstLine="709"/>
        <w:jc w:val="both"/>
        <w:rPr>
          <w:rFonts w:ascii="Times New Roman" w:hAnsi="Times New Roman"/>
          <w:sz w:val="28"/>
          <w:szCs w:val="28"/>
        </w:rPr>
      </w:pPr>
      <w:r>
        <w:rPr>
          <w:rFonts w:ascii="Times New Roman" w:hAnsi="Times New Roman"/>
          <w:sz w:val="28"/>
          <w:szCs w:val="28"/>
        </w:rPr>
        <w:t xml:space="preserve">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населённых </w:t>
      </w:r>
      <w:r>
        <w:rPr>
          <w:rFonts w:ascii="Times New Roman" w:hAnsi="Times New Roman"/>
          <w:sz w:val="28"/>
          <w:szCs w:val="28"/>
        </w:rPr>
        <w:lastRenderedPageBreak/>
        <w:t>пунктов в нормативное состояние, но Администрация проводит мероприятия по восстановлению территории поселения в надлежащее состояние.</w:t>
      </w:r>
    </w:p>
    <w:p w14:paraId="097AF297" w14:textId="77777777" w:rsidR="002D5531" w:rsidRDefault="003041FF">
      <w:pPr>
        <w:ind w:firstLine="708"/>
        <w:jc w:val="both"/>
        <w:rPr>
          <w:rFonts w:ascii="Times New Roman" w:hAnsi="Times New Roman"/>
          <w:sz w:val="28"/>
          <w:szCs w:val="28"/>
        </w:rPr>
      </w:pPr>
      <w:r>
        <w:rPr>
          <w:rFonts w:ascii="Times New Roman" w:hAnsi="Times New Roman"/>
          <w:sz w:val="28"/>
          <w:szCs w:val="28"/>
        </w:rPr>
        <w:t>В настоящее время благоустройство Уторгошского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14:paraId="4CB94E5E" w14:textId="77777777"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14:paraId="7C0038DF" w14:textId="77777777"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Уторгошского сельского поселения включает в себя 390 светодиодных светильников. Которые были установлены в ходе реализации мероприятий энергосервисного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14:paraId="2F92C337" w14:textId="77777777"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14:paraId="2C57E6BB" w14:textId="77777777"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14:paraId="433B4DEE" w14:textId="77777777" w:rsidR="002D5531" w:rsidRDefault="00B61D88">
      <w:pPr>
        <w:spacing w:line="240" w:lineRule="exact"/>
        <w:jc w:val="center"/>
        <w:rPr>
          <w:rFonts w:ascii="Times New Roman" w:hAnsi="Times New Roman"/>
          <w:b/>
          <w:sz w:val="28"/>
          <w:szCs w:val="28"/>
        </w:rPr>
      </w:pPr>
      <w:r>
        <w:rPr>
          <w:rFonts w:ascii="Times New Roman" w:hAnsi="Times New Roman"/>
          <w:b/>
          <w:sz w:val="28"/>
          <w:szCs w:val="28"/>
        </w:rPr>
        <w:t xml:space="preserve">10. </w:t>
      </w:r>
      <w:r w:rsidR="003041FF">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14:paraId="55296D90" w14:textId="77777777"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14:paraId="315D1FCE" w14:textId="77777777" w:rsidR="002D5531" w:rsidRDefault="00E223C1">
      <w:pPr>
        <w:tabs>
          <w:tab w:val="left" w:pos="0"/>
        </w:tabs>
        <w:ind w:firstLine="709"/>
        <w:jc w:val="both"/>
        <w:rPr>
          <w:sz w:val="20"/>
          <w:szCs w:val="20"/>
        </w:rPr>
      </w:pPr>
      <w:r>
        <w:rPr>
          <w:rFonts w:ascii="Times New Roman" w:hAnsi="Times New Roman"/>
          <w:sz w:val="28"/>
          <w:szCs w:val="28"/>
        </w:rPr>
        <w:t>-</w:t>
      </w:r>
      <w:r w:rsidR="003041FF">
        <w:rPr>
          <w:rFonts w:ascii="Times New Roman" w:hAnsi="Times New Roman"/>
          <w:sz w:val="28"/>
          <w:szCs w:val="28"/>
        </w:rPr>
        <w:t>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14:paraId="5C99EA4A" w14:textId="77777777" w:rsidR="002D5531" w:rsidRDefault="003041FF">
      <w:pPr>
        <w:ind w:firstLine="708"/>
        <w:jc w:val="both"/>
        <w:rPr>
          <w:rFonts w:ascii="Times New Roman" w:hAnsi="Times New Roman"/>
          <w:sz w:val="28"/>
          <w:szCs w:val="28"/>
        </w:rPr>
      </w:pPr>
      <w:r>
        <w:rPr>
          <w:rFonts w:ascii="Times New Roman" w:hAnsi="Times New Roman"/>
          <w:sz w:val="28"/>
          <w:szCs w:val="28"/>
        </w:rPr>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14:paraId="17BE0B87" w14:textId="77777777" w:rsidR="002D5531" w:rsidRDefault="00E223C1">
      <w:pPr>
        <w:pStyle w:val="Default"/>
        <w:tabs>
          <w:tab w:val="left" w:pos="851"/>
        </w:tabs>
        <w:ind w:firstLine="709"/>
        <w:jc w:val="both"/>
        <w:rPr>
          <w:sz w:val="28"/>
          <w:szCs w:val="28"/>
        </w:rPr>
      </w:pPr>
      <w:r>
        <w:rPr>
          <w:sz w:val="28"/>
          <w:szCs w:val="28"/>
        </w:rPr>
        <w:lastRenderedPageBreak/>
        <w:t>-</w:t>
      </w:r>
      <w:r w:rsidR="003041FF">
        <w:rPr>
          <w:sz w:val="28"/>
          <w:szCs w:val="28"/>
        </w:rPr>
        <w:t xml:space="preserve">неблагоприятное развитие экономических процессов в стране и в мире в целом, приводящее к выпадению доходов бюджета </w:t>
      </w:r>
      <w:r w:rsidR="003041FF">
        <w:rPr>
          <w:rFonts w:eastAsia="Times New Roman"/>
          <w:sz w:val="28"/>
          <w:szCs w:val="28"/>
        </w:rPr>
        <w:t xml:space="preserve">поселения </w:t>
      </w:r>
      <w:r w:rsidR="003041FF">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sidR="003041FF">
        <w:rPr>
          <w:rFonts w:eastAsia="Times New Roman"/>
          <w:sz w:val="28"/>
          <w:szCs w:val="28"/>
        </w:rPr>
        <w:t xml:space="preserve">муниципальной </w:t>
      </w:r>
      <w:r w:rsidR="003041FF">
        <w:rPr>
          <w:sz w:val="28"/>
          <w:szCs w:val="28"/>
        </w:rPr>
        <w:t>программы</w:t>
      </w:r>
    </w:p>
    <w:p w14:paraId="70CCEA12" w14:textId="77777777"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недостаточная точность планирования мероприятий и прогнозирования значений показателей </w:t>
      </w:r>
      <w:r w:rsidR="003041FF">
        <w:rPr>
          <w:rFonts w:eastAsia="Times New Roman"/>
          <w:sz w:val="28"/>
          <w:szCs w:val="28"/>
        </w:rPr>
        <w:t xml:space="preserve">муниципальной </w:t>
      </w:r>
      <w:r w:rsidR="003041FF">
        <w:rPr>
          <w:sz w:val="28"/>
          <w:szCs w:val="28"/>
        </w:rPr>
        <w:t>программы</w:t>
      </w:r>
    </w:p>
    <w:p w14:paraId="003C9EF1" w14:textId="77777777" w:rsidR="002D5531" w:rsidRDefault="002D5531">
      <w:pPr>
        <w:spacing w:line="240" w:lineRule="exact"/>
        <w:ind w:firstLine="709"/>
        <w:jc w:val="center"/>
        <w:rPr>
          <w:rFonts w:ascii="Times New Roman" w:hAnsi="Times New Roman"/>
          <w:b/>
          <w:sz w:val="28"/>
          <w:szCs w:val="28"/>
        </w:rPr>
      </w:pPr>
    </w:p>
    <w:p w14:paraId="30AA3455" w14:textId="77777777" w:rsidR="002D5531" w:rsidRDefault="00B61D88">
      <w:pPr>
        <w:jc w:val="center"/>
        <w:rPr>
          <w:rFonts w:ascii="Times New Roman" w:hAnsi="Times New Roman"/>
          <w:b/>
          <w:spacing w:val="-6"/>
          <w:sz w:val="28"/>
          <w:szCs w:val="28"/>
          <w:lang w:bidi="sa-IN"/>
        </w:rPr>
      </w:pPr>
      <w:r>
        <w:rPr>
          <w:rFonts w:ascii="Times New Roman" w:hAnsi="Times New Roman"/>
          <w:b/>
          <w:spacing w:val="-6"/>
          <w:sz w:val="28"/>
          <w:szCs w:val="28"/>
        </w:rPr>
        <w:t xml:space="preserve">11. </w:t>
      </w:r>
      <w:r w:rsidR="003041FF">
        <w:rPr>
          <w:rFonts w:ascii="Times New Roman" w:hAnsi="Times New Roman"/>
          <w:b/>
          <w:spacing w:val="-6"/>
          <w:sz w:val="28"/>
          <w:szCs w:val="28"/>
        </w:rPr>
        <w:t>М</w:t>
      </w:r>
      <w:r w:rsidR="003041FF">
        <w:rPr>
          <w:rFonts w:ascii="Times New Roman" w:hAnsi="Times New Roman"/>
          <w:b/>
          <w:spacing w:val="-6"/>
          <w:sz w:val="28"/>
          <w:szCs w:val="28"/>
          <w:lang w:bidi="sa-IN"/>
        </w:rPr>
        <w:t>еханизм управления реализацией муниципальной программы</w:t>
      </w:r>
    </w:p>
    <w:p w14:paraId="0CA65DE0" w14:textId="77777777" w:rsidR="002D5531" w:rsidRDefault="003041FF">
      <w:pPr>
        <w:ind w:firstLine="709"/>
        <w:jc w:val="both"/>
        <w:rPr>
          <w:rFonts w:ascii="Times New Roman" w:hAnsi="Times New Roman"/>
          <w:sz w:val="28"/>
          <w:szCs w:val="28"/>
        </w:rPr>
      </w:pPr>
      <w:r>
        <w:rPr>
          <w:rFonts w:ascii="Times New Roman" w:hAnsi="Times New Roman"/>
          <w:sz w:val="28"/>
          <w:szCs w:val="28"/>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8"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14:paraId="656C16B1" w14:textId="77777777" w:rsidR="002D5531" w:rsidRDefault="003041FF">
      <w:pPr>
        <w:ind w:firstLine="709"/>
        <w:jc w:val="both"/>
        <w:rPr>
          <w:rFonts w:ascii="Times New Roman" w:hAnsi="Times New Roman"/>
          <w:sz w:val="28"/>
          <w:szCs w:val="28"/>
        </w:rPr>
      </w:pPr>
      <w:r>
        <w:rPr>
          <w:rFonts w:ascii="Times New Roman" w:hAnsi="Times New Roman"/>
          <w:sz w:val="28"/>
          <w:szCs w:val="28"/>
        </w:rPr>
        <w:t>Ответственные исполнители муниципальной программы в срок до 5 июля текущего года и до 1 февраля года, следующего за отчетным, направляют отчеты о ходе реализации мероприятий муниципальной программы.</w:t>
      </w:r>
    </w:p>
    <w:p w14:paraId="7EAF669A" w14:textId="77777777" w:rsidR="002D5531" w:rsidRDefault="003041FF" w:rsidP="00A15B72">
      <w:pPr>
        <w:ind w:firstLine="720"/>
        <w:jc w:val="both"/>
        <w:rPr>
          <w:rFonts w:ascii="Times New Roman" w:hAnsi="Times New Roman"/>
          <w:sz w:val="28"/>
          <w:szCs w:val="28"/>
        </w:rPr>
      </w:pPr>
      <w:r>
        <w:rPr>
          <w:rFonts w:ascii="Times New Roman" w:hAnsi="Times New Roman"/>
          <w:sz w:val="28"/>
          <w:szCs w:val="28"/>
        </w:rPr>
        <w:t>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
    <w:p w14:paraId="2A002E23" w14:textId="77777777" w:rsidR="002D5531" w:rsidRDefault="002D5531">
      <w:pPr>
        <w:rPr>
          <w:rFonts w:ascii="Times New Roman" w:hAnsi="Times New Roman"/>
          <w:sz w:val="28"/>
          <w:szCs w:val="28"/>
        </w:rPr>
        <w:sectPr w:rsidR="002D5531" w:rsidSect="00F54D3B">
          <w:headerReference w:type="default" r:id="rId9"/>
          <w:pgSz w:w="11906" w:h="16838"/>
          <w:pgMar w:top="567" w:right="851" w:bottom="567" w:left="1701" w:header="709" w:footer="709" w:gutter="0"/>
          <w:cols w:space="720"/>
          <w:titlePg/>
          <w:docGrid w:linePitch="299"/>
        </w:sectPr>
      </w:pPr>
    </w:p>
    <w:p w14:paraId="63F6C8DC" w14:textId="77777777" w:rsidR="002D5531" w:rsidRDefault="00B61D88">
      <w:pPr>
        <w:jc w:val="center"/>
        <w:rPr>
          <w:rFonts w:ascii="Times New Roman" w:hAnsi="Times New Roman"/>
          <w:b/>
          <w:sz w:val="28"/>
          <w:szCs w:val="28"/>
        </w:rPr>
      </w:pPr>
      <w:r>
        <w:rPr>
          <w:rFonts w:ascii="Times New Roman" w:hAnsi="Times New Roman"/>
          <w:b/>
          <w:sz w:val="28"/>
          <w:szCs w:val="28"/>
        </w:rPr>
        <w:lastRenderedPageBreak/>
        <w:t xml:space="preserve">12. </w:t>
      </w:r>
      <w:r w:rsidR="003041FF">
        <w:rPr>
          <w:rFonts w:ascii="Times New Roman" w:hAnsi="Times New Roman"/>
          <w:b/>
          <w:sz w:val="28"/>
          <w:szCs w:val="28"/>
        </w:rPr>
        <w:t>Мероприятия муниципальной программы</w:t>
      </w:r>
    </w:p>
    <w:p w14:paraId="0D847917" w14:textId="77777777" w:rsidR="002D5531" w:rsidRDefault="002D5531">
      <w:pPr>
        <w:rPr>
          <w:rFonts w:ascii="Times New Roman" w:hAnsi="Times New Roman"/>
          <w:sz w:val="28"/>
          <w:szCs w:val="28"/>
        </w:rPr>
      </w:pPr>
    </w:p>
    <w:p w14:paraId="2E2620AD" w14:textId="77777777" w:rsidR="002D5531" w:rsidRDefault="002D5531">
      <w:pPr>
        <w:rPr>
          <w:rFonts w:ascii="Times New Roman" w:hAnsi="Times New Roman"/>
          <w:sz w:val="28"/>
          <w:szCs w:val="28"/>
        </w:rPr>
      </w:pPr>
    </w:p>
    <w:tbl>
      <w:tblPr>
        <w:tblpPr w:leftFromText="180" w:rightFromText="180" w:vertAnchor="text" w:horzAnchor="margin" w:tblpX="-318" w:tblpY="-9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784"/>
        <w:gridCol w:w="1134"/>
        <w:gridCol w:w="1559"/>
        <w:gridCol w:w="1701"/>
        <w:gridCol w:w="1052"/>
        <w:gridCol w:w="992"/>
        <w:gridCol w:w="992"/>
        <w:gridCol w:w="993"/>
        <w:gridCol w:w="1276"/>
        <w:gridCol w:w="850"/>
      </w:tblGrid>
      <w:tr w:rsidR="002D7466" w14:paraId="3344EF39" w14:textId="77777777" w:rsidTr="002D7466">
        <w:trPr>
          <w:trHeight w:val="1015"/>
        </w:trPr>
        <w:tc>
          <w:tcPr>
            <w:tcW w:w="675" w:type="dxa"/>
            <w:vMerge w:val="restart"/>
            <w:tcBorders>
              <w:bottom w:val="nil"/>
            </w:tcBorders>
            <w:noWrap/>
            <w:vAlign w:val="center"/>
          </w:tcPr>
          <w:p w14:paraId="07C064F8"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t>п/п</w:t>
            </w:r>
          </w:p>
        </w:tc>
        <w:tc>
          <w:tcPr>
            <w:tcW w:w="2835" w:type="dxa"/>
            <w:vMerge w:val="restart"/>
            <w:tcBorders>
              <w:bottom w:val="nil"/>
            </w:tcBorders>
            <w:noWrap/>
            <w:vAlign w:val="center"/>
          </w:tcPr>
          <w:p w14:paraId="7AEE2295"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Наименование мероприятия </w:t>
            </w:r>
          </w:p>
        </w:tc>
        <w:tc>
          <w:tcPr>
            <w:tcW w:w="1784" w:type="dxa"/>
            <w:vMerge w:val="restart"/>
            <w:tcBorders>
              <w:bottom w:val="nil"/>
            </w:tcBorders>
            <w:vAlign w:val="center"/>
          </w:tcPr>
          <w:p w14:paraId="1CB19994"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pacing w:val="-14"/>
                <w:sz w:val="28"/>
                <w:szCs w:val="28"/>
              </w:rPr>
              <w:t>Исполнитель</w:t>
            </w:r>
            <w:r>
              <w:rPr>
                <w:rFonts w:ascii="Times New Roman" w:hAnsi="Times New Roman"/>
                <w:sz w:val="28"/>
                <w:szCs w:val="28"/>
              </w:rPr>
              <w:t xml:space="preserve"> </w:t>
            </w:r>
          </w:p>
        </w:tc>
        <w:tc>
          <w:tcPr>
            <w:tcW w:w="1134" w:type="dxa"/>
            <w:vMerge w:val="restart"/>
            <w:tcBorders>
              <w:bottom w:val="nil"/>
            </w:tcBorders>
            <w:vAlign w:val="center"/>
          </w:tcPr>
          <w:p w14:paraId="645D8886"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Срок </w:t>
            </w:r>
            <w:r>
              <w:rPr>
                <w:rFonts w:ascii="Times New Roman" w:hAnsi="Times New Roman"/>
                <w:sz w:val="28"/>
                <w:szCs w:val="28"/>
              </w:rPr>
              <w:br/>
            </w:r>
            <w:r>
              <w:rPr>
                <w:rFonts w:ascii="Times New Roman" w:hAnsi="Times New Roman"/>
                <w:spacing w:val="-10"/>
                <w:sz w:val="28"/>
                <w:szCs w:val="28"/>
              </w:rPr>
              <w:t>реализации</w:t>
            </w:r>
          </w:p>
        </w:tc>
        <w:tc>
          <w:tcPr>
            <w:tcW w:w="1559" w:type="dxa"/>
            <w:vMerge w:val="restart"/>
            <w:tcBorders>
              <w:bottom w:val="nil"/>
            </w:tcBorders>
            <w:vAlign w:val="center"/>
          </w:tcPr>
          <w:p w14:paraId="734B5AA3"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Целевой </w:t>
            </w:r>
            <w:r>
              <w:rPr>
                <w:rFonts w:ascii="Times New Roman" w:hAnsi="Times New Roman"/>
                <w:sz w:val="28"/>
                <w:szCs w:val="28"/>
              </w:rPr>
              <w:br/>
              <w:t xml:space="preserve">показатель (номер </w:t>
            </w:r>
            <w:r>
              <w:rPr>
                <w:rFonts w:ascii="Times New Roman" w:hAnsi="Times New Roman"/>
                <w:sz w:val="28"/>
                <w:szCs w:val="28"/>
              </w:rPr>
              <w:br/>
              <w:t>целевого показателя из паспорта муниципальной программы)</w:t>
            </w:r>
          </w:p>
        </w:tc>
        <w:tc>
          <w:tcPr>
            <w:tcW w:w="1701" w:type="dxa"/>
            <w:vMerge w:val="restart"/>
            <w:tcBorders>
              <w:bottom w:val="nil"/>
            </w:tcBorders>
            <w:vAlign w:val="center"/>
          </w:tcPr>
          <w:p w14:paraId="2CE116E0"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Источник финансирования</w:t>
            </w:r>
          </w:p>
        </w:tc>
        <w:tc>
          <w:tcPr>
            <w:tcW w:w="6155" w:type="dxa"/>
            <w:gridSpan w:val="6"/>
            <w:vAlign w:val="center"/>
          </w:tcPr>
          <w:p w14:paraId="52376C5C"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Объем финансирования по годам (тыс.руб.)</w:t>
            </w:r>
          </w:p>
        </w:tc>
      </w:tr>
      <w:tr w:rsidR="002D7466" w14:paraId="4649E2D3" w14:textId="77777777" w:rsidTr="002D7466">
        <w:trPr>
          <w:trHeight w:val="456"/>
        </w:trPr>
        <w:tc>
          <w:tcPr>
            <w:tcW w:w="675" w:type="dxa"/>
            <w:vMerge/>
            <w:tcBorders>
              <w:bottom w:val="nil"/>
            </w:tcBorders>
            <w:vAlign w:val="center"/>
          </w:tcPr>
          <w:p w14:paraId="769A2376" w14:textId="77777777" w:rsidR="002D7466" w:rsidRDefault="002D7466" w:rsidP="002D7466">
            <w:pPr>
              <w:spacing w:before="40" w:line="240" w:lineRule="exact"/>
              <w:ind w:left="-57" w:right="-57"/>
              <w:jc w:val="center"/>
              <w:rPr>
                <w:rFonts w:ascii="Times New Roman" w:hAnsi="Times New Roman"/>
                <w:sz w:val="28"/>
                <w:szCs w:val="28"/>
              </w:rPr>
            </w:pPr>
          </w:p>
        </w:tc>
        <w:tc>
          <w:tcPr>
            <w:tcW w:w="2835" w:type="dxa"/>
            <w:vMerge/>
            <w:tcBorders>
              <w:bottom w:val="nil"/>
            </w:tcBorders>
            <w:vAlign w:val="center"/>
          </w:tcPr>
          <w:p w14:paraId="124F6A32" w14:textId="77777777" w:rsidR="002D7466" w:rsidRDefault="002D7466" w:rsidP="002D7466">
            <w:pPr>
              <w:spacing w:before="40" w:line="240" w:lineRule="exact"/>
              <w:ind w:left="-57" w:right="-57"/>
              <w:jc w:val="center"/>
              <w:rPr>
                <w:rFonts w:ascii="Times New Roman" w:hAnsi="Times New Roman"/>
                <w:sz w:val="28"/>
                <w:szCs w:val="28"/>
              </w:rPr>
            </w:pPr>
          </w:p>
        </w:tc>
        <w:tc>
          <w:tcPr>
            <w:tcW w:w="1784" w:type="dxa"/>
            <w:vMerge/>
            <w:tcBorders>
              <w:bottom w:val="nil"/>
            </w:tcBorders>
            <w:vAlign w:val="center"/>
          </w:tcPr>
          <w:p w14:paraId="0BA9AB40" w14:textId="77777777" w:rsidR="002D7466" w:rsidRDefault="002D7466" w:rsidP="002D7466">
            <w:pPr>
              <w:spacing w:before="40" w:line="240" w:lineRule="exact"/>
              <w:ind w:left="-57" w:right="-57"/>
              <w:jc w:val="center"/>
              <w:rPr>
                <w:rFonts w:ascii="Times New Roman" w:hAnsi="Times New Roman"/>
                <w:sz w:val="28"/>
                <w:szCs w:val="28"/>
              </w:rPr>
            </w:pPr>
          </w:p>
        </w:tc>
        <w:tc>
          <w:tcPr>
            <w:tcW w:w="1134" w:type="dxa"/>
            <w:vMerge/>
            <w:tcBorders>
              <w:bottom w:val="nil"/>
            </w:tcBorders>
            <w:vAlign w:val="center"/>
          </w:tcPr>
          <w:p w14:paraId="071B7ABD" w14:textId="77777777" w:rsidR="002D7466" w:rsidRDefault="002D7466" w:rsidP="002D7466">
            <w:pPr>
              <w:spacing w:before="40" w:line="240" w:lineRule="exact"/>
              <w:ind w:left="-57" w:right="-57"/>
              <w:jc w:val="center"/>
              <w:rPr>
                <w:rFonts w:ascii="Times New Roman" w:hAnsi="Times New Roman"/>
                <w:sz w:val="28"/>
                <w:szCs w:val="28"/>
              </w:rPr>
            </w:pPr>
          </w:p>
        </w:tc>
        <w:tc>
          <w:tcPr>
            <w:tcW w:w="1559" w:type="dxa"/>
            <w:vMerge/>
            <w:tcBorders>
              <w:bottom w:val="nil"/>
            </w:tcBorders>
            <w:vAlign w:val="center"/>
          </w:tcPr>
          <w:p w14:paraId="444058E3" w14:textId="77777777" w:rsidR="002D7466" w:rsidRDefault="002D7466" w:rsidP="002D7466">
            <w:pPr>
              <w:spacing w:before="40" w:line="240" w:lineRule="exact"/>
              <w:ind w:left="-57" w:right="-57"/>
              <w:jc w:val="center"/>
              <w:rPr>
                <w:rFonts w:ascii="Times New Roman" w:hAnsi="Times New Roman"/>
                <w:sz w:val="28"/>
                <w:szCs w:val="28"/>
              </w:rPr>
            </w:pPr>
          </w:p>
        </w:tc>
        <w:tc>
          <w:tcPr>
            <w:tcW w:w="1701" w:type="dxa"/>
            <w:vMerge/>
            <w:tcBorders>
              <w:bottom w:val="nil"/>
            </w:tcBorders>
            <w:vAlign w:val="center"/>
          </w:tcPr>
          <w:p w14:paraId="739EC717" w14:textId="77777777" w:rsidR="002D7466" w:rsidRDefault="002D7466" w:rsidP="002D7466">
            <w:pPr>
              <w:spacing w:before="40" w:line="240" w:lineRule="exact"/>
              <w:ind w:left="-57" w:right="-57"/>
              <w:jc w:val="center"/>
              <w:rPr>
                <w:rFonts w:ascii="Times New Roman" w:hAnsi="Times New Roman"/>
                <w:sz w:val="28"/>
                <w:szCs w:val="28"/>
              </w:rPr>
            </w:pPr>
          </w:p>
        </w:tc>
        <w:tc>
          <w:tcPr>
            <w:tcW w:w="1052" w:type="dxa"/>
            <w:tcBorders>
              <w:bottom w:val="nil"/>
            </w:tcBorders>
            <w:vAlign w:val="center"/>
          </w:tcPr>
          <w:p w14:paraId="2D48BA43"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2020</w:t>
            </w:r>
          </w:p>
        </w:tc>
        <w:tc>
          <w:tcPr>
            <w:tcW w:w="992" w:type="dxa"/>
            <w:tcBorders>
              <w:bottom w:val="nil"/>
            </w:tcBorders>
            <w:noWrap/>
            <w:vAlign w:val="center"/>
          </w:tcPr>
          <w:p w14:paraId="5A1E6E63"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2021</w:t>
            </w:r>
          </w:p>
        </w:tc>
        <w:tc>
          <w:tcPr>
            <w:tcW w:w="992" w:type="dxa"/>
            <w:tcBorders>
              <w:bottom w:val="nil"/>
            </w:tcBorders>
            <w:noWrap/>
            <w:vAlign w:val="center"/>
          </w:tcPr>
          <w:p w14:paraId="5C7DA1D5"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2022</w:t>
            </w:r>
          </w:p>
        </w:tc>
        <w:tc>
          <w:tcPr>
            <w:tcW w:w="993" w:type="dxa"/>
            <w:tcBorders>
              <w:bottom w:val="nil"/>
            </w:tcBorders>
            <w:vAlign w:val="center"/>
          </w:tcPr>
          <w:p w14:paraId="5AB6485C"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2023</w:t>
            </w:r>
          </w:p>
        </w:tc>
        <w:tc>
          <w:tcPr>
            <w:tcW w:w="1276" w:type="dxa"/>
            <w:tcBorders>
              <w:bottom w:val="nil"/>
            </w:tcBorders>
          </w:tcPr>
          <w:p w14:paraId="1E02E56A" w14:textId="77777777" w:rsidR="002D7466" w:rsidRDefault="002D7466" w:rsidP="002D7466">
            <w:pPr>
              <w:spacing w:before="40" w:line="240" w:lineRule="exact"/>
              <w:ind w:left="-57" w:right="-57"/>
              <w:jc w:val="center"/>
              <w:rPr>
                <w:rFonts w:ascii="Times New Roman" w:hAnsi="Times New Roman"/>
                <w:sz w:val="28"/>
                <w:szCs w:val="28"/>
              </w:rPr>
            </w:pPr>
          </w:p>
          <w:p w14:paraId="7027CDE0"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2024</w:t>
            </w:r>
          </w:p>
        </w:tc>
        <w:tc>
          <w:tcPr>
            <w:tcW w:w="850" w:type="dxa"/>
            <w:tcBorders>
              <w:bottom w:val="nil"/>
            </w:tcBorders>
            <w:vAlign w:val="center"/>
          </w:tcPr>
          <w:p w14:paraId="4211F752" w14:textId="77777777"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2025</w:t>
            </w:r>
          </w:p>
        </w:tc>
      </w:tr>
      <w:tr w:rsidR="002D7466" w14:paraId="361A46BE" w14:textId="77777777" w:rsidTr="002D7466">
        <w:trPr>
          <w:trHeight w:val="304"/>
          <w:tblHeader/>
        </w:trPr>
        <w:tc>
          <w:tcPr>
            <w:tcW w:w="675" w:type="dxa"/>
            <w:vAlign w:val="center"/>
          </w:tcPr>
          <w:p w14:paraId="1B8F90EC"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Align w:val="center"/>
          </w:tcPr>
          <w:p w14:paraId="6DB76029"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784" w:type="dxa"/>
            <w:vAlign w:val="center"/>
          </w:tcPr>
          <w:p w14:paraId="2EF0E81A"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134" w:type="dxa"/>
            <w:vAlign w:val="center"/>
          </w:tcPr>
          <w:p w14:paraId="6B04F3CD"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559" w:type="dxa"/>
            <w:vAlign w:val="center"/>
          </w:tcPr>
          <w:p w14:paraId="3809EED1"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701" w:type="dxa"/>
            <w:vAlign w:val="center"/>
          </w:tcPr>
          <w:p w14:paraId="701B9EC4"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052" w:type="dxa"/>
            <w:vAlign w:val="center"/>
          </w:tcPr>
          <w:p w14:paraId="6EA6B30C"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992" w:type="dxa"/>
            <w:noWrap/>
            <w:vAlign w:val="center"/>
          </w:tcPr>
          <w:p w14:paraId="0C2FB84B"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992" w:type="dxa"/>
            <w:noWrap/>
            <w:vAlign w:val="center"/>
          </w:tcPr>
          <w:p w14:paraId="1DBDBC23"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14:paraId="12E7489C" w14:textId="77777777"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10</w:t>
            </w:r>
          </w:p>
        </w:tc>
        <w:tc>
          <w:tcPr>
            <w:tcW w:w="1276" w:type="dxa"/>
          </w:tcPr>
          <w:p w14:paraId="4DD93D7F" w14:textId="77777777"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11</w:t>
            </w:r>
          </w:p>
        </w:tc>
        <w:tc>
          <w:tcPr>
            <w:tcW w:w="850" w:type="dxa"/>
          </w:tcPr>
          <w:p w14:paraId="22190D27" w14:textId="77777777"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12</w:t>
            </w:r>
          </w:p>
        </w:tc>
      </w:tr>
      <w:tr w:rsidR="002D7466" w:rsidRPr="00E83990" w14:paraId="4052101B" w14:textId="77777777" w:rsidTr="00683FA8">
        <w:trPr>
          <w:trHeight w:val="559"/>
        </w:trPr>
        <w:tc>
          <w:tcPr>
            <w:tcW w:w="675" w:type="dxa"/>
            <w:vMerge w:val="restart"/>
          </w:tcPr>
          <w:p w14:paraId="2918BBFE"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Merge w:val="restart"/>
          </w:tcPr>
          <w:p w14:paraId="34F0D85D" w14:textId="77777777" w:rsidR="002D7466" w:rsidRPr="001C34E2" w:rsidRDefault="00683FA8" w:rsidP="00683FA8">
            <w:pPr>
              <w:spacing w:line="240" w:lineRule="auto"/>
              <w:jc w:val="both"/>
              <w:rPr>
                <w:rFonts w:ascii="Times New Roman" w:hAnsi="Times New Roman"/>
                <w:sz w:val="28"/>
                <w:szCs w:val="28"/>
              </w:rPr>
            </w:pPr>
            <w:r>
              <w:rPr>
                <w:rFonts w:ascii="Times New Roman" w:hAnsi="Times New Roman"/>
                <w:sz w:val="28"/>
                <w:szCs w:val="28"/>
              </w:rPr>
              <w:t>Благоустройство территории поселения, с</w:t>
            </w:r>
            <w:r w:rsidR="002D7466" w:rsidRPr="001C34E2">
              <w:rPr>
                <w:rFonts w:ascii="Times New Roman" w:hAnsi="Times New Roman"/>
                <w:sz w:val="28"/>
                <w:szCs w:val="28"/>
              </w:rPr>
              <w:t>оздание и обустройство зон отдыха, спортивных  и детских игровых площадок</w:t>
            </w:r>
          </w:p>
        </w:tc>
        <w:tc>
          <w:tcPr>
            <w:tcW w:w="1784" w:type="dxa"/>
            <w:vMerge w:val="restart"/>
          </w:tcPr>
          <w:p w14:paraId="16A94081" w14:textId="77777777" w:rsidR="002D7466" w:rsidRDefault="002D7466" w:rsidP="002D7466">
            <w:pPr>
              <w:spacing w:before="40" w:line="230" w:lineRule="exact"/>
              <w:ind w:left="-57" w:right="-57"/>
              <w:rPr>
                <w:rFonts w:ascii="Times New Roman" w:hAnsi="Times New Roman"/>
                <w:sz w:val="28"/>
                <w:szCs w:val="28"/>
              </w:rPr>
            </w:pPr>
            <w:r>
              <w:rPr>
                <w:rFonts w:ascii="Times New Roman" w:hAnsi="Times New Roman"/>
                <w:sz w:val="28"/>
                <w:szCs w:val="28"/>
              </w:rPr>
              <w:t>Администрация Уторгошского сельского поселения</w:t>
            </w:r>
          </w:p>
        </w:tc>
        <w:tc>
          <w:tcPr>
            <w:tcW w:w="1134" w:type="dxa"/>
            <w:vMerge w:val="restart"/>
          </w:tcPr>
          <w:p w14:paraId="761C4ABC"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2020 -2025 годы</w:t>
            </w:r>
          </w:p>
        </w:tc>
        <w:tc>
          <w:tcPr>
            <w:tcW w:w="1559" w:type="dxa"/>
            <w:vMerge w:val="restart"/>
          </w:tcPr>
          <w:p w14:paraId="366BFF24" w14:textId="77777777" w:rsidR="002D7466" w:rsidRDefault="002D7466" w:rsidP="002D7466">
            <w:pPr>
              <w:spacing w:before="40" w:after="0" w:line="230" w:lineRule="exact"/>
              <w:ind w:left="-57" w:right="-57"/>
              <w:jc w:val="center"/>
              <w:rPr>
                <w:rFonts w:ascii="Times New Roman" w:hAnsi="Times New Roman"/>
                <w:sz w:val="28"/>
                <w:szCs w:val="28"/>
              </w:rPr>
            </w:pPr>
            <w:r>
              <w:rPr>
                <w:rFonts w:ascii="Times New Roman" w:hAnsi="Times New Roman"/>
                <w:sz w:val="28"/>
                <w:szCs w:val="28"/>
              </w:rPr>
              <w:t>1.1.1</w:t>
            </w:r>
          </w:p>
          <w:p w14:paraId="6827D0D5" w14:textId="77777777" w:rsidR="002D7466" w:rsidRDefault="002D7466" w:rsidP="002D7466">
            <w:pPr>
              <w:spacing w:before="40" w:after="0" w:line="230" w:lineRule="exact"/>
              <w:ind w:left="-57" w:right="-57"/>
              <w:rPr>
                <w:rFonts w:ascii="Times New Roman" w:hAnsi="Times New Roman"/>
                <w:sz w:val="28"/>
                <w:szCs w:val="28"/>
              </w:rPr>
            </w:pPr>
          </w:p>
        </w:tc>
        <w:tc>
          <w:tcPr>
            <w:tcW w:w="1701" w:type="dxa"/>
          </w:tcPr>
          <w:p w14:paraId="5A836387"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Бюджет</w:t>
            </w:r>
          </w:p>
          <w:p w14:paraId="7D8E1E50"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поселения</w:t>
            </w:r>
          </w:p>
        </w:tc>
        <w:tc>
          <w:tcPr>
            <w:tcW w:w="1052" w:type="dxa"/>
            <w:vAlign w:val="center"/>
          </w:tcPr>
          <w:p w14:paraId="502DCEF5" w14:textId="77777777" w:rsidR="002D7466" w:rsidRPr="00AD5EDB" w:rsidRDefault="00683FA8" w:rsidP="00683FA8">
            <w:pPr>
              <w:spacing w:before="40" w:line="230" w:lineRule="exact"/>
              <w:ind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3278,60</w:t>
            </w:r>
          </w:p>
        </w:tc>
        <w:tc>
          <w:tcPr>
            <w:tcW w:w="992" w:type="dxa"/>
            <w:vAlign w:val="center"/>
          </w:tcPr>
          <w:p w14:paraId="08697C6D" w14:textId="77777777" w:rsidR="002D7466" w:rsidRPr="00AD5EDB"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3015,33</w:t>
            </w:r>
          </w:p>
        </w:tc>
        <w:tc>
          <w:tcPr>
            <w:tcW w:w="992" w:type="dxa"/>
            <w:vAlign w:val="center"/>
          </w:tcPr>
          <w:p w14:paraId="51D718E5" w14:textId="77777777" w:rsidR="002D7466" w:rsidRPr="00683FA8"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683FA8">
              <w:rPr>
                <w:rFonts w:ascii="Times New Roman" w:hAnsi="Times New Roman"/>
                <w:sz w:val="24"/>
                <w:szCs w:val="24"/>
              </w:rPr>
              <w:t>3587,45</w:t>
            </w:r>
          </w:p>
        </w:tc>
        <w:tc>
          <w:tcPr>
            <w:tcW w:w="993" w:type="dxa"/>
            <w:vAlign w:val="center"/>
          </w:tcPr>
          <w:p w14:paraId="43E2E4FB" w14:textId="77777777" w:rsidR="002D7466" w:rsidRPr="00E83990" w:rsidRDefault="00E83990" w:rsidP="00683FA8">
            <w:pPr>
              <w:widowControl w:val="0"/>
              <w:autoSpaceDE w:val="0"/>
              <w:autoSpaceDN w:val="0"/>
              <w:adjustRightInd w:val="0"/>
              <w:spacing w:after="0" w:line="240" w:lineRule="auto"/>
              <w:jc w:val="center"/>
              <w:outlineLvl w:val="0"/>
              <w:rPr>
                <w:rFonts w:ascii="Times New Roman" w:hAnsi="Times New Roman"/>
                <w:b/>
                <w:sz w:val="24"/>
                <w:szCs w:val="24"/>
              </w:rPr>
            </w:pPr>
            <w:r w:rsidRPr="00E83990">
              <w:rPr>
                <w:rFonts w:ascii="Times New Roman" w:hAnsi="Times New Roman"/>
                <w:b/>
                <w:sz w:val="24"/>
                <w:szCs w:val="24"/>
              </w:rPr>
              <w:t>157,50</w:t>
            </w:r>
          </w:p>
        </w:tc>
        <w:tc>
          <w:tcPr>
            <w:tcW w:w="1276" w:type="dxa"/>
            <w:vAlign w:val="center"/>
          </w:tcPr>
          <w:p w14:paraId="72773836" w14:textId="77777777" w:rsidR="002D7466" w:rsidRPr="00E83990" w:rsidRDefault="00683FA8" w:rsidP="00E83990">
            <w:pPr>
              <w:spacing w:before="40" w:line="230" w:lineRule="exact"/>
              <w:ind w:right="-57"/>
              <w:jc w:val="center"/>
              <w:outlineLvl w:val="0"/>
              <w:rPr>
                <w:rFonts w:ascii="Times New Roman" w:hAnsi="Times New Roman"/>
                <w:b/>
                <w:sz w:val="24"/>
                <w:szCs w:val="24"/>
              </w:rPr>
            </w:pPr>
            <w:r w:rsidRPr="00E83990">
              <w:rPr>
                <w:rFonts w:ascii="Times New Roman" w:hAnsi="Times New Roman"/>
                <w:b/>
                <w:sz w:val="24"/>
                <w:szCs w:val="24"/>
              </w:rPr>
              <w:br/>
            </w:r>
            <w:r w:rsidR="00E83990" w:rsidRPr="00E83990">
              <w:rPr>
                <w:rFonts w:ascii="Times New Roman" w:hAnsi="Times New Roman"/>
                <w:b/>
                <w:sz w:val="24"/>
                <w:szCs w:val="24"/>
              </w:rPr>
              <w:t>150</w:t>
            </w:r>
            <w:r w:rsidRPr="00E83990">
              <w:rPr>
                <w:rFonts w:ascii="Times New Roman" w:hAnsi="Times New Roman"/>
                <w:b/>
                <w:sz w:val="24"/>
                <w:szCs w:val="24"/>
              </w:rPr>
              <w:t>,00</w:t>
            </w:r>
          </w:p>
        </w:tc>
        <w:tc>
          <w:tcPr>
            <w:tcW w:w="850" w:type="dxa"/>
            <w:vAlign w:val="center"/>
          </w:tcPr>
          <w:p w14:paraId="62B4774F" w14:textId="77777777" w:rsidR="002D7466" w:rsidRPr="00E83990" w:rsidRDefault="00683FA8" w:rsidP="00E83990">
            <w:pPr>
              <w:spacing w:before="40" w:line="230" w:lineRule="exact"/>
              <w:ind w:left="-57" w:right="-57"/>
              <w:jc w:val="center"/>
              <w:outlineLvl w:val="0"/>
              <w:rPr>
                <w:rFonts w:ascii="Times New Roman" w:hAnsi="Times New Roman"/>
                <w:b/>
                <w:sz w:val="24"/>
                <w:szCs w:val="24"/>
              </w:rPr>
            </w:pPr>
            <w:r w:rsidRPr="00E83990">
              <w:rPr>
                <w:rFonts w:ascii="Times New Roman" w:hAnsi="Times New Roman"/>
                <w:b/>
                <w:sz w:val="24"/>
                <w:szCs w:val="24"/>
              </w:rPr>
              <w:br/>
            </w:r>
            <w:r w:rsidR="00E83990" w:rsidRPr="00E83990">
              <w:rPr>
                <w:rFonts w:ascii="Times New Roman" w:hAnsi="Times New Roman"/>
                <w:b/>
                <w:sz w:val="24"/>
                <w:szCs w:val="24"/>
              </w:rPr>
              <w:t>1</w:t>
            </w:r>
            <w:r w:rsidR="002D7466" w:rsidRPr="00E83990">
              <w:rPr>
                <w:rFonts w:ascii="Times New Roman" w:hAnsi="Times New Roman"/>
                <w:b/>
                <w:sz w:val="24"/>
                <w:szCs w:val="24"/>
              </w:rPr>
              <w:t>00,00</w:t>
            </w:r>
          </w:p>
        </w:tc>
      </w:tr>
      <w:tr w:rsidR="002D7466" w14:paraId="7D3FDA01" w14:textId="77777777" w:rsidTr="00683FA8">
        <w:trPr>
          <w:trHeight w:val="559"/>
        </w:trPr>
        <w:tc>
          <w:tcPr>
            <w:tcW w:w="675" w:type="dxa"/>
            <w:vMerge/>
          </w:tcPr>
          <w:p w14:paraId="27409FB2" w14:textId="77777777"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14:paraId="753B38DE" w14:textId="77777777" w:rsidR="002D7466" w:rsidRDefault="002D7466" w:rsidP="002D7466">
            <w:pPr>
              <w:spacing w:line="240" w:lineRule="auto"/>
              <w:jc w:val="both"/>
              <w:rPr>
                <w:rFonts w:ascii="Times New Roman" w:hAnsi="Times New Roman"/>
                <w:sz w:val="28"/>
                <w:szCs w:val="28"/>
              </w:rPr>
            </w:pPr>
          </w:p>
        </w:tc>
        <w:tc>
          <w:tcPr>
            <w:tcW w:w="1784" w:type="dxa"/>
            <w:vMerge/>
          </w:tcPr>
          <w:p w14:paraId="7C01883E" w14:textId="77777777" w:rsidR="002D7466" w:rsidRDefault="002D7466" w:rsidP="002D7466">
            <w:pPr>
              <w:spacing w:before="40" w:line="230" w:lineRule="exact"/>
              <w:ind w:left="-57" w:right="-57"/>
              <w:rPr>
                <w:rFonts w:ascii="Times New Roman" w:hAnsi="Times New Roman"/>
                <w:sz w:val="28"/>
                <w:szCs w:val="28"/>
              </w:rPr>
            </w:pPr>
          </w:p>
        </w:tc>
        <w:tc>
          <w:tcPr>
            <w:tcW w:w="1134" w:type="dxa"/>
            <w:vMerge/>
          </w:tcPr>
          <w:p w14:paraId="61D4AC6E" w14:textId="77777777"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14:paraId="36E7E62E" w14:textId="77777777" w:rsidR="002D7466" w:rsidRDefault="002D7466" w:rsidP="002D7466">
            <w:pPr>
              <w:spacing w:before="40" w:after="0" w:line="230" w:lineRule="exact"/>
              <w:ind w:left="-57" w:right="-57"/>
              <w:rPr>
                <w:rFonts w:ascii="Times New Roman" w:hAnsi="Times New Roman"/>
                <w:sz w:val="28"/>
                <w:szCs w:val="28"/>
              </w:rPr>
            </w:pPr>
          </w:p>
        </w:tc>
        <w:tc>
          <w:tcPr>
            <w:tcW w:w="1701" w:type="dxa"/>
          </w:tcPr>
          <w:p w14:paraId="797653F7" w14:textId="77777777" w:rsidR="002D7466" w:rsidRPr="00BA2977" w:rsidRDefault="002D7466" w:rsidP="002D7466">
            <w:pPr>
              <w:spacing w:before="40" w:line="230" w:lineRule="exact"/>
              <w:ind w:left="-57" w:right="-57"/>
              <w:jc w:val="center"/>
              <w:rPr>
                <w:rFonts w:ascii="Times New Roman" w:hAnsi="Times New Roman"/>
                <w:sz w:val="28"/>
                <w:szCs w:val="28"/>
              </w:rPr>
            </w:pPr>
            <w:r w:rsidRPr="00BA2977">
              <w:rPr>
                <w:rFonts w:ascii="Times New Roman" w:hAnsi="Times New Roman"/>
                <w:sz w:val="28"/>
                <w:szCs w:val="28"/>
              </w:rPr>
              <w:t>Бюджет муниципального района</w:t>
            </w:r>
          </w:p>
        </w:tc>
        <w:tc>
          <w:tcPr>
            <w:tcW w:w="1052" w:type="dxa"/>
            <w:vAlign w:val="center"/>
          </w:tcPr>
          <w:p w14:paraId="4B802217" w14:textId="77777777"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vAlign w:val="center"/>
          </w:tcPr>
          <w:p w14:paraId="0DA8B3D6" w14:textId="77777777"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285,40</w:t>
            </w:r>
          </w:p>
        </w:tc>
        <w:tc>
          <w:tcPr>
            <w:tcW w:w="992" w:type="dxa"/>
            <w:vAlign w:val="center"/>
          </w:tcPr>
          <w:p w14:paraId="1C07C64D" w14:textId="77777777"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250,00</w:t>
            </w:r>
          </w:p>
        </w:tc>
        <w:tc>
          <w:tcPr>
            <w:tcW w:w="993" w:type="dxa"/>
            <w:vAlign w:val="center"/>
          </w:tcPr>
          <w:p w14:paraId="714F3C3B" w14:textId="77777777"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14:paraId="07C68F7C" w14:textId="77777777"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14:paraId="677B38D3" w14:textId="77777777"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14:paraId="79AB7334" w14:textId="77777777" w:rsidTr="00683FA8">
        <w:trPr>
          <w:trHeight w:val="558"/>
        </w:trPr>
        <w:tc>
          <w:tcPr>
            <w:tcW w:w="675" w:type="dxa"/>
            <w:vMerge/>
          </w:tcPr>
          <w:p w14:paraId="159B5306" w14:textId="77777777"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14:paraId="02CCCDFF" w14:textId="77777777" w:rsidR="002D7466" w:rsidRDefault="002D7466" w:rsidP="002D7466">
            <w:pPr>
              <w:spacing w:line="240" w:lineRule="auto"/>
              <w:jc w:val="both"/>
              <w:rPr>
                <w:rFonts w:ascii="Times New Roman" w:hAnsi="Times New Roman"/>
                <w:sz w:val="28"/>
                <w:szCs w:val="28"/>
              </w:rPr>
            </w:pPr>
          </w:p>
        </w:tc>
        <w:tc>
          <w:tcPr>
            <w:tcW w:w="1784" w:type="dxa"/>
            <w:vMerge/>
          </w:tcPr>
          <w:p w14:paraId="060767B0" w14:textId="77777777" w:rsidR="002D7466" w:rsidRDefault="002D7466" w:rsidP="002D7466">
            <w:pPr>
              <w:spacing w:before="40" w:line="230" w:lineRule="exact"/>
              <w:ind w:left="-57" w:right="-57"/>
              <w:rPr>
                <w:rFonts w:ascii="Times New Roman" w:hAnsi="Times New Roman"/>
                <w:sz w:val="28"/>
                <w:szCs w:val="28"/>
              </w:rPr>
            </w:pPr>
          </w:p>
        </w:tc>
        <w:tc>
          <w:tcPr>
            <w:tcW w:w="1134" w:type="dxa"/>
            <w:vMerge/>
          </w:tcPr>
          <w:p w14:paraId="65217952" w14:textId="77777777"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14:paraId="503819F7" w14:textId="77777777" w:rsidR="002D7466" w:rsidRDefault="002D7466" w:rsidP="002D7466">
            <w:pPr>
              <w:spacing w:before="40" w:after="0" w:line="230" w:lineRule="exact"/>
              <w:ind w:left="-57" w:right="-57"/>
              <w:rPr>
                <w:rFonts w:ascii="Times New Roman" w:hAnsi="Times New Roman"/>
                <w:sz w:val="28"/>
                <w:szCs w:val="28"/>
              </w:rPr>
            </w:pPr>
          </w:p>
        </w:tc>
        <w:tc>
          <w:tcPr>
            <w:tcW w:w="1701" w:type="dxa"/>
          </w:tcPr>
          <w:p w14:paraId="13490BD3"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Областной бюджет</w:t>
            </w:r>
          </w:p>
        </w:tc>
        <w:tc>
          <w:tcPr>
            <w:tcW w:w="1052" w:type="dxa"/>
            <w:vAlign w:val="center"/>
          </w:tcPr>
          <w:p w14:paraId="74575120" w14:textId="77777777"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1462,49</w:t>
            </w:r>
          </w:p>
        </w:tc>
        <w:tc>
          <w:tcPr>
            <w:tcW w:w="992" w:type="dxa"/>
            <w:vAlign w:val="center"/>
          </w:tcPr>
          <w:p w14:paraId="54D030A9" w14:textId="77777777"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709,94</w:t>
            </w:r>
          </w:p>
        </w:tc>
        <w:tc>
          <w:tcPr>
            <w:tcW w:w="992" w:type="dxa"/>
            <w:vAlign w:val="center"/>
          </w:tcPr>
          <w:p w14:paraId="51E79CEF" w14:textId="77777777"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885,39</w:t>
            </w:r>
          </w:p>
        </w:tc>
        <w:tc>
          <w:tcPr>
            <w:tcW w:w="993" w:type="dxa"/>
            <w:vAlign w:val="center"/>
          </w:tcPr>
          <w:p w14:paraId="3D7C58FD" w14:textId="77777777"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14:paraId="666EA56B" w14:textId="77777777"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14:paraId="3DCCECF6" w14:textId="77777777"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14:paraId="7344BAF5" w14:textId="77777777" w:rsidTr="00683FA8">
        <w:trPr>
          <w:trHeight w:val="558"/>
        </w:trPr>
        <w:tc>
          <w:tcPr>
            <w:tcW w:w="675" w:type="dxa"/>
            <w:vMerge/>
            <w:tcBorders>
              <w:bottom w:val="single" w:sz="4" w:space="0" w:color="auto"/>
            </w:tcBorders>
          </w:tcPr>
          <w:p w14:paraId="416F89ED" w14:textId="77777777" w:rsidR="002D7466" w:rsidRDefault="002D7466" w:rsidP="002D7466">
            <w:pPr>
              <w:spacing w:before="40" w:line="230" w:lineRule="exact"/>
              <w:ind w:left="-57" w:right="-57"/>
              <w:jc w:val="center"/>
              <w:rPr>
                <w:rFonts w:ascii="Times New Roman" w:hAnsi="Times New Roman"/>
                <w:sz w:val="28"/>
                <w:szCs w:val="28"/>
              </w:rPr>
            </w:pPr>
          </w:p>
        </w:tc>
        <w:tc>
          <w:tcPr>
            <w:tcW w:w="2835" w:type="dxa"/>
            <w:vMerge/>
            <w:tcBorders>
              <w:bottom w:val="single" w:sz="4" w:space="0" w:color="auto"/>
            </w:tcBorders>
          </w:tcPr>
          <w:p w14:paraId="6F0B22A2" w14:textId="77777777" w:rsidR="002D7466" w:rsidRDefault="002D7466" w:rsidP="002D7466">
            <w:pPr>
              <w:spacing w:line="240" w:lineRule="auto"/>
              <w:jc w:val="both"/>
              <w:rPr>
                <w:rFonts w:ascii="Times New Roman" w:hAnsi="Times New Roman"/>
                <w:sz w:val="28"/>
                <w:szCs w:val="28"/>
              </w:rPr>
            </w:pPr>
          </w:p>
        </w:tc>
        <w:tc>
          <w:tcPr>
            <w:tcW w:w="1784" w:type="dxa"/>
            <w:vMerge/>
            <w:tcBorders>
              <w:bottom w:val="single" w:sz="4" w:space="0" w:color="auto"/>
            </w:tcBorders>
          </w:tcPr>
          <w:p w14:paraId="193CA361" w14:textId="77777777" w:rsidR="002D7466" w:rsidRDefault="002D7466" w:rsidP="002D7466">
            <w:pPr>
              <w:spacing w:before="40" w:line="230" w:lineRule="exact"/>
              <w:ind w:left="-57" w:right="-57"/>
              <w:rPr>
                <w:rFonts w:ascii="Times New Roman" w:hAnsi="Times New Roman"/>
                <w:sz w:val="28"/>
                <w:szCs w:val="28"/>
              </w:rPr>
            </w:pPr>
          </w:p>
        </w:tc>
        <w:tc>
          <w:tcPr>
            <w:tcW w:w="1134" w:type="dxa"/>
            <w:vMerge/>
            <w:tcBorders>
              <w:bottom w:val="single" w:sz="4" w:space="0" w:color="auto"/>
            </w:tcBorders>
          </w:tcPr>
          <w:p w14:paraId="465483E6" w14:textId="77777777" w:rsidR="002D7466" w:rsidRDefault="002D7466" w:rsidP="002D7466">
            <w:pPr>
              <w:spacing w:before="40" w:line="230" w:lineRule="exact"/>
              <w:ind w:left="-57" w:right="-57"/>
              <w:jc w:val="center"/>
              <w:rPr>
                <w:rFonts w:ascii="Times New Roman" w:hAnsi="Times New Roman"/>
                <w:sz w:val="28"/>
                <w:szCs w:val="28"/>
              </w:rPr>
            </w:pPr>
          </w:p>
        </w:tc>
        <w:tc>
          <w:tcPr>
            <w:tcW w:w="1559" w:type="dxa"/>
            <w:vMerge/>
            <w:tcBorders>
              <w:bottom w:val="single" w:sz="4" w:space="0" w:color="auto"/>
            </w:tcBorders>
          </w:tcPr>
          <w:p w14:paraId="3354E938" w14:textId="77777777" w:rsidR="002D7466" w:rsidRDefault="002D7466" w:rsidP="002D7466">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14:paraId="5B83DAF0" w14:textId="77777777"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Федеральный бюджет</w:t>
            </w:r>
          </w:p>
        </w:tc>
        <w:tc>
          <w:tcPr>
            <w:tcW w:w="1052" w:type="dxa"/>
            <w:tcBorders>
              <w:bottom w:val="single" w:sz="4" w:space="0" w:color="auto"/>
            </w:tcBorders>
            <w:vAlign w:val="center"/>
          </w:tcPr>
          <w:p w14:paraId="6C7321F8" w14:textId="77777777"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14:paraId="17EB1FCE" w14:textId="77777777"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14:paraId="322FED4A" w14:textId="77777777"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3" w:type="dxa"/>
            <w:tcBorders>
              <w:bottom w:val="single" w:sz="4" w:space="0" w:color="auto"/>
            </w:tcBorders>
            <w:vAlign w:val="center"/>
          </w:tcPr>
          <w:p w14:paraId="73AF0659" w14:textId="77777777"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tcBorders>
              <w:bottom w:val="single" w:sz="4" w:space="0" w:color="auto"/>
            </w:tcBorders>
            <w:vAlign w:val="center"/>
          </w:tcPr>
          <w:p w14:paraId="1C9375B3" w14:textId="77777777"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tcBorders>
              <w:bottom w:val="single" w:sz="4" w:space="0" w:color="auto"/>
            </w:tcBorders>
            <w:vAlign w:val="center"/>
          </w:tcPr>
          <w:p w14:paraId="6017271F" w14:textId="77777777"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E83990" w14:paraId="585B6998" w14:textId="77777777" w:rsidTr="00683FA8">
        <w:trPr>
          <w:trHeight w:val="1620"/>
        </w:trPr>
        <w:tc>
          <w:tcPr>
            <w:tcW w:w="675" w:type="dxa"/>
            <w:tcBorders>
              <w:bottom w:val="single" w:sz="4" w:space="0" w:color="auto"/>
            </w:tcBorders>
          </w:tcPr>
          <w:p w14:paraId="2EC53C05" w14:textId="77777777" w:rsidR="00E83990" w:rsidRDefault="00E83990" w:rsidP="00E83990">
            <w:pPr>
              <w:spacing w:before="40" w:line="230" w:lineRule="exact"/>
              <w:ind w:left="-57" w:right="-57"/>
              <w:jc w:val="center"/>
              <w:rPr>
                <w:rFonts w:ascii="Times New Roman" w:hAnsi="Times New Roman"/>
                <w:sz w:val="28"/>
                <w:szCs w:val="28"/>
              </w:rPr>
            </w:pPr>
          </w:p>
        </w:tc>
        <w:tc>
          <w:tcPr>
            <w:tcW w:w="2835" w:type="dxa"/>
            <w:tcBorders>
              <w:bottom w:val="single" w:sz="4" w:space="0" w:color="auto"/>
            </w:tcBorders>
            <w:vAlign w:val="center"/>
          </w:tcPr>
          <w:p w14:paraId="5F9C5EC3" w14:textId="77777777" w:rsidR="00E83990" w:rsidRDefault="00E83990" w:rsidP="00E83990">
            <w:pPr>
              <w:spacing w:line="240" w:lineRule="auto"/>
              <w:jc w:val="right"/>
              <w:rPr>
                <w:rFonts w:ascii="Times New Roman" w:hAnsi="Times New Roman"/>
                <w:sz w:val="28"/>
                <w:szCs w:val="28"/>
              </w:rPr>
            </w:pPr>
            <w:r>
              <w:rPr>
                <w:rFonts w:ascii="Times New Roman" w:hAnsi="Times New Roman"/>
                <w:sz w:val="28"/>
                <w:szCs w:val="28"/>
              </w:rPr>
              <w:t>итого</w:t>
            </w:r>
          </w:p>
        </w:tc>
        <w:tc>
          <w:tcPr>
            <w:tcW w:w="1784" w:type="dxa"/>
            <w:tcBorders>
              <w:bottom w:val="single" w:sz="4" w:space="0" w:color="auto"/>
            </w:tcBorders>
          </w:tcPr>
          <w:p w14:paraId="0CEC3B9B" w14:textId="77777777" w:rsidR="00E83990" w:rsidRDefault="00E83990" w:rsidP="00E83990">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tcPr>
          <w:p w14:paraId="5DB757D6" w14:textId="77777777" w:rsidR="00E83990" w:rsidRDefault="00E83990" w:rsidP="00E83990">
            <w:pPr>
              <w:spacing w:before="40" w:line="230" w:lineRule="exact"/>
              <w:ind w:left="-57" w:right="-57"/>
              <w:jc w:val="center"/>
              <w:rPr>
                <w:rFonts w:ascii="Times New Roman" w:hAnsi="Times New Roman"/>
                <w:sz w:val="28"/>
                <w:szCs w:val="28"/>
              </w:rPr>
            </w:pPr>
          </w:p>
        </w:tc>
        <w:tc>
          <w:tcPr>
            <w:tcW w:w="1559" w:type="dxa"/>
            <w:tcBorders>
              <w:bottom w:val="single" w:sz="4" w:space="0" w:color="auto"/>
            </w:tcBorders>
          </w:tcPr>
          <w:p w14:paraId="5DB1A53A" w14:textId="77777777" w:rsidR="00E83990" w:rsidRDefault="00E83990" w:rsidP="00E83990">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14:paraId="031C7EE9" w14:textId="77777777" w:rsidR="00E83990" w:rsidRDefault="00E83990" w:rsidP="00E83990">
            <w:pPr>
              <w:spacing w:before="40" w:line="230" w:lineRule="exact"/>
              <w:ind w:left="-57" w:right="-57"/>
              <w:jc w:val="center"/>
              <w:rPr>
                <w:rFonts w:ascii="Times New Roman" w:hAnsi="Times New Roman"/>
                <w:sz w:val="28"/>
                <w:szCs w:val="28"/>
              </w:rPr>
            </w:pPr>
          </w:p>
        </w:tc>
        <w:tc>
          <w:tcPr>
            <w:tcW w:w="1052" w:type="dxa"/>
            <w:tcBorders>
              <w:bottom w:val="single" w:sz="4" w:space="0" w:color="auto"/>
            </w:tcBorders>
            <w:vAlign w:val="center"/>
          </w:tcPr>
          <w:p w14:paraId="773D6624" w14:textId="77777777" w:rsidR="00E83990" w:rsidRPr="00AD5EDB" w:rsidRDefault="00E83990" w:rsidP="00E83990">
            <w:pPr>
              <w:spacing w:before="40" w:line="230" w:lineRule="exact"/>
              <w:ind w:right="-57"/>
              <w:jc w:val="center"/>
              <w:outlineLvl w:val="0"/>
              <w:rPr>
                <w:rFonts w:ascii="Times New Roman" w:hAnsi="Times New Roman"/>
                <w:sz w:val="24"/>
                <w:szCs w:val="24"/>
              </w:rPr>
            </w:pPr>
            <w:r>
              <w:rPr>
                <w:rFonts w:ascii="Times New Roman" w:hAnsi="Times New Roman"/>
                <w:sz w:val="24"/>
                <w:szCs w:val="24"/>
              </w:rPr>
              <w:t>4741,09</w:t>
            </w:r>
          </w:p>
        </w:tc>
        <w:tc>
          <w:tcPr>
            <w:tcW w:w="992" w:type="dxa"/>
            <w:tcBorders>
              <w:bottom w:val="single" w:sz="4" w:space="0" w:color="auto"/>
            </w:tcBorders>
            <w:vAlign w:val="center"/>
          </w:tcPr>
          <w:p w14:paraId="09846773" w14:textId="77777777" w:rsidR="00E83990" w:rsidRPr="00AD5EDB" w:rsidRDefault="00E83990" w:rsidP="00E83990">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4010,67</w:t>
            </w:r>
          </w:p>
        </w:tc>
        <w:tc>
          <w:tcPr>
            <w:tcW w:w="992" w:type="dxa"/>
            <w:tcBorders>
              <w:bottom w:val="single" w:sz="4" w:space="0" w:color="auto"/>
            </w:tcBorders>
            <w:vAlign w:val="center"/>
          </w:tcPr>
          <w:p w14:paraId="37814E44" w14:textId="77777777" w:rsidR="00E83990" w:rsidRPr="00AD5EDB" w:rsidRDefault="00E83990" w:rsidP="00E83990">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4722,84</w:t>
            </w:r>
          </w:p>
        </w:tc>
        <w:tc>
          <w:tcPr>
            <w:tcW w:w="993" w:type="dxa"/>
            <w:tcBorders>
              <w:bottom w:val="single" w:sz="4" w:space="0" w:color="auto"/>
            </w:tcBorders>
            <w:vAlign w:val="center"/>
          </w:tcPr>
          <w:p w14:paraId="76A455F9" w14:textId="77777777" w:rsidR="00E83990" w:rsidRPr="00E83990" w:rsidRDefault="00E83990" w:rsidP="00E83990">
            <w:pPr>
              <w:widowControl w:val="0"/>
              <w:autoSpaceDE w:val="0"/>
              <w:autoSpaceDN w:val="0"/>
              <w:adjustRightInd w:val="0"/>
              <w:spacing w:after="0" w:line="240" w:lineRule="auto"/>
              <w:jc w:val="center"/>
              <w:outlineLvl w:val="0"/>
              <w:rPr>
                <w:rFonts w:ascii="Times New Roman" w:hAnsi="Times New Roman"/>
                <w:b/>
                <w:sz w:val="24"/>
                <w:szCs w:val="24"/>
              </w:rPr>
            </w:pPr>
            <w:r w:rsidRPr="00E83990">
              <w:rPr>
                <w:rFonts w:ascii="Times New Roman" w:hAnsi="Times New Roman"/>
                <w:b/>
                <w:sz w:val="24"/>
                <w:szCs w:val="24"/>
              </w:rPr>
              <w:t>157,50</w:t>
            </w:r>
          </w:p>
        </w:tc>
        <w:tc>
          <w:tcPr>
            <w:tcW w:w="1276" w:type="dxa"/>
            <w:tcBorders>
              <w:bottom w:val="single" w:sz="4" w:space="0" w:color="auto"/>
            </w:tcBorders>
            <w:vAlign w:val="center"/>
          </w:tcPr>
          <w:p w14:paraId="19833868" w14:textId="77777777" w:rsidR="00E83990" w:rsidRPr="00231E72" w:rsidRDefault="00E83990" w:rsidP="00E83990">
            <w:pPr>
              <w:spacing w:before="40" w:line="230" w:lineRule="exact"/>
              <w:ind w:right="-57"/>
              <w:jc w:val="center"/>
              <w:outlineLvl w:val="0"/>
              <w:rPr>
                <w:rFonts w:ascii="Times New Roman" w:hAnsi="Times New Roman"/>
                <w:b/>
                <w:sz w:val="24"/>
                <w:szCs w:val="24"/>
              </w:rPr>
            </w:pPr>
            <w:r w:rsidRPr="00231E72">
              <w:rPr>
                <w:rFonts w:ascii="Times New Roman" w:hAnsi="Times New Roman"/>
                <w:b/>
                <w:sz w:val="24"/>
                <w:szCs w:val="24"/>
              </w:rPr>
              <w:br/>
            </w:r>
            <w:r>
              <w:rPr>
                <w:rFonts w:ascii="Times New Roman" w:hAnsi="Times New Roman"/>
                <w:b/>
                <w:sz w:val="24"/>
                <w:szCs w:val="24"/>
              </w:rPr>
              <w:t>150</w:t>
            </w:r>
            <w:r w:rsidRPr="00231E72">
              <w:rPr>
                <w:rFonts w:ascii="Times New Roman" w:hAnsi="Times New Roman"/>
                <w:b/>
                <w:sz w:val="24"/>
                <w:szCs w:val="24"/>
              </w:rPr>
              <w:t>,00</w:t>
            </w:r>
          </w:p>
        </w:tc>
        <w:tc>
          <w:tcPr>
            <w:tcW w:w="850" w:type="dxa"/>
            <w:tcBorders>
              <w:bottom w:val="single" w:sz="4" w:space="0" w:color="auto"/>
            </w:tcBorders>
            <w:vAlign w:val="center"/>
          </w:tcPr>
          <w:p w14:paraId="5A17A680" w14:textId="77777777" w:rsidR="00E83990" w:rsidRPr="00231E72" w:rsidRDefault="00E83990" w:rsidP="00E83990">
            <w:pPr>
              <w:spacing w:before="40" w:line="230" w:lineRule="exact"/>
              <w:ind w:left="-57" w:right="-57"/>
              <w:jc w:val="center"/>
              <w:outlineLvl w:val="0"/>
              <w:rPr>
                <w:rFonts w:ascii="Times New Roman" w:hAnsi="Times New Roman"/>
                <w:b/>
                <w:sz w:val="24"/>
                <w:szCs w:val="24"/>
              </w:rPr>
            </w:pPr>
            <w:r w:rsidRPr="00231E72">
              <w:rPr>
                <w:rFonts w:ascii="Times New Roman" w:hAnsi="Times New Roman"/>
                <w:b/>
                <w:sz w:val="24"/>
                <w:szCs w:val="24"/>
              </w:rPr>
              <w:br/>
            </w:r>
            <w:r>
              <w:rPr>
                <w:rFonts w:ascii="Times New Roman" w:hAnsi="Times New Roman"/>
                <w:b/>
                <w:sz w:val="24"/>
                <w:szCs w:val="24"/>
              </w:rPr>
              <w:t>1</w:t>
            </w:r>
            <w:r w:rsidRPr="00231E72">
              <w:rPr>
                <w:rFonts w:ascii="Times New Roman" w:hAnsi="Times New Roman"/>
                <w:b/>
                <w:sz w:val="24"/>
                <w:szCs w:val="24"/>
              </w:rPr>
              <w:t>00,00</w:t>
            </w:r>
          </w:p>
        </w:tc>
      </w:tr>
    </w:tbl>
    <w:p w14:paraId="45EED80A" w14:textId="77777777" w:rsidR="002D5531" w:rsidRDefault="002D5531">
      <w:pPr>
        <w:rPr>
          <w:rFonts w:ascii="Times New Roman" w:hAnsi="Times New Roman"/>
          <w:sz w:val="28"/>
          <w:szCs w:val="28"/>
        </w:rPr>
        <w:sectPr w:rsidR="002D5531" w:rsidSect="00683FA8">
          <w:pgSz w:w="16838" w:h="11906" w:orient="landscape"/>
          <w:pgMar w:top="567" w:right="1134" w:bottom="142" w:left="1134" w:header="709" w:footer="709" w:gutter="0"/>
          <w:cols w:space="720"/>
        </w:sectPr>
      </w:pPr>
    </w:p>
    <w:p w14:paraId="29605E7E" w14:textId="77777777" w:rsidR="00E6573D" w:rsidRP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lastRenderedPageBreak/>
        <w:t>2. Контроль за исполнением настоящего постановления оставляю за собой.</w:t>
      </w:r>
    </w:p>
    <w:p w14:paraId="7115CD74" w14:textId="429FB69E" w:rsid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(admutorgosh.ru).</w:t>
      </w:r>
    </w:p>
    <w:p w14:paraId="64711A9E" w14:textId="77777777" w:rsidR="00961EAE" w:rsidRPr="00961EAE" w:rsidRDefault="00961EAE" w:rsidP="00961EAE">
      <w:pPr>
        <w:spacing w:line="360" w:lineRule="auto"/>
        <w:ind w:firstLine="709"/>
        <w:contextualSpacing/>
        <w:jc w:val="both"/>
        <w:rPr>
          <w:rFonts w:ascii="Times New Roman" w:hAnsi="Times New Roman"/>
          <w:sz w:val="24"/>
          <w:szCs w:val="24"/>
        </w:rPr>
      </w:pPr>
      <w:r w:rsidRPr="00961EAE">
        <w:rPr>
          <w:rFonts w:ascii="Times New Roman" w:hAnsi="Times New Roman"/>
          <w:sz w:val="24"/>
          <w:szCs w:val="24"/>
        </w:rPr>
        <w:t>Проект подготовил и завизировал:</w:t>
      </w:r>
    </w:p>
    <w:p w14:paraId="6217097F" w14:textId="77777777" w:rsidR="00961EAE" w:rsidRPr="00961EAE" w:rsidRDefault="00961EAE" w:rsidP="00961EAE">
      <w:pPr>
        <w:spacing w:line="360" w:lineRule="auto"/>
        <w:ind w:firstLine="709"/>
        <w:contextualSpacing/>
        <w:jc w:val="both"/>
        <w:rPr>
          <w:rFonts w:ascii="Times New Roman" w:hAnsi="Times New Roman"/>
          <w:sz w:val="24"/>
          <w:szCs w:val="24"/>
        </w:rPr>
      </w:pPr>
      <w:r w:rsidRPr="00961EAE">
        <w:rPr>
          <w:rFonts w:ascii="Times New Roman" w:hAnsi="Times New Roman"/>
          <w:sz w:val="24"/>
          <w:szCs w:val="24"/>
        </w:rPr>
        <w:t>Зам.Главы поселения               Корнышовас Н.В.</w:t>
      </w:r>
    </w:p>
    <w:p w14:paraId="28D42EC5" w14:textId="77777777" w:rsidR="00961EAE" w:rsidRPr="00961EAE" w:rsidRDefault="00961EAE" w:rsidP="00961EAE">
      <w:pPr>
        <w:spacing w:line="360" w:lineRule="auto"/>
        <w:ind w:firstLine="709"/>
        <w:contextualSpacing/>
        <w:jc w:val="both"/>
        <w:rPr>
          <w:rFonts w:ascii="Times New Roman" w:hAnsi="Times New Roman"/>
          <w:sz w:val="24"/>
          <w:szCs w:val="24"/>
        </w:rPr>
      </w:pPr>
      <w:r w:rsidRPr="00961EAE">
        <w:rPr>
          <w:rFonts w:ascii="Times New Roman" w:hAnsi="Times New Roman"/>
          <w:sz w:val="24"/>
          <w:szCs w:val="24"/>
        </w:rPr>
        <w:t>Согласовано:</w:t>
      </w:r>
    </w:p>
    <w:p w14:paraId="6F13090A" w14:textId="77777777" w:rsidR="00961EAE" w:rsidRPr="00961EAE" w:rsidRDefault="00961EAE" w:rsidP="00961EAE">
      <w:pPr>
        <w:spacing w:line="360" w:lineRule="auto"/>
        <w:ind w:firstLine="709"/>
        <w:contextualSpacing/>
        <w:jc w:val="both"/>
        <w:rPr>
          <w:rFonts w:ascii="Times New Roman" w:hAnsi="Times New Roman"/>
          <w:sz w:val="24"/>
          <w:szCs w:val="24"/>
        </w:rPr>
      </w:pPr>
      <w:r w:rsidRPr="00961EAE">
        <w:rPr>
          <w:rFonts w:ascii="Times New Roman" w:hAnsi="Times New Roman"/>
          <w:sz w:val="24"/>
          <w:szCs w:val="24"/>
        </w:rPr>
        <w:t>Главный бухгалтер                   Васильева Н.В.</w:t>
      </w:r>
    </w:p>
    <w:p w14:paraId="042D99C7" w14:textId="77777777" w:rsidR="00961EAE" w:rsidRPr="00E6573D" w:rsidRDefault="00961EAE" w:rsidP="00E6573D">
      <w:pPr>
        <w:spacing w:after="0" w:line="360" w:lineRule="auto"/>
        <w:ind w:firstLine="709"/>
        <w:jc w:val="both"/>
        <w:rPr>
          <w:rFonts w:ascii="Times New Roman" w:hAnsi="Times New Roman"/>
          <w:color w:val="000000"/>
          <w:sz w:val="28"/>
          <w:szCs w:val="28"/>
          <w:shd w:val="clear" w:color="auto" w:fill="FFFFFF"/>
        </w:rPr>
      </w:pPr>
    </w:p>
    <w:p w14:paraId="07374C29" w14:textId="6F717DE2" w:rsidR="00E6573D" w:rsidRDefault="00E6573D" w:rsidP="00E6573D">
      <w:pPr>
        <w:ind w:left="284"/>
        <w:rPr>
          <w:rFonts w:ascii="Times New Roman" w:hAnsi="Times New Roman"/>
          <w:b/>
          <w:sz w:val="28"/>
          <w:szCs w:val="28"/>
        </w:rPr>
      </w:pPr>
    </w:p>
    <w:p w14:paraId="6FF741C2" w14:textId="7BA296A6" w:rsidR="00E6573D" w:rsidRDefault="00E6573D" w:rsidP="00E6573D">
      <w:pPr>
        <w:ind w:left="284"/>
        <w:rPr>
          <w:rFonts w:ascii="Times New Roman" w:hAnsi="Times New Roman"/>
          <w:b/>
          <w:sz w:val="28"/>
          <w:szCs w:val="28"/>
        </w:rPr>
      </w:pPr>
    </w:p>
    <w:p w14:paraId="277A6328" w14:textId="1D3AAAF5" w:rsidR="00E6573D" w:rsidRDefault="00E6573D" w:rsidP="00E6573D">
      <w:pPr>
        <w:ind w:left="284"/>
        <w:rPr>
          <w:rFonts w:ascii="Times New Roman" w:hAnsi="Times New Roman"/>
          <w:b/>
          <w:sz w:val="28"/>
          <w:szCs w:val="28"/>
        </w:rPr>
      </w:pPr>
    </w:p>
    <w:p w14:paraId="6EBD4009" w14:textId="6D4E7A99" w:rsidR="00E6573D" w:rsidRDefault="00E6573D" w:rsidP="00E6573D">
      <w:pPr>
        <w:ind w:left="284"/>
        <w:rPr>
          <w:rFonts w:ascii="Times New Roman" w:hAnsi="Times New Roman"/>
          <w:b/>
          <w:sz w:val="28"/>
          <w:szCs w:val="28"/>
        </w:rPr>
      </w:pPr>
    </w:p>
    <w:p w14:paraId="76C23DFC" w14:textId="14D0D6E0" w:rsidR="00E6573D" w:rsidRDefault="00E6573D" w:rsidP="00E6573D">
      <w:pPr>
        <w:ind w:left="284"/>
        <w:rPr>
          <w:rFonts w:ascii="Times New Roman" w:hAnsi="Times New Roman"/>
          <w:b/>
          <w:sz w:val="28"/>
          <w:szCs w:val="28"/>
        </w:rPr>
      </w:pPr>
    </w:p>
    <w:p w14:paraId="2ACFF943" w14:textId="079A476D" w:rsidR="00E6573D" w:rsidRDefault="00E6573D" w:rsidP="00E6573D">
      <w:pPr>
        <w:ind w:left="284"/>
        <w:rPr>
          <w:rFonts w:ascii="Times New Roman" w:hAnsi="Times New Roman"/>
          <w:b/>
          <w:sz w:val="28"/>
          <w:szCs w:val="28"/>
        </w:rPr>
      </w:pPr>
    </w:p>
    <w:p w14:paraId="44B2CA08" w14:textId="19FD7FE8" w:rsidR="00E6573D" w:rsidRDefault="00E6573D" w:rsidP="00E6573D">
      <w:pPr>
        <w:ind w:left="284"/>
        <w:rPr>
          <w:rFonts w:ascii="Times New Roman" w:hAnsi="Times New Roman"/>
          <w:b/>
          <w:sz w:val="28"/>
          <w:szCs w:val="28"/>
        </w:rPr>
      </w:pPr>
    </w:p>
    <w:p w14:paraId="2D20A972" w14:textId="59113CCD" w:rsidR="00E6573D" w:rsidRDefault="00E6573D" w:rsidP="00E6573D">
      <w:pPr>
        <w:ind w:left="284"/>
        <w:rPr>
          <w:rFonts w:ascii="Times New Roman" w:hAnsi="Times New Roman"/>
          <w:b/>
          <w:sz w:val="28"/>
          <w:szCs w:val="28"/>
        </w:rPr>
      </w:pPr>
    </w:p>
    <w:p w14:paraId="05565BC5" w14:textId="5D0B3921" w:rsidR="00E6573D" w:rsidRDefault="00E6573D" w:rsidP="00E6573D">
      <w:pPr>
        <w:ind w:left="284"/>
        <w:rPr>
          <w:rFonts w:ascii="Times New Roman" w:hAnsi="Times New Roman"/>
          <w:b/>
          <w:sz w:val="28"/>
          <w:szCs w:val="28"/>
        </w:rPr>
      </w:pPr>
    </w:p>
    <w:p w14:paraId="129B9968" w14:textId="7658EC44" w:rsidR="00E6573D" w:rsidRDefault="00E6573D" w:rsidP="00E6573D">
      <w:pPr>
        <w:ind w:left="284"/>
        <w:rPr>
          <w:rFonts w:ascii="Times New Roman" w:hAnsi="Times New Roman"/>
          <w:b/>
          <w:sz w:val="28"/>
          <w:szCs w:val="28"/>
        </w:rPr>
      </w:pPr>
    </w:p>
    <w:p w14:paraId="4C6CE377" w14:textId="085F2254" w:rsidR="00E6573D" w:rsidRDefault="00E6573D" w:rsidP="00E6573D">
      <w:pPr>
        <w:ind w:left="284"/>
        <w:rPr>
          <w:rFonts w:ascii="Times New Roman" w:hAnsi="Times New Roman"/>
          <w:b/>
          <w:sz w:val="28"/>
          <w:szCs w:val="28"/>
        </w:rPr>
      </w:pPr>
    </w:p>
    <w:p w14:paraId="44B498AD" w14:textId="5F520C79" w:rsidR="00E6573D" w:rsidRDefault="00E6573D" w:rsidP="00E6573D">
      <w:pPr>
        <w:ind w:left="284"/>
        <w:rPr>
          <w:rFonts w:ascii="Times New Roman" w:hAnsi="Times New Roman"/>
          <w:b/>
          <w:sz w:val="28"/>
          <w:szCs w:val="28"/>
        </w:rPr>
      </w:pPr>
    </w:p>
    <w:p w14:paraId="69B55FD0" w14:textId="6E2990F1" w:rsidR="00E6573D" w:rsidRDefault="00E6573D" w:rsidP="00E6573D">
      <w:pPr>
        <w:ind w:left="284"/>
        <w:rPr>
          <w:rFonts w:ascii="Times New Roman" w:hAnsi="Times New Roman"/>
          <w:b/>
          <w:sz w:val="28"/>
          <w:szCs w:val="28"/>
        </w:rPr>
      </w:pPr>
    </w:p>
    <w:p w14:paraId="4BAA5A59" w14:textId="6158D847" w:rsidR="00E6573D" w:rsidRDefault="00E6573D" w:rsidP="00E6573D">
      <w:pPr>
        <w:ind w:left="284"/>
        <w:rPr>
          <w:rFonts w:ascii="Times New Roman" w:hAnsi="Times New Roman"/>
          <w:b/>
          <w:sz w:val="28"/>
          <w:szCs w:val="28"/>
        </w:rPr>
      </w:pPr>
    </w:p>
    <w:p w14:paraId="286E14BB" w14:textId="221E03DB" w:rsidR="00E6573D" w:rsidRDefault="00E6573D" w:rsidP="00E6573D">
      <w:pPr>
        <w:ind w:left="284"/>
        <w:rPr>
          <w:rFonts w:ascii="Times New Roman" w:hAnsi="Times New Roman"/>
          <w:b/>
          <w:sz w:val="28"/>
          <w:szCs w:val="28"/>
        </w:rPr>
      </w:pPr>
    </w:p>
    <w:p w14:paraId="7486ABB1" w14:textId="6D759BE9" w:rsidR="00E6573D" w:rsidRDefault="00E6573D" w:rsidP="00E6573D">
      <w:pPr>
        <w:ind w:left="284"/>
        <w:rPr>
          <w:rFonts w:ascii="Times New Roman" w:hAnsi="Times New Roman"/>
          <w:b/>
          <w:sz w:val="28"/>
          <w:szCs w:val="28"/>
        </w:rPr>
      </w:pPr>
    </w:p>
    <w:p w14:paraId="3368C3A6" w14:textId="77777777" w:rsidR="001B061D" w:rsidRDefault="001B061D" w:rsidP="00E6573D">
      <w:pPr>
        <w:ind w:left="284"/>
        <w:rPr>
          <w:rFonts w:ascii="Times New Roman" w:hAnsi="Times New Roman"/>
          <w:b/>
          <w:sz w:val="28"/>
          <w:szCs w:val="28"/>
        </w:rPr>
      </w:pPr>
    </w:p>
    <w:p w14:paraId="2E505CB8" w14:textId="77777777" w:rsidR="00E6573D" w:rsidRDefault="00E6573D" w:rsidP="00E6573D">
      <w:pPr>
        <w:ind w:left="284"/>
        <w:rPr>
          <w:rFonts w:ascii="Times New Roman" w:hAnsi="Times New Roman"/>
          <w:b/>
          <w:sz w:val="28"/>
          <w:szCs w:val="28"/>
        </w:rPr>
      </w:pPr>
    </w:p>
    <w:p w14:paraId="78BB6768" w14:textId="77777777" w:rsidR="003C2182" w:rsidRDefault="003C2182" w:rsidP="003C2182">
      <w:pPr>
        <w:ind w:left="284"/>
        <w:jc w:val="center"/>
        <w:rPr>
          <w:rFonts w:ascii="Times New Roman" w:hAnsi="Times New Roman"/>
          <w:b/>
          <w:sz w:val="28"/>
          <w:szCs w:val="28"/>
        </w:rPr>
      </w:pPr>
      <w:r>
        <w:rPr>
          <w:rFonts w:ascii="Times New Roman" w:hAnsi="Times New Roman"/>
          <w:b/>
          <w:sz w:val="28"/>
          <w:szCs w:val="28"/>
        </w:rPr>
        <w:lastRenderedPageBreak/>
        <w:t>Финансово-экономическое обоснование объемов финансирования муниципальной программы</w:t>
      </w:r>
    </w:p>
    <w:p w14:paraId="487B02A2" w14:textId="77777777" w:rsidR="003C2182" w:rsidRDefault="003C2182" w:rsidP="003C2182">
      <w:pPr>
        <w:ind w:left="284"/>
        <w:jc w:val="center"/>
        <w:rPr>
          <w:rFonts w:ascii="Times New Roman" w:hAnsi="Times New Roman"/>
          <w:sz w:val="28"/>
          <w:szCs w:val="28"/>
        </w:rPr>
      </w:pPr>
      <w:r w:rsidRPr="00762065">
        <w:rPr>
          <w:rFonts w:ascii="Times New Roman" w:hAnsi="Times New Roman"/>
          <w:b/>
          <w:sz w:val="28"/>
          <w:szCs w:val="28"/>
        </w:rPr>
        <w:t xml:space="preserve"> «</w:t>
      </w:r>
      <w:r w:rsidRPr="00762065">
        <w:rPr>
          <w:rStyle w:val="3"/>
          <w:color w:val="000000"/>
          <w:sz w:val="28"/>
          <w:szCs w:val="28"/>
        </w:rPr>
        <w:t>Комплексное развитие сельских территорий</w:t>
      </w:r>
      <w:r w:rsidRPr="00762065">
        <w:rPr>
          <w:rFonts w:ascii="Times New Roman" w:hAnsi="Times New Roman"/>
          <w:sz w:val="28"/>
          <w:szCs w:val="28"/>
        </w:rPr>
        <w:t>»</w:t>
      </w:r>
    </w:p>
    <w:p w14:paraId="3220D273" w14:textId="77777777" w:rsidR="00E83990" w:rsidRPr="003D0BD4" w:rsidRDefault="00E83990" w:rsidP="003D0BD4">
      <w:pPr>
        <w:ind w:firstLine="709"/>
        <w:jc w:val="both"/>
        <w:rPr>
          <w:rFonts w:ascii="Times New Roman" w:hAnsi="Times New Roman"/>
          <w:color w:val="000000"/>
          <w:sz w:val="28"/>
          <w:szCs w:val="28"/>
        </w:rPr>
      </w:pPr>
      <w:r w:rsidRPr="00E83990">
        <w:rPr>
          <w:rFonts w:ascii="Times New Roman" w:hAnsi="Times New Roman"/>
          <w:sz w:val="28"/>
          <w:szCs w:val="28"/>
        </w:rPr>
        <w:t xml:space="preserve">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w:t>
      </w:r>
      <w:r w:rsidRPr="003D0BD4">
        <w:rPr>
          <w:rFonts w:ascii="Times New Roman" w:hAnsi="Times New Roman"/>
          <w:sz w:val="28"/>
          <w:szCs w:val="28"/>
        </w:rPr>
        <w:t>на 2020 год-3278,60 тыс.рублей, на 2021 год-3015,33 тыс.рублей, на 2022 год-3587,45тыс.рублей, на 2023 год-157,50тыс.рублей, на 2024 год-150,0 тыс.рублей, 2025 год – 100,0 тыс.рублей.</w:t>
      </w:r>
    </w:p>
    <w:p w14:paraId="30365833" w14:textId="7EA79A8B" w:rsidR="003D0BD4" w:rsidRDefault="003D0BD4" w:rsidP="003D0BD4">
      <w:pPr>
        <w:ind w:firstLine="709"/>
        <w:jc w:val="both"/>
        <w:rPr>
          <w:rFonts w:ascii="Times New Roman" w:hAnsi="Times New Roman"/>
          <w:sz w:val="28"/>
          <w:szCs w:val="28"/>
        </w:rPr>
      </w:pPr>
      <w:r w:rsidRPr="003D0BD4">
        <w:rPr>
          <w:rFonts w:ascii="Times New Roman" w:hAnsi="Times New Roman"/>
          <w:bCs/>
          <w:sz w:val="28"/>
          <w:szCs w:val="28"/>
        </w:rPr>
        <w:t>Денежные средства</w:t>
      </w:r>
      <w:r w:rsidR="00E6573D">
        <w:rPr>
          <w:rFonts w:ascii="Times New Roman" w:hAnsi="Times New Roman"/>
          <w:bCs/>
          <w:sz w:val="28"/>
          <w:szCs w:val="28"/>
        </w:rPr>
        <w:t>,</w:t>
      </w:r>
      <w:r w:rsidRPr="003D0BD4">
        <w:rPr>
          <w:rFonts w:ascii="Times New Roman" w:hAnsi="Times New Roman"/>
          <w:bCs/>
          <w:sz w:val="28"/>
          <w:szCs w:val="28"/>
        </w:rPr>
        <w:t xml:space="preserve">  выделенные из бюджета поселения направлены на </w:t>
      </w:r>
      <w:r w:rsidRPr="003D0BD4">
        <w:rPr>
          <w:rFonts w:ascii="Times New Roman" w:hAnsi="Times New Roman"/>
          <w:sz w:val="28"/>
          <w:szCs w:val="28"/>
        </w:rPr>
        <w:t>благоустройство территории поселения, создание и обустройство зон отдыха, спортивных  и детских игровых площадок</w:t>
      </w:r>
      <w:r w:rsidR="00E6573D">
        <w:rPr>
          <w:rFonts w:ascii="Times New Roman" w:hAnsi="Times New Roman"/>
          <w:sz w:val="28"/>
          <w:szCs w:val="28"/>
        </w:rPr>
        <w:t>.</w:t>
      </w:r>
    </w:p>
    <w:p w14:paraId="24717F1D" w14:textId="77777777" w:rsidR="00E6573D" w:rsidRPr="003D0BD4" w:rsidRDefault="00E6573D" w:rsidP="003D0BD4">
      <w:pPr>
        <w:ind w:firstLine="709"/>
        <w:jc w:val="both"/>
        <w:rPr>
          <w:rFonts w:ascii="Times New Roman" w:hAnsi="Times New Roman"/>
          <w:bCs/>
          <w:sz w:val="28"/>
          <w:szCs w:val="28"/>
        </w:rPr>
      </w:pPr>
      <w:bookmarkStart w:id="0" w:name="_GoBack"/>
      <w:bookmarkEnd w:id="0"/>
    </w:p>
    <w:p w14:paraId="2FE26EE0" w14:textId="77777777" w:rsidR="003C2182" w:rsidRDefault="003C2182" w:rsidP="003C76EE">
      <w:pPr>
        <w:jc w:val="both"/>
        <w:rPr>
          <w:rFonts w:ascii="Times New Roman" w:hAnsi="Times New Roman"/>
          <w:color w:val="000000"/>
          <w:sz w:val="28"/>
          <w:szCs w:val="28"/>
        </w:rPr>
      </w:pPr>
    </w:p>
    <w:tbl>
      <w:tblPr>
        <w:tblW w:w="0" w:type="auto"/>
        <w:tblInd w:w="108" w:type="dxa"/>
        <w:tblLook w:val="01E0" w:firstRow="1" w:lastRow="1" w:firstColumn="1" w:lastColumn="1" w:noHBand="0" w:noVBand="0"/>
      </w:tblPr>
      <w:tblGrid>
        <w:gridCol w:w="4677"/>
        <w:gridCol w:w="4785"/>
      </w:tblGrid>
      <w:tr w:rsidR="003C2182" w:rsidRPr="00762065" w14:paraId="5FBDA728" w14:textId="77777777" w:rsidTr="00927B55">
        <w:trPr>
          <w:trHeight w:val="528"/>
        </w:trPr>
        <w:tc>
          <w:tcPr>
            <w:tcW w:w="4677" w:type="dxa"/>
          </w:tcPr>
          <w:p w14:paraId="1CC452C1" w14:textId="77777777" w:rsidR="003C2182" w:rsidRPr="00762065" w:rsidRDefault="003C2182" w:rsidP="003C2182">
            <w:pPr>
              <w:tabs>
                <w:tab w:val="left" w:pos="360"/>
              </w:tabs>
              <w:spacing w:line="360" w:lineRule="auto"/>
              <w:jc w:val="both"/>
              <w:rPr>
                <w:rFonts w:ascii="Times New Roman" w:hAnsi="Times New Roman"/>
                <w:sz w:val="28"/>
                <w:szCs w:val="28"/>
              </w:rPr>
            </w:pPr>
          </w:p>
        </w:tc>
        <w:tc>
          <w:tcPr>
            <w:tcW w:w="4785" w:type="dxa"/>
          </w:tcPr>
          <w:p w14:paraId="32A7859D" w14:textId="77777777" w:rsidR="003C2182" w:rsidRPr="00762065" w:rsidRDefault="003C2182" w:rsidP="003C2182">
            <w:pPr>
              <w:tabs>
                <w:tab w:val="left" w:pos="360"/>
              </w:tabs>
              <w:spacing w:line="360" w:lineRule="auto"/>
              <w:jc w:val="both"/>
              <w:rPr>
                <w:rFonts w:ascii="Times New Roman" w:hAnsi="Times New Roman"/>
                <w:sz w:val="28"/>
                <w:szCs w:val="28"/>
              </w:rPr>
            </w:pPr>
          </w:p>
        </w:tc>
      </w:tr>
    </w:tbl>
    <w:p w14:paraId="09C2A28B" w14:textId="77777777" w:rsidR="003C2182" w:rsidRPr="003C2182" w:rsidRDefault="003C2182" w:rsidP="00E6573D">
      <w:pPr>
        <w:widowControl w:val="0"/>
        <w:tabs>
          <w:tab w:val="left" w:pos="8204"/>
        </w:tabs>
        <w:autoSpaceDE w:val="0"/>
        <w:autoSpaceDN w:val="0"/>
        <w:adjustRightInd w:val="0"/>
        <w:spacing w:after="0" w:line="240" w:lineRule="auto"/>
        <w:rPr>
          <w:rFonts w:ascii="Times New Roman" w:hAnsi="Times New Roman"/>
          <w:sz w:val="28"/>
          <w:szCs w:val="28"/>
        </w:rPr>
      </w:pPr>
    </w:p>
    <w:sectPr w:rsidR="003C2182" w:rsidRPr="003C2182" w:rsidSect="00CB153A">
      <w:headerReference w:type="default" r:id="rId10"/>
      <w:pgSz w:w="11906" w:h="16838"/>
      <w:pgMar w:top="993" w:right="851" w:bottom="567"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28F34" w14:textId="77777777" w:rsidR="005E3530" w:rsidRDefault="005E3530">
      <w:pPr>
        <w:spacing w:line="240" w:lineRule="auto"/>
      </w:pPr>
      <w:r>
        <w:separator/>
      </w:r>
    </w:p>
  </w:endnote>
  <w:endnote w:type="continuationSeparator" w:id="0">
    <w:p w14:paraId="32A727BE" w14:textId="77777777" w:rsidR="005E3530" w:rsidRDefault="005E3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E67D9" w14:textId="77777777" w:rsidR="005E3530" w:rsidRDefault="005E3530">
      <w:pPr>
        <w:spacing w:after="0" w:line="240" w:lineRule="auto"/>
      </w:pPr>
      <w:r>
        <w:separator/>
      </w:r>
    </w:p>
  </w:footnote>
  <w:footnote w:type="continuationSeparator" w:id="0">
    <w:p w14:paraId="167D9B17" w14:textId="77777777" w:rsidR="005E3530" w:rsidRDefault="005E3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A27D6" w14:textId="77777777" w:rsidR="008C7F4C" w:rsidRDefault="00E6573D">
    <w:pPr>
      <w:pStyle w:val="a8"/>
      <w:jc w:val="center"/>
    </w:pPr>
    <w:r>
      <w:fldChar w:fldCharType="begin"/>
    </w:r>
    <w:r>
      <w:instrText xml:space="preserve"> PAGE   \* MERGEFORMAT </w:instrText>
    </w:r>
    <w:r>
      <w:fldChar w:fldCharType="separate"/>
    </w:r>
    <w:r w:rsidR="001B061D">
      <w:rPr>
        <w:noProof/>
      </w:rPr>
      <w:t>6</w:t>
    </w:r>
    <w:r>
      <w:rPr>
        <w:noProof/>
      </w:rPr>
      <w:fldChar w:fldCharType="end"/>
    </w:r>
  </w:p>
  <w:p w14:paraId="1CF6FC82" w14:textId="77777777" w:rsidR="008C7F4C" w:rsidRDefault="008C7F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56E9" w14:textId="77777777" w:rsidR="008C7F4C" w:rsidRDefault="00E6573D">
    <w:pPr>
      <w:pStyle w:val="a8"/>
      <w:jc w:val="center"/>
    </w:pPr>
    <w:r>
      <w:fldChar w:fldCharType="begin"/>
    </w:r>
    <w:r>
      <w:instrText xml:space="preserve"> PAGE   \* MERGEFORMAT </w:instrText>
    </w:r>
    <w:r>
      <w:fldChar w:fldCharType="separate"/>
    </w:r>
    <w:r w:rsidR="001B061D">
      <w:rPr>
        <w:noProof/>
      </w:rPr>
      <w:t>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00F2"/>
    <w:rsid w:val="00005A8F"/>
    <w:rsid w:val="00006540"/>
    <w:rsid w:val="0000791B"/>
    <w:rsid w:val="00014253"/>
    <w:rsid w:val="0002285A"/>
    <w:rsid w:val="00024229"/>
    <w:rsid w:val="000243FC"/>
    <w:rsid w:val="00025EF4"/>
    <w:rsid w:val="0003035E"/>
    <w:rsid w:val="00031F93"/>
    <w:rsid w:val="000407EF"/>
    <w:rsid w:val="00041150"/>
    <w:rsid w:val="00044247"/>
    <w:rsid w:val="00046D49"/>
    <w:rsid w:val="00052380"/>
    <w:rsid w:val="000549FC"/>
    <w:rsid w:val="00056E17"/>
    <w:rsid w:val="000605D2"/>
    <w:rsid w:val="000752B3"/>
    <w:rsid w:val="00077E64"/>
    <w:rsid w:val="000818EF"/>
    <w:rsid w:val="00083443"/>
    <w:rsid w:val="00083512"/>
    <w:rsid w:val="0008407C"/>
    <w:rsid w:val="00085735"/>
    <w:rsid w:val="00085CF0"/>
    <w:rsid w:val="000902B7"/>
    <w:rsid w:val="00090A9C"/>
    <w:rsid w:val="000919E3"/>
    <w:rsid w:val="0009459D"/>
    <w:rsid w:val="000C2594"/>
    <w:rsid w:val="000C4E55"/>
    <w:rsid w:val="000C74F2"/>
    <w:rsid w:val="000D3007"/>
    <w:rsid w:val="000D5FAE"/>
    <w:rsid w:val="000D7836"/>
    <w:rsid w:val="000E10C7"/>
    <w:rsid w:val="000F0D0D"/>
    <w:rsid w:val="000F385A"/>
    <w:rsid w:val="000F3CA5"/>
    <w:rsid w:val="00101983"/>
    <w:rsid w:val="001038E1"/>
    <w:rsid w:val="00105E8D"/>
    <w:rsid w:val="00105F55"/>
    <w:rsid w:val="001065AD"/>
    <w:rsid w:val="00115E98"/>
    <w:rsid w:val="00116856"/>
    <w:rsid w:val="00121C1A"/>
    <w:rsid w:val="001240EE"/>
    <w:rsid w:val="001240F9"/>
    <w:rsid w:val="00124DDB"/>
    <w:rsid w:val="0012551D"/>
    <w:rsid w:val="001426EE"/>
    <w:rsid w:val="001429E9"/>
    <w:rsid w:val="00142C60"/>
    <w:rsid w:val="00143D54"/>
    <w:rsid w:val="0015524E"/>
    <w:rsid w:val="001737FD"/>
    <w:rsid w:val="00173D5B"/>
    <w:rsid w:val="00180D1D"/>
    <w:rsid w:val="00185368"/>
    <w:rsid w:val="00195E30"/>
    <w:rsid w:val="001A6538"/>
    <w:rsid w:val="001B00F2"/>
    <w:rsid w:val="001B061D"/>
    <w:rsid w:val="001B1641"/>
    <w:rsid w:val="001B2C62"/>
    <w:rsid w:val="001B2DB1"/>
    <w:rsid w:val="001B6A49"/>
    <w:rsid w:val="001C03FD"/>
    <w:rsid w:val="001C0569"/>
    <w:rsid w:val="001C341E"/>
    <w:rsid w:val="001C34E2"/>
    <w:rsid w:val="001C4101"/>
    <w:rsid w:val="001C5511"/>
    <w:rsid w:val="001D525D"/>
    <w:rsid w:val="001E1940"/>
    <w:rsid w:val="001E7DD3"/>
    <w:rsid w:val="001F01A5"/>
    <w:rsid w:val="001F116D"/>
    <w:rsid w:val="001F3362"/>
    <w:rsid w:val="001F4057"/>
    <w:rsid w:val="001F5A1D"/>
    <w:rsid w:val="001F6123"/>
    <w:rsid w:val="002045B5"/>
    <w:rsid w:val="002105F7"/>
    <w:rsid w:val="00213698"/>
    <w:rsid w:val="002179B4"/>
    <w:rsid w:val="00220065"/>
    <w:rsid w:val="00231E72"/>
    <w:rsid w:val="00243DAA"/>
    <w:rsid w:val="00263DAA"/>
    <w:rsid w:val="00265B84"/>
    <w:rsid w:val="00267690"/>
    <w:rsid w:val="0026784A"/>
    <w:rsid w:val="00273E3F"/>
    <w:rsid w:val="002755C8"/>
    <w:rsid w:val="0028048F"/>
    <w:rsid w:val="00283DA5"/>
    <w:rsid w:val="0028692F"/>
    <w:rsid w:val="00292BE1"/>
    <w:rsid w:val="00296128"/>
    <w:rsid w:val="002A49FD"/>
    <w:rsid w:val="002B125A"/>
    <w:rsid w:val="002B1C3B"/>
    <w:rsid w:val="002B1DFB"/>
    <w:rsid w:val="002B3E88"/>
    <w:rsid w:val="002C080A"/>
    <w:rsid w:val="002C4685"/>
    <w:rsid w:val="002C473C"/>
    <w:rsid w:val="002D14EA"/>
    <w:rsid w:val="002D2729"/>
    <w:rsid w:val="002D5531"/>
    <w:rsid w:val="002D7466"/>
    <w:rsid w:val="002E0CFC"/>
    <w:rsid w:val="002E1544"/>
    <w:rsid w:val="002E1BD9"/>
    <w:rsid w:val="002E1C46"/>
    <w:rsid w:val="002E2583"/>
    <w:rsid w:val="002E2DD7"/>
    <w:rsid w:val="002E4189"/>
    <w:rsid w:val="002E5C67"/>
    <w:rsid w:val="0030164B"/>
    <w:rsid w:val="003021C2"/>
    <w:rsid w:val="003041FF"/>
    <w:rsid w:val="0030522D"/>
    <w:rsid w:val="003073F0"/>
    <w:rsid w:val="00312C17"/>
    <w:rsid w:val="00314578"/>
    <w:rsid w:val="00314716"/>
    <w:rsid w:val="00316754"/>
    <w:rsid w:val="00316990"/>
    <w:rsid w:val="00321113"/>
    <w:rsid w:val="003241B0"/>
    <w:rsid w:val="003248DC"/>
    <w:rsid w:val="00325037"/>
    <w:rsid w:val="00325827"/>
    <w:rsid w:val="00326BD8"/>
    <w:rsid w:val="003311F8"/>
    <w:rsid w:val="00334B98"/>
    <w:rsid w:val="0034077C"/>
    <w:rsid w:val="00347726"/>
    <w:rsid w:val="00347C4D"/>
    <w:rsid w:val="00350D1F"/>
    <w:rsid w:val="00351D20"/>
    <w:rsid w:val="00355851"/>
    <w:rsid w:val="00356052"/>
    <w:rsid w:val="00363DC6"/>
    <w:rsid w:val="00364987"/>
    <w:rsid w:val="00364F66"/>
    <w:rsid w:val="00365A23"/>
    <w:rsid w:val="0036606F"/>
    <w:rsid w:val="00372841"/>
    <w:rsid w:val="00373226"/>
    <w:rsid w:val="003733E1"/>
    <w:rsid w:val="00377E78"/>
    <w:rsid w:val="00384EB5"/>
    <w:rsid w:val="00387AD1"/>
    <w:rsid w:val="00390A2A"/>
    <w:rsid w:val="0039663F"/>
    <w:rsid w:val="00396C98"/>
    <w:rsid w:val="003A2958"/>
    <w:rsid w:val="003B0D1E"/>
    <w:rsid w:val="003C2182"/>
    <w:rsid w:val="003C3D51"/>
    <w:rsid w:val="003C76EE"/>
    <w:rsid w:val="003C7DE1"/>
    <w:rsid w:val="003D0BD4"/>
    <w:rsid w:val="003D3430"/>
    <w:rsid w:val="003D3E85"/>
    <w:rsid w:val="003E0BDA"/>
    <w:rsid w:val="003E15E9"/>
    <w:rsid w:val="003E3483"/>
    <w:rsid w:val="003E4089"/>
    <w:rsid w:val="003E48F6"/>
    <w:rsid w:val="003E5D26"/>
    <w:rsid w:val="003E6D9F"/>
    <w:rsid w:val="003E72C4"/>
    <w:rsid w:val="003E732A"/>
    <w:rsid w:val="003F1E29"/>
    <w:rsid w:val="003F24B4"/>
    <w:rsid w:val="003F6C49"/>
    <w:rsid w:val="004069BA"/>
    <w:rsid w:val="00410CDF"/>
    <w:rsid w:val="0041661C"/>
    <w:rsid w:val="004201C3"/>
    <w:rsid w:val="004250A1"/>
    <w:rsid w:val="004347E5"/>
    <w:rsid w:val="00445FC0"/>
    <w:rsid w:val="004553F1"/>
    <w:rsid w:val="00455D72"/>
    <w:rsid w:val="00471791"/>
    <w:rsid w:val="004775D5"/>
    <w:rsid w:val="00480217"/>
    <w:rsid w:val="004825B6"/>
    <w:rsid w:val="0048649D"/>
    <w:rsid w:val="004B29D7"/>
    <w:rsid w:val="004B59CB"/>
    <w:rsid w:val="004B6B9F"/>
    <w:rsid w:val="004B7EF8"/>
    <w:rsid w:val="004C60A4"/>
    <w:rsid w:val="004C63E4"/>
    <w:rsid w:val="004C69AE"/>
    <w:rsid w:val="004D1D5F"/>
    <w:rsid w:val="004D3432"/>
    <w:rsid w:val="004D76F3"/>
    <w:rsid w:val="004E1D93"/>
    <w:rsid w:val="004E3702"/>
    <w:rsid w:val="004E5601"/>
    <w:rsid w:val="004F135C"/>
    <w:rsid w:val="004F2A07"/>
    <w:rsid w:val="004F4C49"/>
    <w:rsid w:val="004F5139"/>
    <w:rsid w:val="004F72A7"/>
    <w:rsid w:val="004F7A93"/>
    <w:rsid w:val="005015A4"/>
    <w:rsid w:val="00507C60"/>
    <w:rsid w:val="00511E17"/>
    <w:rsid w:val="00514958"/>
    <w:rsid w:val="005157E8"/>
    <w:rsid w:val="00516107"/>
    <w:rsid w:val="005207F4"/>
    <w:rsid w:val="005240D5"/>
    <w:rsid w:val="00525766"/>
    <w:rsid w:val="00527B39"/>
    <w:rsid w:val="00535F5F"/>
    <w:rsid w:val="00544524"/>
    <w:rsid w:val="005464F1"/>
    <w:rsid w:val="00554C1B"/>
    <w:rsid w:val="005626E6"/>
    <w:rsid w:val="00574423"/>
    <w:rsid w:val="00574CEF"/>
    <w:rsid w:val="00580B65"/>
    <w:rsid w:val="00582373"/>
    <w:rsid w:val="005824EB"/>
    <w:rsid w:val="0058399F"/>
    <w:rsid w:val="0059250D"/>
    <w:rsid w:val="005A4775"/>
    <w:rsid w:val="005A4BDC"/>
    <w:rsid w:val="005B6416"/>
    <w:rsid w:val="005B7BE8"/>
    <w:rsid w:val="005C16DB"/>
    <w:rsid w:val="005C74BE"/>
    <w:rsid w:val="005D0EB8"/>
    <w:rsid w:val="005D189E"/>
    <w:rsid w:val="005D5584"/>
    <w:rsid w:val="005D73F9"/>
    <w:rsid w:val="005E0520"/>
    <w:rsid w:val="005E3530"/>
    <w:rsid w:val="005E6F63"/>
    <w:rsid w:val="005F44FB"/>
    <w:rsid w:val="005F450B"/>
    <w:rsid w:val="005F4CAA"/>
    <w:rsid w:val="005F66DC"/>
    <w:rsid w:val="00601B7F"/>
    <w:rsid w:val="00604CDD"/>
    <w:rsid w:val="006075B8"/>
    <w:rsid w:val="00616265"/>
    <w:rsid w:val="00617BCA"/>
    <w:rsid w:val="006217CE"/>
    <w:rsid w:val="006226D8"/>
    <w:rsid w:val="0062287E"/>
    <w:rsid w:val="0062325C"/>
    <w:rsid w:val="00626B24"/>
    <w:rsid w:val="00633ED2"/>
    <w:rsid w:val="006422EE"/>
    <w:rsid w:val="006426CF"/>
    <w:rsid w:val="0064424A"/>
    <w:rsid w:val="0064504A"/>
    <w:rsid w:val="00650DAE"/>
    <w:rsid w:val="0065693D"/>
    <w:rsid w:val="00662481"/>
    <w:rsid w:val="0066270D"/>
    <w:rsid w:val="00664538"/>
    <w:rsid w:val="0066474E"/>
    <w:rsid w:val="00664883"/>
    <w:rsid w:val="0067057D"/>
    <w:rsid w:val="006718C2"/>
    <w:rsid w:val="00681FA5"/>
    <w:rsid w:val="00683FA8"/>
    <w:rsid w:val="00691BB9"/>
    <w:rsid w:val="00696FEB"/>
    <w:rsid w:val="006A1F42"/>
    <w:rsid w:val="006A7AFC"/>
    <w:rsid w:val="006A7B74"/>
    <w:rsid w:val="006A7D16"/>
    <w:rsid w:val="006B2071"/>
    <w:rsid w:val="006B4203"/>
    <w:rsid w:val="006B53B2"/>
    <w:rsid w:val="006B5497"/>
    <w:rsid w:val="006B5D83"/>
    <w:rsid w:val="006B653A"/>
    <w:rsid w:val="006B66B5"/>
    <w:rsid w:val="006B7F14"/>
    <w:rsid w:val="006C6B4C"/>
    <w:rsid w:val="006D18DC"/>
    <w:rsid w:val="006D52E6"/>
    <w:rsid w:val="006E0379"/>
    <w:rsid w:val="006E0D69"/>
    <w:rsid w:val="006E13F8"/>
    <w:rsid w:val="006E5813"/>
    <w:rsid w:val="006F3736"/>
    <w:rsid w:val="00700182"/>
    <w:rsid w:val="007021A1"/>
    <w:rsid w:val="00704529"/>
    <w:rsid w:val="0070676D"/>
    <w:rsid w:val="007152CB"/>
    <w:rsid w:val="007200D1"/>
    <w:rsid w:val="007217E6"/>
    <w:rsid w:val="0072318E"/>
    <w:rsid w:val="007263E8"/>
    <w:rsid w:val="00733652"/>
    <w:rsid w:val="007420BB"/>
    <w:rsid w:val="00743A18"/>
    <w:rsid w:val="00747B24"/>
    <w:rsid w:val="00753626"/>
    <w:rsid w:val="00762065"/>
    <w:rsid w:val="007625F1"/>
    <w:rsid w:val="007642DB"/>
    <w:rsid w:val="007A208F"/>
    <w:rsid w:val="007A3196"/>
    <w:rsid w:val="007B5628"/>
    <w:rsid w:val="007B63DC"/>
    <w:rsid w:val="007C25C5"/>
    <w:rsid w:val="007C3307"/>
    <w:rsid w:val="007C4B2F"/>
    <w:rsid w:val="007C608C"/>
    <w:rsid w:val="007C7E9B"/>
    <w:rsid w:val="007D102D"/>
    <w:rsid w:val="007D14DA"/>
    <w:rsid w:val="007D3AA6"/>
    <w:rsid w:val="007D3ADE"/>
    <w:rsid w:val="007D4109"/>
    <w:rsid w:val="007E2A2B"/>
    <w:rsid w:val="007F3B06"/>
    <w:rsid w:val="007F3D3F"/>
    <w:rsid w:val="00803D4A"/>
    <w:rsid w:val="00816D37"/>
    <w:rsid w:val="00820111"/>
    <w:rsid w:val="00820E69"/>
    <w:rsid w:val="00821866"/>
    <w:rsid w:val="00825349"/>
    <w:rsid w:val="008276D2"/>
    <w:rsid w:val="00840006"/>
    <w:rsid w:val="008404EA"/>
    <w:rsid w:val="00840657"/>
    <w:rsid w:val="00844DB2"/>
    <w:rsid w:val="0084654F"/>
    <w:rsid w:val="00854E5B"/>
    <w:rsid w:val="008578C1"/>
    <w:rsid w:val="008652A0"/>
    <w:rsid w:val="008802DF"/>
    <w:rsid w:val="00883823"/>
    <w:rsid w:val="008866E0"/>
    <w:rsid w:val="00886801"/>
    <w:rsid w:val="008924C7"/>
    <w:rsid w:val="0089330F"/>
    <w:rsid w:val="008A1377"/>
    <w:rsid w:val="008B19DF"/>
    <w:rsid w:val="008B7835"/>
    <w:rsid w:val="008C0563"/>
    <w:rsid w:val="008C1598"/>
    <w:rsid w:val="008C7B2C"/>
    <w:rsid w:val="008C7F4C"/>
    <w:rsid w:val="008D5248"/>
    <w:rsid w:val="008D7ED1"/>
    <w:rsid w:val="008F524D"/>
    <w:rsid w:val="008F7B75"/>
    <w:rsid w:val="00904156"/>
    <w:rsid w:val="00910444"/>
    <w:rsid w:val="00912C28"/>
    <w:rsid w:val="00920855"/>
    <w:rsid w:val="0092093C"/>
    <w:rsid w:val="00923352"/>
    <w:rsid w:val="00923E28"/>
    <w:rsid w:val="00925C08"/>
    <w:rsid w:val="00927B55"/>
    <w:rsid w:val="00941678"/>
    <w:rsid w:val="009427F7"/>
    <w:rsid w:val="009446F4"/>
    <w:rsid w:val="00945087"/>
    <w:rsid w:val="009470B8"/>
    <w:rsid w:val="0095025C"/>
    <w:rsid w:val="00952629"/>
    <w:rsid w:val="00956F39"/>
    <w:rsid w:val="00961EAE"/>
    <w:rsid w:val="009635F2"/>
    <w:rsid w:val="00964F5A"/>
    <w:rsid w:val="00972D04"/>
    <w:rsid w:val="00973063"/>
    <w:rsid w:val="0097364A"/>
    <w:rsid w:val="00983B69"/>
    <w:rsid w:val="0099477E"/>
    <w:rsid w:val="009968AF"/>
    <w:rsid w:val="009969A0"/>
    <w:rsid w:val="009A3006"/>
    <w:rsid w:val="009A7AB7"/>
    <w:rsid w:val="009A7EBC"/>
    <w:rsid w:val="009C43F1"/>
    <w:rsid w:val="009C79D6"/>
    <w:rsid w:val="009C7AB5"/>
    <w:rsid w:val="009D6771"/>
    <w:rsid w:val="009D7EE2"/>
    <w:rsid w:val="009E1585"/>
    <w:rsid w:val="009E6705"/>
    <w:rsid w:val="009E7AB2"/>
    <w:rsid w:val="009F3E3B"/>
    <w:rsid w:val="009F67E6"/>
    <w:rsid w:val="009F6A05"/>
    <w:rsid w:val="00A00FA0"/>
    <w:rsid w:val="00A03286"/>
    <w:rsid w:val="00A075D1"/>
    <w:rsid w:val="00A124FC"/>
    <w:rsid w:val="00A15B72"/>
    <w:rsid w:val="00A225E6"/>
    <w:rsid w:val="00A22875"/>
    <w:rsid w:val="00A24FF3"/>
    <w:rsid w:val="00A3201A"/>
    <w:rsid w:val="00A32685"/>
    <w:rsid w:val="00A374A6"/>
    <w:rsid w:val="00A47C88"/>
    <w:rsid w:val="00A60707"/>
    <w:rsid w:val="00A638A9"/>
    <w:rsid w:val="00A64526"/>
    <w:rsid w:val="00A821E2"/>
    <w:rsid w:val="00A856C2"/>
    <w:rsid w:val="00A87BDC"/>
    <w:rsid w:val="00A92EB6"/>
    <w:rsid w:val="00AA0810"/>
    <w:rsid w:val="00AA4866"/>
    <w:rsid w:val="00AA49B6"/>
    <w:rsid w:val="00AA7CE1"/>
    <w:rsid w:val="00AB2FDC"/>
    <w:rsid w:val="00AB4762"/>
    <w:rsid w:val="00AB4DB0"/>
    <w:rsid w:val="00AC1309"/>
    <w:rsid w:val="00AC29F7"/>
    <w:rsid w:val="00AC30B7"/>
    <w:rsid w:val="00AC4D9B"/>
    <w:rsid w:val="00AC725D"/>
    <w:rsid w:val="00AC7818"/>
    <w:rsid w:val="00AC7CD9"/>
    <w:rsid w:val="00AD3070"/>
    <w:rsid w:val="00AD538F"/>
    <w:rsid w:val="00AD548A"/>
    <w:rsid w:val="00AD5EDB"/>
    <w:rsid w:val="00AE0C60"/>
    <w:rsid w:val="00AE302C"/>
    <w:rsid w:val="00AE3A2E"/>
    <w:rsid w:val="00AE3E59"/>
    <w:rsid w:val="00AF244D"/>
    <w:rsid w:val="00AF4E73"/>
    <w:rsid w:val="00B069AA"/>
    <w:rsid w:val="00B108C7"/>
    <w:rsid w:val="00B1106A"/>
    <w:rsid w:val="00B15202"/>
    <w:rsid w:val="00B15A39"/>
    <w:rsid w:val="00B2047F"/>
    <w:rsid w:val="00B2117C"/>
    <w:rsid w:val="00B216F4"/>
    <w:rsid w:val="00B256AF"/>
    <w:rsid w:val="00B30E9C"/>
    <w:rsid w:val="00B34A15"/>
    <w:rsid w:val="00B4089D"/>
    <w:rsid w:val="00B40ED7"/>
    <w:rsid w:val="00B42811"/>
    <w:rsid w:val="00B452B0"/>
    <w:rsid w:val="00B51A8B"/>
    <w:rsid w:val="00B53507"/>
    <w:rsid w:val="00B572FB"/>
    <w:rsid w:val="00B5771D"/>
    <w:rsid w:val="00B61D88"/>
    <w:rsid w:val="00B6362A"/>
    <w:rsid w:val="00B6430B"/>
    <w:rsid w:val="00B74120"/>
    <w:rsid w:val="00B74578"/>
    <w:rsid w:val="00B76843"/>
    <w:rsid w:val="00B774B8"/>
    <w:rsid w:val="00B9071F"/>
    <w:rsid w:val="00B97B2D"/>
    <w:rsid w:val="00BA20DB"/>
    <w:rsid w:val="00BA2977"/>
    <w:rsid w:val="00BB0170"/>
    <w:rsid w:val="00BC122E"/>
    <w:rsid w:val="00BC4F0D"/>
    <w:rsid w:val="00BD2B94"/>
    <w:rsid w:val="00BD39B1"/>
    <w:rsid w:val="00BD3FFE"/>
    <w:rsid w:val="00BD6EB3"/>
    <w:rsid w:val="00BE19C2"/>
    <w:rsid w:val="00BE4B7F"/>
    <w:rsid w:val="00BE5D95"/>
    <w:rsid w:val="00BE69DD"/>
    <w:rsid w:val="00BF0C2B"/>
    <w:rsid w:val="00BF624F"/>
    <w:rsid w:val="00BF6D2C"/>
    <w:rsid w:val="00BF72B9"/>
    <w:rsid w:val="00C06B38"/>
    <w:rsid w:val="00C06D0C"/>
    <w:rsid w:val="00C07287"/>
    <w:rsid w:val="00C12E3A"/>
    <w:rsid w:val="00C1377F"/>
    <w:rsid w:val="00C178D7"/>
    <w:rsid w:val="00C27DA0"/>
    <w:rsid w:val="00C3198E"/>
    <w:rsid w:val="00C3238E"/>
    <w:rsid w:val="00C34142"/>
    <w:rsid w:val="00C435E1"/>
    <w:rsid w:val="00C43E80"/>
    <w:rsid w:val="00C474DE"/>
    <w:rsid w:val="00C61580"/>
    <w:rsid w:val="00C6294B"/>
    <w:rsid w:val="00C62EE5"/>
    <w:rsid w:val="00C72D17"/>
    <w:rsid w:val="00C748F4"/>
    <w:rsid w:val="00C81AFE"/>
    <w:rsid w:val="00C854D0"/>
    <w:rsid w:val="00C915EA"/>
    <w:rsid w:val="00C91AF9"/>
    <w:rsid w:val="00C92D0A"/>
    <w:rsid w:val="00CA21DF"/>
    <w:rsid w:val="00CA2E7B"/>
    <w:rsid w:val="00CA3D3B"/>
    <w:rsid w:val="00CA5C4A"/>
    <w:rsid w:val="00CA6B5B"/>
    <w:rsid w:val="00CB0DEF"/>
    <w:rsid w:val="00CB153A"/>
    <w:rsid w:val="00CB1985"/>
    <w:rsid w:val="00CB556B"/>
    <w:rsid w:val="00CC4562"/>
    <w:rsid w:val="00CC4F72"/>
    <w:rsid w:val="00CD0008"/>
    <w:rsid w:val="00CD0365"/>
    <w:rsid w:val="00CD0BF6"/>
    <w:rsid w:val="00CD1BF1"/>
    <w:rsid w:val="00CD3AFB"/>
    <w:rsid w:val="00CD4B27"/>
    <w:rsid w:val="00CD71D6"/>
    <w:rsid w:val="00CE5DE0"/>
    <w:rsid w:val="00CF506B"/>
    <w:rsid w:val="00CF5194"/>
    <w:rsid w:val="00CF6406"/>
    <w:rsid w:val="00CF712C"/>
    <w:rsid w:val="00D04903"/>
    <w:rsid w:val="00D06385"/>
    <w:rsid w:val="00D12B3E"/>
    <w:rsid w:val="00D136D9"/>
    <w:rsid w:val="00D1618C"/>
    <w:rsid w:val="00D16379"/>
    <w:rsid w:val="00D20862"/>
    <w:rsid w:val="00D42D38"/>
    <w:rsid w:val="00D42F9D"/>
    <w:rsid w:val="00D43859"/>
    <w:rsid w:val="00D45C90"/>
    <w:rsid w:val="00D56D2B"/>
    <w:rsid w:val="00D75E9A"/>
    <w:rsid w:val="00D75EC4"/>
    <w:rsid w:val="00D76D1F"/>
    <w:rsid w:val="00D83B58"/>
    <w:rsid w:val="00D87B40"/>
    <w:rsid w:val="00D92310"/>
    <w:rsid w:val="00D93467"/>
    <w:rsid w:val="00D9541C"/>
    <w:rsid w:val="00D95BAA"/>
    <w:rsid w:val="00D97B22"/>
    <w:rsid w:val="00DA112B"/>
    <w:rsid w:val="00DA1479"/>
    <w:rsid w:val="00DA20AA"/>
    <w:rsid w:val="00DA230B"/>
    <w:rsid w:val="00DA3B46"/>
    <w:rsid w:val="00DB053F"/>
    <w:rsid w:val="00DB27D4"/>
    <w:rsid w:val="00DC76C7"/>
    <w:rsid w:val="00DD4C79"/>
    <w:rsid w:val="00DE6A5F"/>
    <w:rsid w:val="00DE7552"/>
    <w:rsid w:val="00DF2AC6"/>
    <w:rsid w:val="00E06EAA"/>
    <w:rsid w:val="00E13BB5"/>
    <w:rsid w:val="00E16CDF"/>
    <w:rsid w:val="00E1786E"/>
    <w:rsid w:val="00E223C1"/>
    <w:rsid w:val="00E3094E"/>
    <w:rsid w:val="00E321FF"/>
    <w:rsid w:val="00E33A7C"/>
    <w:rsid w:val="00E34863"/>
    <w:rsid w:val="00E3569C"/>
    <w:rsid w:val="00E42C78"/>
    <w:rsid w:val="00E47202"/>
    <w:rsid w:val="00E4759E"/>
    <w:rsid w:val="00E50A27"/>
    <w:rsid w:val="00E541FC"/>
    <w:rsid w:val="00E56976"/>
    <w:rsid w:val="00E61B08"/>
    <w:rsid w:val="00E6573D"/>
    <w:rsid w:val="00E67DE3"/>
    <w:rsid w:val="00E7196A"/>
    <w:rsid w:val="00E74598"/>
    <w:rsid w:val="00E75C4A"/>
    <w:rsid w:val="00E75EF1"/>
    <w:rsid w:val="00E77038"/>
    <w:rsid w:val="00E81F34"/>
    <w:rsid w:val="00E832E0"/>
    <w:rsid w:val="00E83990"/>
    <w:rsid w:val="00E84557"/>
    <w:rsid w:val="00E86B5E"/>
    <w:rsid w:val="00E92560"/>
    <w:rsid w:val="00E95341"/>
    <w:rsid w:val="00E957B2"/>
    <w:rsid w:val="00E964D0"/>
    <w:rsid w:val="00EA139E"/>
    <w:rsid w:val="00EA45CB"/>
    <w:rsid w:val="00EA6030"/>
    <w:rsid w:val="00EA6499"/>
    <w:rsid w:val="00EB3697"/>
    <w:rsid w:val="00EB7849"/>
    <w:rsid w:val="00EC1F34"/>
    <w:rsid w:val="00ED13DB"/>
    <w:rsid w:val="00ED709B"/>
    <w:rsid w:val="00EE26BF"/>
    <w:rsid w:val="00EE507E"/>
    <w:rsid w:val="00EF735C"/>
    <w:rsid w:val="00F0107F"/>
    <w:rsid w:val="00F0543E"/>
    <w:rsid w:val="00F12494"/>
    <w:rsid w:val="00F21D1F"/>
    <w:rsid w:val="00F30693"/>
    <w:rsid w:val="00F31B6D"/>
    <w:rsid w:val="00F46134"/>
    <w:rsid w:val="00F50145"/>
    <w:rsid w:val="00F506C1"/>
    <w:rsid w:val="00F52C45"/>
    <w:rsid w:val="00F54730"/>
    <w:rsid w:val="00F54AC9"/>
    <w:rsid w:val="00F54C6B"/>
    <w:rsid w:val="00F54D3B"/>
    <w:rsid w:val="00F54EAA"/>
    <w:rsid w:val="00F57C6C"/>
    <w:rsid w:val="00F60056"/>
    <w:rsid w:val="00F71591"/>
    <w:rsid w:val="00F729B9"/>
    <w:rsid w:val="00F73A28"/>
    <w:rsid w:val="00F81342"/>
    <w:rsid w:val="00F81478"/>
    <w:rsid w:val="00F8148D"/>
    <w:rsid w:val="00F827F3"/>
    <w:rsid w:val="00F8304D"/>
    <w:rsid w:val="00F83E9C"/>
    <w:rsid w:val="00F90EB4"/>
    <w:rsid w:val="00F9100B"/>
    <w:rsid w:val="00F943CD"/>
    <w:rsid w:val="00FA0FAF"/>
    <w:rsid w:val="00FA1127"/>
    <w:rsid w:val="00FA58DD"/>
    <w:rsid w:val="00FA6492"/>
    <w:rsid w:val="00FB5424"/>
    <w:rsid w:val="00FB6E6F"/>
    <w:rsid w:val="00FB7F4B"/>
    <w:rsid w:val="00FC0C16"/>
    <w:rsid w:val="00FC494B"/>
    <w:rsid w:val="00FC7E3E"/>
    <w:rsid w:val="00FD1FBD"/>
    <w:rsid w:val="00FD5C3A"/>
    <w:rsid w:val="00FE10F9"/>
    <w:rsid w:val="00FE7F9D"/>
    <w:rsid w:val="00FF38D1"/>
    <w:rsid w:val="43FF549A"/>
    <w:rsid w:val="4C6D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1170B"/>
  <w15:docId w15:val="{BDB5198C-F380-48C6-B7D7-785FA415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27292">
      <w:bodyDiv w:val="1"/>
      <w:marLeft w:val="0"/>
      <w:marRight w:val="0"/>
      <w:marTop w:val="0"/>
      <w:marBottom w:val="0"/>
      <w:divBdr>
        <w:top w:val="none" w:sz="0" w:space="0" w:color="auto"/>
        <w:left w:val="none" w:sz="0" w:space="0" w:color="auto"/>
        <w:bottom w:val="none" w:sz="0" w:space="0" w:color="auto"/>
        <w:right w:val="none" w:sz="0" w:space="0" w:color="auto"/>
      </w:divBdr>
    </w:div>
    <w:div w:id="16754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5B41F12F391F57511DFBF1D835A0C6BF9804F1561BB99C23B44E0AE1C8A3C794DBD739142281A4CB39DZ9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DF69-C2BF-4036-AD57-1BC23349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пк</cp:lastModifiedBy>
  <cp:revision>9</cp:revision>
  <cp:lastPrinted>2022-11-14T06:41:00Z</cp:lastPrinted>
  <dcterms:created xsi:type="dcterms:W3CDTF">2022-10-28T06:11:00Z</dcterms:created>
  <dcterms:modified xsi:type="dcterms:W3CDTF">2022-11-14T06:42:00Z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