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1210" w14:textId="77777777" w:rsidR="002F20C6" w:rsidRDefault="00464604" w:rsidP="002F20C6">
      <w:pPr>
        <w:pStyle w:val="a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798DEE97" w14:textId="77777777" w:rsidR="002F20C6" w:rsidRDefault="00983121" w:rsidP="007827C8">
      <w:pPr>
        <w:pStyle w:val="a7"/>
        <w:spacing w:line="240" w:lineRule="auto"/>
        <w:jc w:val="right"/>
      </w:pPr>
      <w:r>
        <w:rPr>
          <w:b w:val="0"/>
          <w:szCs w:val="28"/>
        </w:rPr>
        <w:t xml:space="preserve"> </w:t>
      </w:r>
      <w:r w:rsidR="007827C8">
        <w:rPr>
          <w:b w:val="0"/>
          <w:sz w:val="20"/>
        </w:rPr>
        <w:t>Проект</w:t>
      </w:r>
    </w:p>
    <w:p w14:paraId="5506FD95" w14:textId="77777777"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14:paraId="083B182C" w14:textId="77777777" w:rsidR="002F20C6" w:rsidRDefault="002F20C6" w:rsidP="002F20C6">
      <w:pPr>
        <w:pStyle w:val="a7"/>
        <w:spacing w:line="240" w:lineRule="auto"/>
      </w:pPr>
      <w:r>
        <w:t>Новгородская область Шимский район</w:t>
      </w:r>
    </w:p>
    <w:p w14:paraId="5E1AF7B2" w14:textId="77777777"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14:paraId="4B9D4BD8" w14:textId="77777777"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6C7371B0" w14:textId="77777777" w:rsidR="002F20C6" w:rsidRDefault="002F20C6" w:rsidP="002F20C6">
      <w:pPr>
        <w:ind w:left="426"/>
        <w:jc w:val="both"/>
        <w:rPr>
          <w:sz w:val="28"/>
          <w:szCs w:val="28"/>
        </w:rPr>
      </w:pPr>
    </w:p>
    <w:p w14:paraId="23DD4D13" w14:textId="77777777" w:rsidR="002F20C6" w:rsidRDefault="007827C8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2F20C6">
        <w:rPr>
          <w:sz w:val="28"/>
          <w:szCs w:val="28"/>
          <w:u w:val="single"/>
        </w:rPr>
        <w:t>.</w:t>
      </w:r>
      <w:r w:rsidR="00464604">
        <w:rPr>
          <w:sz w:val="28"/>
          <w:szCs w:val="28"/>
          <w:u w:val="single"/>
        </w:rPr>
        <w:t>10</w:t>
      </w:r>
      <w:r w:rsidR="002F20C6">
        <w:rPr>
          <w:sz w:val="28"/>
          <w:szCs w:val="28"/>
          <w:u w:val="single"/>
        </w:rPr>
        <w:t>.2022</w:t>
      </w:r>
      <w:r w:rsidR="002F20C6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14:paraId="7BE2872C" w14:textId="77777777"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14:paraId="3C68A8CF" w14:textId="77777777"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2F20C6" w14:paraId="7FE99129" w14:textId="77777777" w:rsidTr="00F118B1">
        <w:tc>
          <w:tcPr>
            <w:tcW w:w="4395" w:type="dxa"/>
            <w:hideMark/>
          </w:tcPr>
          <w:p w14:paraId="1620D090" w14:textId="77777777" w:rsidR="007827C8" w:rsidRPr="007827C8" w:rsidRDefault="005F1C08" w:rsidP="007827C8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F1C08">
              <w:rPr>
                <w:rFonts w:ascii="Times New Roman" w:eastAsiaTheme="majorEastAsia" w:hAnsi="Times New Roman"/>
                <w:sz w:val="28"/>
                <w:szCs w:val="28"/>
              </w:rPr>
              <w:t>«</w:t>
            </w:r>
            <w:r w:rsidRPr="005F1C08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>Уторгошско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="007827C8" w:rsidRPr="007827C8">
              <w:rPr>
                <w:rFonts w:ascii="Times New Roman" w:eastAsiaTheme="majorEastAsia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и»</w:t>
            </w:r>
          </w:p>
          <w:p w14:paraId="03EDE31B" w14:textId="77777777" w:rsidR="002F20C6" w:rsidRPr="007827C8" w:rsidRDefault="002F20C6" w:rsidP="002F20C6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82E3E86" w14:textId="77777777"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012191F8" w14:textId="77777777" w:rsidR="002F20C6" w:rsidRDefault="002F20C6" w:rsidP="00AD6480">
            <w:pPr>
              <w:rPr>
                <w:sz w:val="26"/>
              </w:rPr>
            </w:pPr>
          </w:p>
        </w:tc>
      </w:tr>
    </w:tbl>
    <w:p w14:paraId="3E72C955" w14:textId="77777777" w:rsidR="005F1C08" w:rsidRPr="000A34E6" w:rsidRDefault="005F1C08" w:rsidP="0082551F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A67059">
        <w:rPr>
          <w:sz w:val="28"/>
          <w:szCs w:val="28"/>
        </w:rPr>
        <w:t>Федерал</w:t>
      </w:r>
      <w:r>
        <w:rPr>
          <w:sz w:val="28"/>
          <w:szCs w:val="28"/>
        </w:rPr>
        <w:t>ьных законов</w:t>
      </w:r>
      <w:r w:rsidRPr="00A67059">
        <w:rPr>
          <w:sz w:val="28"/>
          <w:szCs w:val="28"/>
        </w:rPr>
        <w:t xml:space="preserve"> от 06.10.2003 </w:t>
      </w:r>
      <w:hyperlink r:id="rId5" w:history="1">
        <w:r w:rsidRPr="00A67059">
          <w:rPr>
            <w:sz w:val="28"/>
            <w:szCs w:val="28"/>
          </w:rPr>
          <w:t>№ 131-ФЗ</w:t>
        </w:r>
      </w:hyperlink>
      <w:r w:rsidRPr="00A670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6" w:history="1">
        <w:r w:rsidRPr="00A67059">
          <w:rPr>
            <w:sz w:val="28"/>
            <w:szCs w:val="28"/>
          </w:rPr>
          <w:t>№ 209-ФЗ</w:t>
        </w:r>
      </w:hyperlink>
      <w:r w:rsidRPr="00A67059">
        <w:rPr>
          <w:sz w:val="28"/>
          <w:szCs w:val="28"/>
        </w:rPr>
        <w:t xml:space="preserve"> «О развитии малого и среднего предпринимательст</w:t>
      </w:r>
      <w:r>
        <w:rPr>
          <w:sz w:val="28"/>
          <w:szCs w:val="28"/>
        </w:rPr>
        <w:t>ва в Российской Федерации»,</w:t>
      </w:r>
      <w:r w:rsidRPr="00A67059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 xml:space="preserve"> постановлением  Администрации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 xml:space="preserve">кого сельского поселения от 02.11.2015 года № 229 «Об утверждении Порядка принятия решений о разработке муниципальных программ Администрации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</w:t>
      </w:r>
      <w:r>
        <w:rPr>
          <w:sz w:val="28"/>
          <w:szCs w:val="28"/>
        </w:rPr>
        <w:t>ого поселения</w:t>
      </w:r>
      <w:r w:rsidRPr="00E91C8D">
        <w:rPr>
          <w:sz w:val="28"/>
          <w:szCs w:val="28"/>
        </w:rPr>
        <w:t xml:space="preserve">, их формирования и реализации», </w:t>
      </w:r>
      <w:r>
        <w:rPr>
          <w:sz w:val="28"/>
          <w:szCs w:val="28"/>
        </w:rPr>
        <w:t xml:space="preserve">руководствуясь Уставом </w:t>
      </w:r>
      <w:r w:rsidR="008E4462" w:rsidRPr="007827C8">
        <w:rPr>
          <w:rFonts w:eastAsiaTheme="majorEastAsia"/>
          <w:sz w:val="28"/>
          <w:szCs w:val="28"/>
        </w:rPr>
        <w:t>Уторгошс</w:t>
      </w:r>
      <w:r>
        <w:rPr>
          <w:sz w:val="28"/>
          <w:szCs w:val="28"/>
        </w:rPr>
        <w:t>кого сельского поселения,</w:t>
      </w:r>
      <w:r w:rsidRPr="00E91C8D">
        <w:rPr>
          <w:sz w:val="28"/>
          <w:szCs w:val="28"/>
        </w:rPr>
        <w:t xml:space="preserve">  Ад</w:t>
      </w:r>
      <w:r>
        <w:rPr>
          <w:sz w:val="28"/>
          <w:szCs w:val="28"/>
        </w:rPr>
        <w:t>м</w:t>
      </w:r>
      <w:r w:rsidRPr="00E91C8D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Pr="00E91C8D">
        <w:rPr>
          <w:sz w:val="28"/>
          <w:szCs w:val="28"/>
        </w:rPr>
        <w:t xml:space="preserve">страция </w:t>
      </w:r>
      <w:r w:rsidR="008E4462" w:rsidRPr="007827C8">
        <w:rPr>
          <w:rFonts w:eastAsiaTheme="majorEastAsia"/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сельского поселения</w:t>
      </w:r>
      <w:r w:rsidRPr="00E91C8D">
        <w:rPr>
          <w:bCs/>
          <w:sz w:val="28"/>
          <w:szCs w:val="28"/>
        </w:rPr>
        <w:t xml:space="preserve">   </w:t>
      </w:r>
      <w:r w:rsidRPr="004D4D6E">
        <w:rPr>
          <w:b/>
          <w:bCs/>
          <w:sz w:val="28"/>
          <w:szCs w:val="28"/>
        </w:rPr>
        <w:t>ПОСТАНОВЛЯЕТ</w:t>
      </w:r>
      <w:r w:rsidR="008E4462">
        <w:rPr>
          <w:b/>
          <w:bCs/>
          <w:sz w:val="28"/>
          <w:szCs w:val="28"/>
        </w:rPr>
        <w:t>:</w:t>
      </w:r>
      <w:r w:rsidRPr="004D4D6E">
        <w:rPr>
          <w:b/>
          <w:bCs/>
          <w:sz w:val="28"/>
          <w:szCs w:val="28"/>
        </w:rPr>
        <w:t xml:space="preserve"> </w:t>
      </w:r>
      <w:r w:rsidRPr="00E91C8D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</w:t>
      </w:r>
    </w:p>
    <w:p w14:paraId="54A2956C" w14:textId="77777777" w:rsidR="005F1C08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34E6">
        <w:rPr>
          <w:sz w:val="28"/>
          <w:szCs w:val="28"/>
        </w:rPr>
        <w:t>Утвердить  муниципальную программу «</w:t>
      </w:r>
      <w:r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r w:rsidR="008E4462" w:rsidRPr="007827C8">
        <w:rPr>
          <w:rFonts w:eastAsiaTheme="majorEastAsia"/>
          <w:sz w:val="28"/>
          <w:szCs w:val="28"/>
        </w:rPr>
        <w:t>Уторгошс</w:t>
      </w:r>
      <w:r>
        <w:rPr>
          <w:sz w:val="28"/>
          <w:szCs w:val="28"/>
        </w:rPr>
        <w:t>ком сельском</w:t>
      </w:r>
      <w:r w:rsidRPr="000A34E6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лении</w:t>
      </w:r>
      <w:r w:rsidRPr="000A34E6">
        <w:rPr>
          <w:sz w:val="28"/>
          <w:szCs w:val="28"/>
        </w:rPr>
        <w:t>» (Приложение).</w:t>
      </w:r>
    </w:p>
    <w:p w14:paraId="7C4B3E60" w14:textId="77777777" w:rsidR="008E4462" w:rsidRPr="007827C8" w:rsidRDefault="005F1C08" w:rsidP="0082551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462">
        <w:rPr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="008E4462">
        <w:rPr>
          <w:sz w:val="28"/>
          <w:szCs w:val="28"/>
        </w:rPr>
        <w:t>Уторгошского</w:t>
      </w:r>
      <w:proofErr w:type="spellEnd"/>
      <w:r w:rsidR="008E4462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8E4462" w:rsidRPr="00AD1D25">
        <w:rPr>
          <w:sz w:val="28"/>
          <w:szCs w:val="28"/>
          <w:lang w:val="en-US"/>
        </w:rPr>
        <w:t>admutorgosh</w:t>
      </w:r>
      <w:proofErr w:type="spellEnd"/>
      <w:r w:rsidR="008E4462" w:rsidRPr="00AD1D25">
        <w:rPr>
          <w:sz w:val="28"/>
          <w:szCs w:val="28"/>
        </w:rPr>
        <w:t>@</w:t>
      </w:r>
      <w:r w:rsidR="008E4462" w:rsidRPr="00AD1D25">
        <w:rPr>
          <w:sz w:val="28"/>
          <w:szCs w:val="28"/>
          <w:lang w:val="en-US"/>
        </w:rPr>
        <w:t>mail</w:t>
      </w:r>
      <w:r w:rsidR="008E4462" w:rsidRPr="00AD1D25">
        <w:rPr>
          <w:sz w:val="28"/>
          <w:szCs w:val="28"/>
        </w:rPr>
        <w:t>.</w:t>
      </w:r>
      <w:proofErr w:type="spellStart"/>
      <w:r w:rsidR="008E4462" w:rsidRPr="00AD1D25">
        <w:rPr>
          <w:sz w:val="28"/>
          <w:szCs w:val="28"/>
          <w:lang w:val="en-US"/>
        </w:rPr>
        <w:t>ru</w:t>
      </w:r>
      <w:proofErr w:type="spellEnd"/>
      <w:r w:rsidR="008E4462">
        <w:rPr>
          <w:sz w:val="28"/>
          <w:szCs w:val="28"/>
        </w:rPr>
        <w:t>).</w:t>
      </w:r>
    </w:p>
    <w:p w14:paraId="6DA4E986" w14:textId="77777777" w:rsidR="0082551F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настоящего постановления оставляю за собой.</w:t>
      </w:r>
    </w:p>
    <w:p w14:paraId="6A9FB53C" w14:textId="77777777" w:rsidR="0082551F" w:rsidRDefault="0082551F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655EC7C4" w14:textId="77777777" w:rsidR="009D75C9" w:rsidRPr="009D75C9" w:rsidRDefault="009D75C9" w:rsidP="009D75C9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9D75C9">
        <w:t>Проект подготовил и завизировал:</w:t>
      </w:r>
    </w:p>
    <w:p w14:paraId="00229B80" w14:textId="77777777" w:rsidR="009D75C9" w:rsidRPr="009D75C9" w:rsidRDefault="009D75C9" w:rsidP="009D75C9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9D75C9">
        <w:t xml:space="preserve">Зам главы поселения                      </w:t>
      </w:r>
      <w:proofErr w:type="spellStart"/>
      <w:r w:rsidRPr="009D75C9">
        <w:t>Корнышовас</w:t>
      </w:r>
      <w:proofErr w:type="spellEnd"/>
      <w:r w:rsidRPr="009D75C9">
        <w:t xml:space="preserve"> Н.В.</w:t>
      </w:r>
    </w:p>
    <w:p w14:paraId="4AB42330" w14:textId="77777777" w:rsidR="009D75C9" w:rsidRPr="009D75C9" w:rsidRDefault="009D75C9" w:rsidP="009D75C9">
      <w:pPr>
        <w:autoSpaceDN w:val="0"/>
        <w:ind w:firstLine="709"/>
        <w:jc w:val="both"/>
        <w:rPr>
          <w:lang w:eastAsia="x-none"/>
        </w:rPr>
      </w:pPr>
      <w:r w:rsidRPr="009D75C9">
        <w:rPr>
          <w:lang w:eastAsia="x-none"/>
        </w:rPr>
        <w:t>Согласовано:</w:t>
      </w:r>
    </w:p>
    <w:p w14:paraId="7BB6D049" w14:textId="77777777" w:rsidR="009D75C9" w:rsidRPr="009D75C9" w:rsidRDefault="009D75C9" w:rsidP="009D75C9">
      <w:pPr>
        <w:autoSpaceDN w:val="0"/>
        <w:jc w:val="both"/>
        <w:rPr>
          <w:lang w:eastAsia="x-none"/>
        </w:rPr>
      </w:pPr>
      <w:r w:rsidRPr="009D75C9">
        <w:rPr>
          <w:lang w:eastAsia="x-none"/>
        </w:rPr>
        <w:t>Главный бухгалтер                         Васильева Н.В.</w:t>
      </w:r>
    </w:p>
    <w:p w14:paraId="2F6185AB" w14:textId="77777777" w:rsidR="009D75C9" w:rsidRPr="009D75C9" w:rsidRDefault="009D75C9" w:rsidP="009D75C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14:paraId="23956A56" w14:textId="746D2848" w:rsidR="00A2343F" w:rsidRDefault="00A2343F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14:paraId="361D2588" w14:textId="77777777"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14:paraId="1735A667" w14:textId="77777777"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14:paraId="003D88A6" w14:textId="77777777" w:rsidR="008E4462" w:rsidRDefault="008E4462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14:paraId="53B009DE" w14:textId="77777777"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8E4462" w:rsidRPr="004E5529" w14:paraId="1D0217BA" w14:textId="77777777" w:rsidTr="008F1C86">
        <w:tc>
          <w:tcPr>
            <w:tcW w:w="5211" w:type="dxa"/>
          </w:tcPr>
          <w:p w14:paraId="23776105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35D1B6BD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495C33CC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713BE95B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22743681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5F5BC2CF" w14:textId="77777777" w:rsidR="008E4462" w:rsidRDefault="008E4462" w:rsidP="008F1C86">
            <w:pPr>
              <w:jc w:val="right"/>
              <w:rPr>
                <w:sz w:val="28"/>
                <w:szCs w:val="52"/>
              </w:rPr>
            </w:pPr>
          </w:p>
          <w:p w14:paraId="5E4D7822" w14:textId="77777777" w:rsidR="008E4462" w:rsidRPr="004E5529" w:rsidRDefault="008E4462" w:rsidP="008F1C86">
            <w:pPr>
              <w:jc w:val="right"/>
              <w:rPr>
                <w:sz w:val="28"/>
                <w:szCs w:val="52"/>
              </w:rPr>
            </w:pPr>
          </w:p>
        </w:tc>
        <w:tc>
          <w:tcPr>
            <w:tcW w:w="4359" w:type="dxa"/>
          </w:tcPr>
          <w:p w14:paraId="5D0690A2" w14:textId="77777777" w:rsidR="008E4462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</w:p>
          <w:p w14:paraId="5FE78059" w14:textId="77777777" w:rsidR="008E4462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</w:p>
          <w:p w14:paraId="4F33CCF1" w14:textId="77777777" w:rsidR="008E4462" w:rsidRPr="004A6C5D" w:rsidRDefault="008E4462" w:rsidP="008F1C86">
            <w:pPr>
              <w:spacing w:line="240" w:lineRule="atLeast"/>
              <w:ind w:left="-250" w:firstLine="250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t>Утверждена</w:t>
            </w:r>
          </w:p>
          <w:p w14:paraId="114A2800" w14:textId="77777777" w:rsidR="008E4462" w:rsidRPr="004A6C5D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4ED316F" w14:textId="77777777" w:rsidR="008E4462" w:rsidRPr="004A6C5D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Уторгошс</w:t>
            </w:r>
            <w:r w:rsidRPr="004A6C5D">
              <w:rPr>
                <w:sz w:val="28"/>
                <w:szCs w:val="28"/>
              </w:rPr>
              <w:t>кого сельского поселения</w:t>
            </w:r>
          </w:p>
          <w:p w14:paraId="7A8E5A52" w14:textId="77777777" w:rsidR="008E4462" w:rsidRDefault="008E4462" w:rsidP="008F1C86">
            <w:pPr>
              <w:spacing w:line="240" w:lineRule="atLeast"/>
              <w:rPr>
                <w:sz w:val="28"/>
                <w:szCs w:val="28"/>
              </w:rPr>
            </w:pPr>
            <w:r w:rsidRPr="004A6C5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00.00</w:t>
            </w:r>
            <w:r w:rsidRPr="004A6C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2022</w:t>
            </w:r>
            <w:r w:rsidRPr="004A6C5D">
              <w:rPr>
                <w:sz w:val="28"/>
                <w:szCs w:val="28"/>
              </w:rPr>
              <w:t xml:space="preserve"> г № </w:t>
            </w:r>
          </w:p>
          <w:p w14:paraId="422BE450" w14:textId="77777777" w:rsidR="008E4462" w:rsidRPr="004E5529" w:rsidRDefault="008E4462" w:rsidP="008F1C86">
            <w:pPr>
              <w:spacing w:line="240" w:lineRule="atLeast"/>
              <w:rPr>
                <w:sz w:val="20"/>
                <w:szCs w:val="20"/>
              </w:rPr>
            </w:pPr>
          </w:p>
          <w:p w14:paraId="28E2B9E4" w14:textId="77777777" w:rsidR="008E4462" w:rsidRPr="004E5529" w:rsidRDefault="008E4462" w:rsidP="008F1C86">
            <w:pPr>
              <w:jc w:val="right"/>
              <w:rPr>
                <w:sz w:val="28"/>
                <w:szCs w:val="52"/>
              </w:rPr>
            </w:pPr>
          </w:p>
        </w:tc>
      </w:tr>
    </w:tbl>
    <w:p w14:paraId="74550160" w14:textId="77777777" w:rsidR="008E4462" w:rsidRPr="004E5529" w:rsidRDefault="008E4462" w:rsidP="008E4462">
      <w:pPr>
        <w:autoSpaceDE w:val="0"/>
        <w:jc w:val="center"/>
        <w:rPr>
          <w:sz w:val="28"/>
          <w:szCs w:val="52"/>
        </w:rPr>
      </w:pPr>
    </w:p>
    <w:p w14:paraId="7C22B2A9" w14:textId="77777777"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Паспорт</w:t>
      </w:r>
    </w:p>
    <w:p w14:paraId="5A2D0816" w14:textId="77777777" w:rsidR="008E4462" w:rsidRPr="004E5529" w:rsidRDefault="008E4462" w:rsidP="008E4462">
      <w:pPr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муниципальной программы</w:t>
      </w:r>
    </w:p>
    <w:p w14:paraId="0C9C163A" w14:textId="77777777" w:rsidR="008E4462" w:rsidRDefault="008E4462" w:rsidP="008E4462">
      <w:pPr>
        <w:jc w:val="center"/>
        <w:rPr>
          <w:sz w:val="28"/>
          <w:szCs w:val="52"/>
        </w:rPr>
      </w:pPr>
      <w:r w:rsidRPr="004E5529">
        <w:rPr>
          <w:sz w:val="28"/>
          <w:szCs w:val="52"/>
        </w:rPr>
        <w:t>«</w:t>
      </w:r>
      <w:r>
        <w:rPr>
          <w:sz w:val="28"/>
          <w:szCs w:val="52"/>
        </w:rPr>
        <w:t xml:space="preserve">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14:paraId="5B0D6791" w14:textId="77777777" w:rsidR="008E4462" w:rsidRPr="004E5529" w:rsidRDefault="008E4462" w:rsidP="008E4462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 w:rsidRPr="004E5529">
        <w:rPr>
          <w:b/>
          <w:sz w:val="28"/>
          <w:szCs w:val="52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550"/>
        <w:gridCol w:w="6426"/>
      </w:tblGrid>
      <w:tr w:rsidR="008E4462" w:rsidRPr="004E5529" w14:paraId="4C8074B8" w14:textId="77777777" w:rsidTr="0082551F">
        <w:trPr>
          <w:trHeight w:val="240"/>
        </w:trPr>
        <w:tc>
          <w:tcPr>
            <w:tcW w:w="2518" w:type="dxa"/>
            <w:shd w:val="clear" w:color="auto" w:fill="auto"/>
          </w:tcPr>
          <w:p w14:paraId="2C4AFDDE" w14:textId="77777777" w:rsidR="008E4462" w:rsidRPr="004E5529" w:rsidRDefault="008E4462" w:rsidP="008F1C86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shd w:val="clear" w:color="auto" w:fill="auto"/>
          </w:tcPr>
          <w:p w14:paraId="53F9FF78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shd w:val="clear" w:color="auto" w:fill="auto"/>
          </w:tcPr>
          <w:p w14:paraId="38CA85EC" w14:textId="77777777" w:rsidR="008E4462" w:rsidRPr="004E5529" w:rsidRDefault="008E4462" w:rsidP="008F1C86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:rsidR="008E4462" w:rsidRPr="004E5529" w14:paraId="139802EE" w14:textId="77777777" w:rsidTr="0082551F">
        <w:trPr>
          <w:trHeight w:val="360"/>
        </w:trPr>
        <w:tc>
          <w:tcPr>
            <w:tcW w:w="2518" w:type="dxa"/>
            <w:shd w:val="clear" w:color="auto" w:fill="auto"/>
          </w:tcPr>
          <w:p w14:paraId="770A8358" w14:textId="77777777"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shd w:val="clear" w:color="auto" w:fill="auto"/>
          </w:tcPr>
          <w:p w14:paraId="695DB244" w14:textId="77777777"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shd w:val="clear" w:color="auto" w:fill="auto"/>
          </w:tcPr>
          <w:p w14:paraId="4A8CB8BD" w14:textId="77777777"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 w:rsidRPr="004E5529">
              <w:rPr>
                <w:sz w:val="28"/>
                <w:szCs w:val="52"/>
              </w:rPr>
              <w:t>кого сельского поселения</w:t>
            </w:r>
          </w:p>
        </w:tc>
      </w:tr>
      <w:tr w:rsidR="008E4462" w:rsidRPr="004E5529" w14:paraId="0E0DD074" w14:textId="77777777" w:rsidTr="0082551F">
        <w:trPr>
          <w:trHeight w:val="360"/>
        </w:trPr>
        <w:tc>
          <w:tcPr>
            <w:tcW w:w="2518" w:type="dxa"/>
            <w:shd w:val="clear" w:color="auto" w:fill="auto"/>
          </w:tcPr>
          <w:p w14:paraId="49B516E3" w14:textId="77777777"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shd w:val="clear" w:color="auto" w:fill="auto"/>
          </w:tcPr>
          <w:p w14:paraId="433BE5AC" w14:textId="77777777"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shd w:val="clear" w:color="auto" w:fill="auto"/>
          </w:tcPr>
          <w:p w14:paraId="6BE6BDD7" w14:textId="77777777"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отсутствуют</w:t>
            </w:r>
          </w:p>
        </w:tc>
      </w:tr>
      <w:tr w:rsidR="008E4462" w:rsidRPr="004E5529" w14:paraId="2FBE6FEE" w14:textId="77777777" w:rsidTr="0082551F">
        <w:trPr>
          <w:trHeight w:val="360"/>
        </w:trPr>
        <w:tc>
          <w:tcPr>
            <w:tcW w:w="2518" w:type="dxa"/>
            <w:shd w:val="clear" w:color="auto" w:fill="auto"/>
          </w:tcPr>
          <w:p w14:paraId="4302A29F" w14:textId="77777777"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shd w:val="clear" w:color="auto" w:fill="auto"/>
          </w:tcPr>
          <w:p w14:paraId="5725753E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shd w:val="clear" w:color="auto" w:fill="FFFFFF"/>
          </w:tcPr>
          <w:p w14:paraId="530FB04D" w14:textId="77777777"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-</w:t>
            </w:r>
            <w:r>
              <w:rPr>
                <w:sz w:val="28"/>
                <w:szCs w:val="52"/>
              </w:rPr>
              <w:t xml:space="preserve">  отсутствуют</w:t>
            </w:r>
          </w:p>
          <w:p w14:paraId="1BEB5F94" w14:textId="77777777" w:rsidR="008E4462" w:rsidRPr="004E5529" w:rsidRDefault="008E4462" w:rsidP="008F1C86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14:paraId="37D8DC05" w14:textId="77777777" w:rsidR="008E4462" w:rsidRPr="004E5529" w:rsidRDefault="008E4462" w:rsidP="008E4462">
      <w:pPr>
        <w:textAlignment w:val="baseline"/>
        <w:rPr>
          <w:sz w:val="28"/>
          <w:szCs w:val="52"/>
        </w:rPr>
        <w:sectPr w:rsidR="008E4462" w:rsidRPr="004E5529" w:rsidSect="00BD3396">
          <w:pgSz w:w="11906" w:h="16838"/>
          <w:pgMar w:top="426" w:right="567" w:bottom="142" w:left="1985" w:header="720" w:footer="720" w:gutter="0"/>
          <w:cols w:space="720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14:paraId="157D8E80" w14:textId="77777777"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>4. Цели, задачи и целевые показатели муниципальной программы</w:t>
      </w:r>
    </w:p>
    <w:p w14:paraId="0CD08072" w14:textId="77777777" w:rsidR="008E4462" w:rsidRPr="004E5529" w:rsidRDefault="008E4462" w:rsidP="008E4462">
      <w:pPr>
        <w:autoSpaceDE w:val="0"/>
        <w:ind w:firstLine="709"/>
        <w:jc w:val="center"/>
        <w:rPr>
          <w:sz w:val="28"/>
          <w:szCs w:val="52"/>
        </w:rPr>
      </w:pPr>
    </w:p>
    <w:tbl>
      <w:tblPr>
        <w:tblW w:w="9857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11"/>
        <w:gridCol w:w="5382"/>
        <w:gridCol w:w="1139"/>
        <w:gridCol w:w="1134"/>
        <w:gridCol w:w="1271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:rsidR="008E4462" w:rsidRPr="004E5529" w14:paraId="2EB4B11D" w14:textId="77777777" w:rsidTr="00C32C7D">
        <w:trPr>
          <w:gridAfter w:val="12"/>
          <w:wAfter w:w="42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54E1" w14:textId="77777777"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№</w:t>
            </w:r>
          </w:p>
          <w:p w14:paraId="60B10FCE" w14:textId="77777777"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4A66" w14:textId="77777777"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E87F" w14:textId="77777777"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Значение целевого показателя по годам</w:t>
            </w:r>
          </w:p>
          <w:p w14:paraId="4D8627E1" w14:textId="77777777"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32C7D" w:rsidRPr="004E5529" w14:paraId="6E2EDB10" w14:textId="77777777" w:rsidTr="00C32C7D">
        <w:trPr>
          <w:gridAfter w:val="12"/>
          <w:wAfter w:w="42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7F39" w14:textId="77777777" w:rsidR="00C32C7D" w:rsidRPr="004E5529" w:rsidRDefault="00C32C7D" w:rsidP="008F1C8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97CF" w14:textId="77777777" w:rsidR="00C32C7D" w:rsidRPr="004E5529" w:rsidRDefault="00C32C7D" w:rsidP="008F1C86">
            <w:pPr>
              <w:widowControl w:val="0"/>
              <w:autoSpaceDE w:val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B77" w14:textId="77777777" w:rsidR="00C32C7D" w:rsidRPr="004E5529" w:rsidRDefault="00C32C7D" w:rsidP="008F1C86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1812" w14:textId="77777777" w:rsidR="00C32C7D" w:rsidRPr="004E5529" w:rsidRDefault="00C32C7D" w:rsidP="008F1C86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D56" w14:textId="77777777" w:rsidR="00C32C7D" w:rsidRPr="004E5529" w:rsidRDefault="00C32C7D" w:rsidP="008F1C86">
            <w:pPr>
              <w:widowControl w:val="0"/>
              <w:autoSpaceDE w:val="0"/>
            </w:pPr>
            <w:r>
              <w:t>2025</w:t>
            </w:r>
          </w:p>
        </w:tc>
      </w:tr>
      <w:tr w:rsidR="008E4462" w:rsidRPr="004E5529" w14:paraId="38C0E683" w14:textId="77777777" w:rsidTr="008F1C86">
        <w:trPr>
          <w:gridAfter w:val="12"/>
          <w:wAfter w:w="420" w:type="dxa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F851" w14:textId="77777777" w:rsidR="008E4462" w:rsidRPr="009978CF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978C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>дание на территории Уторгошского</w:t>
            </w:r>
            <w:r w:rsidRPr="009978CF">
              <w:rPr>
                <w:sz w:val="28"/>
                <w:szCs w:val="28"/>
              </w:rPr>
              <w:t xml:space="preserve"> сельского поселения условий для устойчивого развития су</w:t>
            </w:r>
            <w:r>
              <w:rPr>
                <w:sz w:val="28"/>
                <w:szCs w:val="28"/>
              </w:rPr>
              <w:t>бъектов малого и среднего предпринимательства</w:t>
            </w:r>
            <w:r w:rsidRPr="009978CF">
              <w:rPr>
                <w:sz w:val="28"/>
                <w:szCs w:val="28"/>
              </w:rPr>
              <w:t xml:space="preserve"> на основе формирования эффективных механизмов его поддержки.</w:t>
            </w:r>
          </w:p>
        </w:tc>
      </w:tr>
      <w:tr w:rsidR="008E4462" w:rsidRPr="004E5529" w14:paraId="055D5961" w14:textId="77777777" w:rsidTr="00C32C7D">
        <w:tblPrEx>
          <w:tblCellMar>
            <w:left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413" w14:textId="77777777" w:rsidR="008E4462" w:rsidRPr="00883C45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C45">
              <w:rPr>
                <w:sz w:val="28"/>
                <w:szCs w:val="28"/>
              </w:rPr>
              <w:t>1.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577D" w14:textId="77777777" w:rsidR="008E4462" w:rsidRPr="004E5529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7984766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7F810F6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2AF7F69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1B7DB60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14:paraId="1567D203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14:paraId="4AF0724A" w14:textId="77777777"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5524ECB6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7F34" w14:textId="77777777" w:rsidR="00C32C7D" w:rsidRPr="004E5529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B1A" w14:textId="77777777" w:rsidR="00C32C7D" w:rsidRPr="004E5529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4E5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территории Уторгошского сельского поселения,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E591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A18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19F5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24EB187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FFD8D0A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D18A25B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5196236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9D993B2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2B040AF4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146212A5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D332" w14:textId="77777777" w:rsidR="00C32C7D" w:rsidRPr="004E5529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C6CF" w14:textId="77777777" w:rsidR="00C32C7D" w:rsidRPr="004E5529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BC09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47A9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68C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C1DEEC5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35DC119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EC5CB81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51CCB2A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CAABFAE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1D88639C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3DEAD496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F58C" w14:textId="77777777" w:rsidR="00C32C7D" w:rsidRPr="004E5529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B8C6" w14:textId="77777777" w:rsidR="00C32C7D" w:rsidRPr="00B02A2B" w:rsidRDefault="00C32C7D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Количество информационного обеспечения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на официальном сайте администрации 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сельского поселения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в информационно-телекоммуникационной сети «Интерне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т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</w:t>
            </w:r>
            <w:r w:rsidRPr="007F45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proofErr w:type="spellEnd"/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),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(ед.)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79F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D39F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51D4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4E0E66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  <w:p w14:paraId="428B5DD5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  <w:p w14:paraId="779B9B1A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  <w:p w14:paraId="279A35C6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0DB42F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2C66550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02979AA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22D5329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FDC3504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68FABD4E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5B53" w14:textId="77777777" w:rsidR="00C32C7D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8160" w14:textId="77777777" w:rsidR="00C32C7D" w:rsidRDefault="00C32C7D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463" w14:textId="77777777" w:rsidR="00C32C7D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A51E" w14:textId="77777777" w:rsidR="00C32C7D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9C8" w14:textId="77777777" w:rsidR="00C32C7D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88CFC1B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B05852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F392AB0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F27872B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A793F4F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87E8680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5CC0BA95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4D3F" w14:textId="77777777" w:rsidR="00C32C7D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6A04" w14:textId="77777777" w:rsidR="00C32C7D" w:rsidRPr="00B02A2B" w:rsidRDefault="00C32C7D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E64E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9C9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9A0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CCAF582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1397C21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55BDA39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FCFAD8D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D41C2D5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EDC193A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C32C7D" w:rsidRPr="004E5529" w14:paraId="65BFE30A" w14:textId="77777777" w:rsidTr="00C32C7D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D159" w14:textId="77777777" w:rsidR="00C32C7D" w:rsidRDefault="00C32C7D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40C4" w14:textId="77777777" w:rsidR="00C32C7D" w:rsidRPr="00B02A2B" w:rsidRDefault="00C32C7D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553A" w14:textId="77777777" w:rsidR="00C32C7D" w:rsidRPr="004E5529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A7C" w14:textId="77777777" w:rsidR="00C32C7D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FDC6" w14:textId="77777777" w:rsidR="00C32C7D" w:rsidRDefault="00C32C7D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DDE6FE4" w14:textId="77777777" w:rsidR="00C32C7D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776B4D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55C2AFC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BE9E05B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65108F4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DD16941" w14:textId="77777777" w:rsidR="00C32C7D" w:rsidRPr="004E5529" w:rsidRDefault="00C32C7D" w:rsidP="008F1C86">
            <w:pPr>
              <w:snapToGrid w:val="0"/>
              <w:rPr>
                <w:sz w:val="28"/>
                <w:szCs w:val="52"/>
              </w:rPr>
            </w:pPr>
          </w:p>
        </w:tc>
      </w:tr>
    </w:tbl>
    <w:p w14:paraId="0D75DD5D" w14:textId="77777777" w:rsidR="008E4462" w:rsidRPr="004E5529" w:rsidRDefault="008E4462" w:rsidP="008E4462">
      <w:pPr>
        <w:contextualSpacing/>
        <w:jc w:val="both"/>
        <w:rPr>
          <w:sz w:val="28"/>
          <w:szCs w:val="28"/>
        </w:rPr>
      </w:pPr>
    </w:p>
    <w:p w14:paraId="7DB9ED62" w14:textId="77777777" w:rsidR="008E4462" w:rsidRPr="004E389D" w:rsidRDefault="008E4462" w:rsidP="008E4462">
      <w:pPr>
        <w:autoSpaceDE w:val="0"/>
        <w:ind w:firstLine="709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5. Сроки реализац</w:t>
      </w:r>
      <w:r>
        <w:rPr>
          <w:b/>
          <w:sz w:val="28"/>
          <w:szCs w:val="52"/>
        </w:rPr>
        <w:t>ии муниципальной программы: 2023 – 202</w:t>
      </w:r>
      <w:r w:rsidR="00C32C7D">
        <w:rPr>
          <w:b/>
          <w:sz w:val="28"/>
          <w:szCs w:val="52"/>
        </w:rPr>
        <w:t>5</w:t>
      </w:r>
      <w:r w:rsidRPr="004E5529">
        <w:rPr>
          <w:b/>
          <w:sz w:val="28"/>
          <w:szCs w:val="52"/>
        </w:rPr>
        <w:t xml:space="preserve"> годы.</w:t>
      </w:r>
    </w:p>
    <w:p w14:paraId="60D4B612" w14:textId="77777777" w:rsidR="00435A05" w:rsidRDefault="00435A05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5B59B8EA" w14:textId="77777777"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C17C3D3" w14:textId="77777777"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56C02ED2" w14:textId="77777777"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25D11ED5" w14:textId="77777777"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6298A479" w14:textId="77777777" w:rsidR="008E4462" w:rsidRPr="004E5529" w:rsidRDefault="008E4462" w:rsidP="008E4462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 w:rsidRPr="004E5529"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 w:rsidRPr="004E5529">
        <w:rPr>
          <w:rFonts w:cs="Times New Roman"/>
          <w:b/>
          <w:sz w:val="28"/>
          <w:szCs w:val="52"/>
        </w:rPr>
        <w:t>Объём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источники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финансирования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муниципальной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программы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в </w:t>
      </w:r>
      <w:proofErr w:type="spellStart"/>
      <w:r w:rsidRPr="004E5529">
        <w:rPr>
          <w:rFonts w:cs="Times New Roman"/>
          <w:b/>
          <w:sz w:val="28"/>
          <w:szCs w:val="52"/>
        </w:rPr>
        <w:t>целом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по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годам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реализации</w:t>
      </w:r>
      <w:proofErr w:type="spellEnd"/>
      <w:r w:rsidRPr="004E5529">
        <w:rPr>
          <w:rFonts w:cs="Times New Roman"/>
          <w:sz w:val="28"/>
          <w:szCs w:val="52"/>
          <w:lang w:val="ru-RU"/>
        </w:rPr>
        <w:t>»:</w:t>
      </w:r>
    </w:p>
    <w:p w14:paraId="14EAA0A8" w14:textId="77777777" w:rsidR="008E4462" w:rsidRPr="004A18C1" w:rsidRDefault="008E4462" w:rsidP="008E4462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 w:rsidRPr="004A18C1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8E4462" w:rsidRPr="004E5529" w14:paraId="7A4FE834" w14:textId="77777777" w:rsidTr="008F1C86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19B0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2172" w14:textId="77777777"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8E4462" w:rsidRPr="004E5529" w14:paraId="3142149D" w14:textId="77777777" w:rsidTr="008F1C86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1244" w14:textId="77777777" w:rsidR="008E4462" w:rsidRPr="004E5529" w:rsidRDefault="008E4462" w:rsidP="008F1C86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B2D1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B5EC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E8D6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14:paraId="1A754C3C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6241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14:paraId="409823E4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</w:p>
          <w:p w14:paraId="27A5B839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26BF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1E2A" w14:textId="77777777"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 </w:t>
            </w:r>
          </w:p>
        </w:tc>
      </w:tr>
      <w:tr w:rsidR="008E4462" w:rsidRPr="004E5529" w14:paraId="08FE415E" w14:textId="77777777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9F54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409E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C4D7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44F8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C844" w14:textId="77777777"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C160" w14:textId="77777777"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7691" w14:textId="77777777"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435A05" w:rsidRPr="004E5529" w14:paraId="27D39E45" w14:textId="77777777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5877" w14:textId="77777777"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923E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1329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0667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76A8" w14:textId="77777777"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F1B0" w14:textId="77777777"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9A92" w14:textId="77777777"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14:paraId="2DBBCDC0" w14:textId="77777777" w:rsidTr="008F1C86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7EA0" w14:textId="77777777"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BDDB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4C9C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AC2D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1A56" w14:textId="77777777"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1381" w14:textId="77777777"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39E4" w14:textId="77777777"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14:paraId="5A33EEBD" w14:textId="77777777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0423" w14:textId="77777777"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6DD6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6A48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2733" w14:textId="77777777"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773C" w14:textId="77777777"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4357" w14:textId="77777777"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4070" w14:textId="77777777"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8E4462" w:rsidRPr="004E5529" w14:paraId="0CE37460" w14:textId="77777777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B1A3" w14:textId="77777777" w:rsidR="008E4462" w:rsidRPr="00AA1780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800C" w14:textId="77777777"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314A" w14:textId="77777777"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B110" w14:textId="77777777"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69BC" w14:textId="77777777" w:rsidR="008E4462" w:rsidRPr="00AA1780" w:rsidRDefault="00C32C7D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309B" w14:textId="77777777" w:rsidR="008E4462" w:rsidRPr="00754D01" w:rsidRDefault="008E4462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85F1" w14:textId="77777777" w:rsidR="008E4462" w:rsidRPr="00AA1780" w:rsidRDefault="00C32C7D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</w:tbl>
    <w:p w14:paraId="0CF44A3D" w14:textId="77777777" w:rsidR="008E4462" w:rsidRPr="009B307F" w:rsidRDefault="008E4462" w:rsidP="008E4462">
      <w:pPr>
        <w:autoSpaceDE w:val="0"/>
        <w:jc w:val="both"/>
        <w:rPr>
          <w:b/>
          <w:sz w:val="28"/>
          <w:szCs w:val="52"/>
        </w:rPr>
      </w:pPr>
    </w:p>
    <w:p w14:paraId="12D0C4F4" w14:textId="77777777" w:rsidR="008E4462" w:rsidRPr="0082551F" w:rsidRDefault="008E4462" w:rsidP="0082551F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b/>
          <w:sz w:val="28"/>
          <w:szCs w:val="52"/>
        </w:rPr>
        <w:t>7</w:t>
      </w:r>
      <w:r w:rsidRPr="004E5529">
        <w:rPr>
          <w:sz w:val="28"/>
          <w:szCs w:val="52"/>
        </w:rPr>
        <w:t xml:space="preserve">. </w:t>
      </w:r>
      <w:r w:rsidRPr="004E5529"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6E20805B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В результате реализации мероприятий программы «Развитие малого и среднего предпринимательств</w:t>
      </w:r>
      <w:r>
        <w:rPr>
          <w:sz w:val="28"/>
          <w:szCs w:val="28"/>
        </w:rPr>
        <w:t>а в Уторгошском сельском поселении</w:t>
      </w:r>
      <w:r w:rsidRPr="002574A2">
        <w:rPr>
          <w:sz w:val="28"/>
          <w:szCs w:val="28"/>
        </w:rPr>
        <w:t>» предпо</w:t>
      </w:r>
      <w:r>
        <w:rPr>
          <w:sz w:val="28"/>
          <w:szCs w:val="28"/>
        </w:rPr>
        <w:t>лагается достижение к концу 202</w:t>
      </w:r>
      <w:r w:rsidR="00C32C7D">
        <w:rPr>
          <w:sz w:val="28"/>
          <w:szCs w:val="28"/>
        </w:rPr>
        <w:t>5</w:t>
      </w:r>
      <w:r w:rsidRPr="002574A2">
        <w:rPr>
          <w:sz w:val="28"/>
          <w:szCs w:val="28"/>
        </w:rPr>
        <w:t xml:space="preserve"> года следующих показателей:</w:t>
      </w:r>
    </w:p>
    <w:p w14:paraId="6FE91A58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0" w:name="sub_1051"/>
      <w:r w:rsidRPr="002574A2">
        <w:rPr>
          <w:sz w:val="28"/>
          <w:szCs w:val="28"/>
        </w:rPr>
        <w:t>1) социально-экономической эффективности:</w:t>
      </w:r>
    </w:p>
    <w:bookmarkEnd w:id="0"/>
    <w:p w14:paraId="5CA48266" w14:textId="77777777"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14:paraId="2E2B7A91" w14:textId="77777777"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</w:t>
      </w:r>
      <w:r w:rsidRPr="002574A2">
        <w:rPr>
          <w:sz w:val="28"/>
          <w:szCs w:val="28"/>
        </w:rPr>
        <w:t>работников</w:t>
      </w:r>
      <w:r>
        <w:rPr>
          <w:sz w:val="28"/>
          <w:szCs w:val="28"/>
        </w:rPr>
        <w:t>, занятых в сфере малого и среднего предпринимательства</w:t>
      </w:r>
    </w:p>
    <w:p w14:paraId="5509DBA6" w14:textId="77777777"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763C5A60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14:paraId="0464045F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14:paraId="0C086EC8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насыщение потребительского рынка качественными товарами и услугами;</w:t>
      </w:r>
    </w:p>
    <w:p w14:paraId="3A8E9FF6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0C9B67C7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40E8F4BD" w14:textId="77777777"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1" w:name="sub_1052"/>
      <w:r w:rsidRPr="002574A2">
        <w:rPr>
          <w:sz w:val="28"/>
          <w:szCs w:val="28"/>
        </w:rPr>
        <w:t>2) бюджетной эффективности:</w:t>
      </w:r>
    </w:p>
    <w:bookmarkEnd w:id="1"/>
    <w:p w14:paraId="4401E062" w14:textId="77777777" w:rsidR="00435A05" w:rsidRDefault="008E4462" w:rsidP="0082551F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 xml:space="preserve">доходов бюджета Уторгошского сельского поселения за счет поступления налогов и арендной платы за землю и имущество </w:t>
      </w:r>
    </w:p>
    <w:p w14:paraId="1709F4C2" w14:textId="77777777" w:rsidR="008E4462" w:rsidRPr="0082551F" w:rsidRDefault="008E4462" w:rsidP="0082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</w:t>
      </w:r>
      <w:r w:rsidR="0082551F">
        <w:rPr>
          <w:sz w:val="28"/>
          <w:szCs w:val="28"/>
        </w:rPr>
        <w:t>.</w:t>
      </w:r>
    </w:p>
    <w:p w14:paraId="73FF7231" w14:textId="77777777"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</w:p>
    <w:p w14:paraId="29CCB917" w14:textId="77777777"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Характеристика </w:t>
      </w:r>
      <w:r>
        <w:rPr>
          <w:b/>
          <w:sz w:val="28"/>
          <w:szCs w:val="52"/>
        </w:rPr>
        <w:t>проблемы и обоснование необходимости ее решения программными методами</w:t>
      </w:r>
    </w:p>
    <w:p w14:paraId="2DE5616D" w14:textId="77777777" w:rsidR="008E4462" w:rsidRDefault="008E4462" w:rsidP="0082551F">
      <w:pPr>
        <w:autoSpaceDE w:val="0"/>
        <w:ind w:firstLine="708"/>
        <w:rPr>
          <w:b/>
          <w:sz w:val="28"/>
          <w:szCs w:val="52"/>
        </w:rPr>
      </w:pPr>
    </w:p>
    <w:p w14:paraId="53D763AB" w14:textId="77777777" w:rsidR="008E4462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 xml:space="preserve">Малые и средние предприятия имеют важное социально-экономическое </w:t>
      </w:r>
      <w:r w:rsidRPr="0003593F">
        <w:rPr>
          <w:sz w:val="28"/>
          <w:szCs w:val="28"/>
        </w:rPr>
        <w:lastRenderedPageBreak/>
        <w:t>значение. Они обеспечивают социальную стабильность, быстро адаптируются к меняющимся требованиям рынка, вносят существен</w:t>
      </w:r>
      <w:r>
        <w:rPr>
          <w:sz w:val="28"/>
          <w:szCs w:val="28"/>
        </w:rPr>
        <w:t>ный вклад в развитие Уторгошского</w:t>
      </w:r>
      <w:r w:rsidRPr="0003593F"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Шимс</w:t>
      </w:r>
      <w:r w:rsidRPr="0003593F">
        <w:rPr>
          <w:sz w:val="28"/>
          <w:szCs w:val="28"/>
        </w:rPr>
        <w:t>кого муниципа</w:t>
      </w:r>
      <w:r>
        <w:rPr>
          <w:sz w:val="28"/>
          <w:szCs w:val="28"/>
        </w:rPr>
        <w:t>льного района Новгородской области</w:t>
      </w:r>
    </w:p>
    <w:p w14:paraId="0917857F" w14:textId="77777777" w:rsidR="008E4462" w:rsidRPr="0003593F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6668FB9A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64893210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7E5277F6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3CD104A4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нестабильная налоговая политика;</w:t>
      </w:r>
    </w:p>
    <w:p w14:paraId="39ABCD30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0EEB7A77" w14:textId="77777777"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7AC5DA67" w14:textId="77777777" w:rsidR="008E4462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1358A3F2" w14:textId="77777777" w:rsidR="008E4462" w:rsidRPr="004E5529" w:rsidRDefault="008E4462" w:rsidP="00435A05">
      <w:pPr>
        <w:autoSpaceDE w:val="0"/>
        <w:jc w:val="both"/>
        <w:rPr>
          <w:b/>
          <w:sz w:val="28"/>
          <w:szCs w:val="52"/>
        </w:rPr>
      </w:pPr>
    </w:p>
    <w:p w14:paraId="4A963E93" w14:textId="77777777" w:rsidR="008E4462" w:rsidRDefault="008E4462" w:rsidP="0082551F">
      <w:pPr>
        <w:autoSpaceDE w:val="0"/>
        <w:ind w:firstLine="709"/>
        <w:jc w:val="both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00EB6812" w14:textId="77777777" w:rsidR="0082551F" w:rsidRPr="004E5529" w:rsidRDefault="0082551F" w:rsidP="0082551F">
      <w:pPr>
        <w:autoSpaceDE w:val="0"/>
        <w:ind w:firstLine="709"/>
        <w:jc w:val="both"/>
        <w:rPr>
          <w:b/>
          <w:sz w:val="28"/>
          <w:szCs w:val="52"/>
        </w:rPr>
      </w:pPr>
    </w:p>
    <w:p w14:paraId="620425C5" w14:textId="77777777"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 xml:space="preserve">В ходе выполнения целевых показателей и показателей результативности </w:t>
      </w:r>
      <w:r>
        <w:rPr>
          <w:sz w:val="28"/>
          <w:szCs w:val="52"/>
        </w:rPr>
        <w:t xml:space="preserve">Программы возможны </w:t>
      </w:r>
    </w:p>
    <w:p w14:paraId="5429EF5A" w14:textId="77777777" w:rsidR="008E4462" w:rsidRPr="002C68FA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</w:t>
      </w:r>
      <w:r w:rsidRPr="002C68FA">
        <w:rPr>
          <w:sz w:val="28"/>
          <w:szCs w:val="28"/>
        </w:rPr>
        <w:t>ормативно-правовые риски:</w:t>
      </w:r>
    </w:p>
    <w:p w14:paraId="67D02D81" w14:textId="77777777"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386E9796" w14:textId="77777777"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 xml:space="preserve">Методом снижения законодательно-правовых рисков является оперативное реагирование на изменения норм действующего </w:t>
      </w:r>
      <w:r w:rsidRPr="002C68FA">
        <w:rPr>
          <w:sz w:val="28"/>
          <w:szCs w:val="28"/>
        </w:rPr>
        <w:lastRenderedPageBreak/>
        <w:t>законодательства, которые могут повлиять на реализацию муниципальной программы, путем внесения необходимых изменений.</w:t>
      </w:r>
    </w:p>
    <w:p w14:paraId="05BA3AA6" w14:textId="77777777"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 xml:space="preserve"> Внутренние риски:</w:t>
      </w:r>
    </w:p>
    <w:p w14:paraId="5468AE06" w14:textId="77777777"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14:paraId="4EE8ED1A" w14:textId="77777777" w:rsidR="008E4462" w:rsidRPr="002C68FA" w:rsidRDefault="008E4462" w:rsidP="008E4462">
      <w:pPr>
        <w:autoSpaceDE w:val="0"/>
        <w:jc w:val="both"/>
        <w:rPr>
          <w:sz w:val="28"/>
          <w:szCs w:val="52"/>
        </w:rPr>
      </w:pPr>
      <w:r w:rsidRPr="002C68FA"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14:paraId="58DCDEE0" w14:textId="77777777"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2C5F2ED0" w14:textId="77777777"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</w:t>
      </w:r>
      <w:r w:rsidRPr="004E5529">
        <w:rPr>
          <w:sz w:val="28"/>
          <w:szCs w:val="52"/>
        </w:rPr>
        <w:t>недостаточная активность населения в непосредственном участии осуществления муниципальной Программы;</w:t>
      </w:r>
    </w:p>
    <w:p w14:paraId="5A93A991" w14:textId="77777777"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6DDD0EDE" w14:textId="77777777"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549049C4" w14:textId="77777777"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14:paraId="3E6ACC6E" w14:textId="77777777"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</w:t>
      </w:r>
      <w:r w:rsidRPr="004E5529">
        <w:rPr>
          <w:sz w:val="28"/>
          <w:szCs w:val="52"/>
        </w:rPr>
        <w:t>) контроль достижения конечных результатов и эффективного использования финансовых средств программы.</w:t>
      </w:r>
    </w:p>
    <w:p w14:paraId="223164D7" w14:textId="77777777" w:rsidR="008E4462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2</w:t>
      </w:r>
      <w:r w:rsidRPr="00EA78B0">
        <w:rPr>
          <w:sz w:val="28"/>
          <w:szCs w:val="52"/>
        </w:rPr>
        <w:t>)</w:t>
      </w:r>
      <w:r>
        <w:rPr>
          <w:sz w:val="28"/>
          <w:szCs w:val="52"/>
        </w:rPr>
        <w:t xml:space="preserve"> </w:t>
      </w:r>
      <w:r w:rsidRPr="00EA78B0">
        <w:rPr>
          <w:sz w:val="28"/>
          <w:szCs w:val="52"/>
        </w:rPr>
        <w:t xml:space="preserve">проведение ежегодной корректировки показателей и </w:t>
      </w:r>
      <w:hyperlink w:anchor="Par1098" w:history="1">
        <w:r w:rsidRPr="00EA78B0">
          <w:rPr>
            <w:sz w:val="28"/>
            <w:szCs w:val="52"/>
          </w:rPr>
          <w:t>мероприятий</w:t>
        </w:r>
      </w:hyperlink>
      <w:r w:rsidRPr="00EA78B0">
        <w:rPr>
          <w:sz w:val="28"/>
          <w:szCs w:val="52"/>
        </w:rPr>
        <w:t xml:space="preserve"> Программы </w:t>
      </w:r>
      <w:r>
        <w:rPr>
          <w:sz w:val="28"/>
          <w:szCs w:val="52"/>
        </w:rPr>
        <w:t>в</w:t>
      </w:r>
      <w:r w:rsidRPr="00EA78B0">
        <w:rPr>
          <w:sz w:val="28"/>
          <w:szCs w:val="52"/>
        </w:rPr>
        <w:t xml:space="preserve"> результат</w:t>
      </w:r>
      <w:r>
        <w:rPr>
          <w:sz w:val="28"/>
          <w:szCs w:val="52"/>
        </w:rPr>
        <w:t>е</w:t>
      </w:r>
      <w:r w:rsidRPr="00EA78B0">
        <w:rPr>
          <w:sz w:val="28"/>
          <w:szCs w:val="52"/>
        </w:rPr>
        <w:t xml:space="preserve"> </w:t>
      </w:r>
      <w:r>
        <w:rPr>
          <w:sz w:val="28"/>
          <w:szCs w:val="52"/>
        </w:rPr>
        <w:t>влияния</w:t>
      </w:r>
      <w:r w:rsidRPr="00EA78B0">
        <w:rPr>
          <w:sz w:val="28"/>
          <w:szCs w:val="52"/>
        </w:rPr>
        <w:t xml:space="preserve"> внешних факторов, влияющих на реализацию муниципальной программы.</w:t>
      </w:r>
    </w:p>
    <w:p w14:paraId="5BF64D84" w14:textId="77777777" w:rsidR="008E4462" w:rsidRPr="00EA78B0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308B0C0" w14:textId="77777777" w:rsidR="008E4462" w:rsidRDefault="008E4462" w:rsidP="00435A05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4F716986" w14:textId="77777777" w:rsidR="008E4462" w:rsidRPr="004E5529" w:rsidRDefault="008E4462" w:rsidP="008E4462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 w:rsidRPr="004E5529"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4CEA2739" w14:textId="77777777"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</w:p>
    <w:p w14:paraId="4DEFA4FA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2B6E77">
        <w:rPr>
          <w:sz w:val="28"/>
          <w:szCs w:val="52"/>
        </w:rPr>
        <w:t>В процессе</w:t>
      </w:r>
      <w:r w:rsidRPr="00BF43B3">
        <w:rPr>
          <w:sz w:val="28"/>
          <w:szCs w:val="52"/>
        </w:rPr>
        <w:t xml:space="preserve">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об утверждении муниципальной программы.</w:t>
      </w:r>
    </w:p>
    <w:p w14:paraId="7D98DA8A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14:paraId="6C04EA86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14:paraId="13A60367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hyperlink w:anchor="Par370" w:history="1">
        <w:r w:rsidRPr="00BF43B3">
          <w:rPr>
            <w:sz w:val="28"/>
            <w:szCs w:val="52"/>
          </w:rPr>
          <w:t>отчеты</w:t>
        </w:r>
      </w:hyperlink>
      <w:r w:rsidRPr="00BF43B3"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и главным бухгалтером. </w:t>
      </w:r>
    </w:p>
    <w:p w14:paraId="62DD4F79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lastRenderedPageBreak/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F3EB29E" w14:textId="77777777"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поселения. </w:t>
      </w:r>
    </w:p>
    <w:p w14:paraId="03573331" w14:textId="77777777" w:rsidR="008E4462" w:rsidRPr="00195B84" w:rsidRDefault="008E4462" w:rsidP="008E4462"/>
    <w:p w14:paraId="43537F78" w14:textId="77777777" w:rsidR="008E4462" w:rsidRPr="00BF43B3" w:rsidRDefault="008E4462" w:rsidP="008E4462">
      <w:pPr>
        <w:widowControl w:val="0"/>
        <w:autoSpaceDE w:val="0"/>
        <w:jc w:val="center"/>
        <w:rPr>
          <w:sz w:val="28"/>
          <w:szCs w:val="52"/>
        </w:rPr>
        <w:sectPr w:rsidR="008E4462" w:rsidRPr="00BF43B3" w:rsidSect="00435A05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14:paraId="754DFFEC" w14:textId="77777777" w:rsidR="008E4462" w:rsidRPr="00DE307F" w:rsidRDefault="008E4462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7F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программы</w:t>
      </w:r>
    </w:p>
    <w:p w14:paraId="4C5FFF10" w14:textId="77777777" w:rsidR="008E4462" w:rsidRDefault="008E4462" w:rsidP="008E4462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 w:rsidRPr="00DE307F">
        <w:rPr>
          <w:bCs/>
          <w:sz w:val="28"/>
          <w:szCs w:val="28"/>
        </w:rPr>
        <w:t>«Развитие малого и среднего предпри</w:t>
      </w:r>
      <w:r>
        <w:rPr>
          <w:bCs/>
          <w:sz w:val="28"/>
          <w:szCs w:val="28"/>
        </w:rPr>
        <w:t xml:space="preserve">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</w:t>
      </w:r>
      <w:r w:rsidRPr="00DE307F">
        <w:rPr>
          <w:bCs/>
          <w:sz w:val="28"/>
          <w:szCs w:val="28"/>
        </w:rPr>
        <w:t>»</w:t>
      </w:r>
    </w:p>
    <w:tbl>
      <w:tblPr>
        <w:tblW w:w="1507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2545"/>
        <w:gridCol w:w="2613"/>
        <w:gridCol w:w="1705"/>
        <w:gridCol w:w="2131"/>
        <w:gridCol w:w="1422"/>
        <w:gridCol w:w="1059"/>
        <w:gridCol w:w="1417"/>
        <w:gridCol w:w="1560"/>
        <w:gridCol w:w="46"/>
      </w:tblGrid>
      <w:tr w:rsidR="00435A05" w:rsidRPr="003E69C5" w14:paraId="58201D93" w14:textId="77777777" w:rsidTr="00C32C7D">
        <w:trPr>
          <w:trHeight w:val="725"/>
          <w:tblHeader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C3F" w14:textId="77777777" w:rsidR="00435A0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4C1BE1C9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EFF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AD2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45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  <w:proofErr w:type="spellStart"/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реали-зации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1A2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E53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рования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444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по годам (тыс. руб.)</w:t>
            </w:r>
          </w:p>
        </w:tc>
      </w:tr>
      <w:tr w:rsidR="00C32C7D" w:rsidRPr="00005AFD" w14:paraId="3FCE3859" w14:textId="77777777" w:rsidTr="00C32C7D">
        <w:trPr>
          <w:trHeight w:val="545"/>
          <w:tblHeader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512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71F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31A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0D2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0DA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FDC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DB9" w14:textId="77777777" w:rsidR="00C32C7D" w:rsidRPr="00005AFD" w:rsidRDefault="00C32C7D" w:rsidP="00C32C7D">
            <w:pPr>
              <w:widowControl w:val="0"/>
              <w:autoSpaceDE w:val="0"/>
              <w:jc w:val="center"/>
              <w:rPr>
                <w:b/>
              </w:rPr>
            </w:pPr>
            <w:r w:rsidRPr="00005AFD">
              <w:rPr>
                <w:b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4AAB" w14:textId="77777777" w:rsidR="00C32C7D" w:rsidRPr="00005AFD" w:rsidRDefault="00C32C7D" w:rsidP="00C32C7D">
            <w:pPr>
              <w:widowControl w:val="0"/>
              <w:autoSpaceDE w:val="0"/>
              <w:jc w:val="center"/>
              <w:rPr>
                <w:b/>
              </w:rPr>
            </w:pPr>
            <w:r w:rsidRPr="00005AFD">
              <w:rPr>
                <w:b/>
              </w:rPr>
              <w:t>2024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F42" w14:textId="77777777" w:rsidR="00C32C7D" w:rsidRPr="00005AFD" w:rsidRDefault="00C32C7D" w:rsidP="00C32C7D">
            <w:pPr>
              <w:widowControl w:val="0"/>
              <w:autoSpaceDE w:val="0"/>
              <w:jc w:val="center"/>
              <w:rPr>
                <w:b/>
              </w:rPr>
            </w:pPr>
            <w:r w:rsidRPr="00005AFD">
              <w:rPr>
                <w:b/>
              </w:rPr>
              <w:t>2025</w:t>
            </w:r>
          </w:p>
        </w:tc>
      </w:tr>
      <w:tr w:rsidR="00C32C7D" w:rsidRPr="003E69C5" w14:paraId="28AAFCEE" w14:textId="77777777" w:rsidTr="00C32C7D">
        <w:trPr>
          <w:trHeight w:val="145"/>
          <w:tblHeader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236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053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0C4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FB4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A04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A4F6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355" w14:textId="77777777" w:rsidR="00C32C7D" w:rsidRPr="003E69C5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849" w14:textId="77777777" w:rsidR="00C32C7D" w:rsidRPr="003E69C5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B48" w14:textId="77777777" w:rsidR="00C32C7D" w:rsidRPr="003E69C5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435A05" w:rsidRPr="0082551F" w14:paraId="1CE32229" w14:textId="77777777" w:rsidTr="00C32C7D">
        <w:trPr>
          <w:trHeight w:val="14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C9" w14:textId="77777777" w:rsidR="00435A05" w:rsidRPr="003E69C5" w:rsidRDefault="00435A05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8F2" w14:textId="77777777" w:rsidR="00435A05" w:rsidRPr="0082551F" w:rsidRDefault="00435A05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51F">
              <w:rPr>
                <w:rFonts w:ascii="Times New Roman" w:hAnsi="Times New Roman" w:cs="Times New Roman"/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:rsidR="00C32C7D" w:rsidRPr="003E69C5" w14:paraId="7D6BEB60" w14:textId="77777777" w:rsidTr="00C32C7D">
        <w:trPr>
          <w:trHeight w:val="986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4FE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3A7" w14:textId="77777777" w:rsidR="00C32C7D" w:rsidRPr="0082551F" w:rsidRDefault="00C32C7D" w:rsidP="008F1C86">
            <w:pPr>
              <w:jc w:val="both"/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6A3" w14:textId="77777777" w:rsidR="00C32C7D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668E" w14:textId="77777777" w:rsidR="00C32C7D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192D" w14:textId="77777777" w:rsidR="00C32C7D" w:rsidRPr="0082551F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1F">
              <w:rPr>
                <w:rFonts w:ascii="Times New Roman" w:hAnsi="Times New Roman" w:cs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80AD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  <w:p w14:paraId="07C868EF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B83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5AB97D64" w14:textId="77777777" w:rsidR="00C32C7D" w:rsidRDefault="00C32C7D" w:rsidP="00A91E3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190C4623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06EB7A45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2BE5C78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2BEE324C" w14:textId="77777777" w:rsidR="00C32C7D" w:rsidRPr="007713B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B1E" w14:textId="77777777" w:rsidR="00C32C7D" w:rsidRDefault="00C32C7D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521D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8F1E2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452A6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703AB8E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4D29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4572115C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CBD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538B5217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22D9179F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C32C7D" w14:paraId="60339331" w14:textId="77777777" w:rsidTr="00C32C7D">
        <w:trPr>
          <w:trHeight w:val="5431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00E" w14:textId="77777777" w:rsidR="00C32C7D" w:rsidRPr="00FC79CC" w:rsidRDefault="00C32C7D" w:rsidP="00F118B1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E6D" w14:textId="77777777" w:rsidR="00C32C7D" w:rsidRPr="0082551F" w:rsidRDefault="00C32C7D" w:rsidP="008F1C86">
            <w:pPr>
              <w:jc w:val="both"/>
            </w:pPr>
            <w:r w:rsidRPr="0082551F">
              <w:t>Формирование перечня муни</w:t>
            </w:r>
            <w:r w:rsidRPr="0082551F">
              <w:softHyphen/>
              <w:t>ципального имущества, пред</w:t>
            </w:r>
            <w:r w:rsidRPr="0082551F">
              <w:softHyphen/>
              <w:t xml:space="preserve">назначенного для передачи во владение и (или) в пользование субъектам малого и среднего предпринимательства.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787" w14:textId="77777777" w:rsidR="00C32C7D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30AB" w14:textId="77777777" w:rsidR="00C32C7D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D5E0" w14:textId="77777777" w:rsidR="00C32C7D" w:rsidRPr="0082551F" w:rsidRDefault="00C32C7D" w:rsidP="0051135B">
            <w:pPr>
              <w:pStyle w:val="ConsPlusCell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1F">
              <w:rPr>
                <w:rFonts w:ascii="Times New Roman" w:hAnsi="Times New Roman" w:cs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6B3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  <w:p w14:paraId="0C72027A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6CF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0038A76E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87BCB3B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030469D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3711D560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23395D9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500874BB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F730E09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BEE62E3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73545C6E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066ACA1F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49D8B8F0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1A3BB970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0045C6E6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0FEC046E" w14:textId="77777777" w:rsidR="00C32C7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  <w:p w14:paraId="6C729D24" w14:textId="77777777" w:rsidR="00C32C7D" w:rsidRPr="007713BD" w:rsidRDefault="00C32C7D" w:rsidP="00F118B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A98" w14:textId="77777777" w:rsidR="00C32C7D" w:rsidRDefault="00C32C7D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004B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10420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963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132E44E3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B99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C32C7D" w:rsidRPr="003E69C5" w14:paraId="36F0EE32" w14:textId="77777777" w:rsidTr="00C32C7D">
        <w:trPr>
          <w:gridAfter w:val="1"/>
          <w:wAfter w:w="46" w:type="dxa"/>
          <w:trHeight w:val="586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D52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98E" w14:textId="77777777" w:rsidR="00C32C7D" w:rsidRPr="0082551F" w:rsidRDefault="00C32C7D" w:rsidP="008F1C86">
            <w:pPr>
              <w:jc w:val="both"/>
            </w:pPr>
            <w:r w:rsidRPr="0082551F"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376" w14:textId="77777777" w:rsidR="00C32C7D" w:rsidRDefault="00C32C7D" w:rsidP="0051135B">
            <w:pPr>
              <w:jc w:val="center"/>
            </w:pPr>
          </w:p>
          <w:p w14:paraId="770CCEC4" w14:textId="77777777" w:rsidR="00C32C7D" w:rsidRDefault="00C32C7D" w:rsidP="0051135B">
            <w:pPr>
              <w:jc w:val="center"/>
            </w:pPr>
          </w:p>
          <w:p w14:paraId="41651A6E" w14:textId="77777777" w:rsidR="00C32C7D" w:rsidRPr="0082551F" w:rsidRDefault="00C32C7D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D715" w14:textId="77777777" w:rsidR="00C32C7D" w:rsidRPr="00996661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3AC3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5E8E2786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0E8F33F9" w14:textId="77777777" w:rsidR="00C32C7D" w:rsidRPr="00FC79CC" w:rsidRDefault="00C32C7D" w:rsidP="008F1C86">
            <w:pPr>
              <w:jc w:val="center"/>
              <w:rPr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757" w14:textId="77777777" w:rsidR="00C32C7D" w:rsidRDefault="00C32C7D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AB5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23AC6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5A08A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0FC831B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8CC2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44AAC22C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7B3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0CB0B671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7253BC8D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11757392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61DF75BD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54B4BB5C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14:paraId="3484A13F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5F2ACC25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07E6949E" w14:textId="77777777" w:rsidR="00C32C7D" w:rsidRDefault="00C32C7D" w:rsidP="008F1C86">
            <w:pPr>
              <w:spacing w:before="60" w:after="60" w:line="240" w:lineRule="exact"/>
              <w:rPr>
                <w:szCs w:val="26"/>
              </w:rPr>
            </w:pPr>
          </w:p>
          <w:p w14:paraId="33E01777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</w:tr>
      <w:tr w:rsidR="00C32C7D" w:rsidRPr="003E69C5" w14:paraId="286B63A4" w14:textId="77777777" w:rsidTr="00C32C7D">
        <w:trPr>
          <w:gridAfter w:val="1"/>
          <w:wAfter w:w="46" w:type="dxa"/>
          <w:trHeight w:val="71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652" w14:textId="77777777" w:rsidR="00C32C7D" w:rsidRPr="00FC79CC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7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FAF" w14:textId="77777777" w:rsidR="00C32C7D" w:rsidRPr="0082551F" w:rsidRDefault="00C32C7D" w:rsidP="008F1C86">
            <w:pPr>
              <w:jc w:val="both"/>
            </w:pPr>
            <w:r w:rsidRPr="0082551F">
              <w:t>Организация содействия самозанятости населения, привлечение незащищенных слоев населения и безработных граждан в сферу малого бизнеса</w:t>
            </w:r>
          </w:p>
          <w:p w14:paraId="12B1F287" w14:textId="77777777" w:rsidR="00C32C7D" w:rsidRPr="0082551F" w:rsidRDefault="00C32C7D" w:rsidP="008F1C86">
            <w:pPr>
              <w:jc w:val="both"/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020" w14:textId="77777777" w:rsidR="00C32C7D" w:rsidRDefault="00C32C7D" w:rsidP="0051135B">
            <w:pPr>
              <w:jc w:val="center"/>
            </w:pPr>
          </w:p>
          <w:p w14:paraId="738A4678" w14:textId="77777777" w:rsidR="00C32C7D" w:rsidRDefault="00C32C7D" w:rsidP="0051135B">
            <w:pPr>
              <w:jc w:val="center"/>
            </w:pPr>
          </w:p>
          <w:p w14:paraId="1ABE6A8C" w14:textId="77777777" w:rsidR="00C32C7D" w:rsidRDefault="00C32C7D" w:rsidP="0051135B">
            <w:pPr>
              <w:jc w:val="center"/>
            </w:pPr>
          </w:p>
          <w:p w14:paraId="160A4791" w14:textId="77777777" w:rsidR="00C32C7D" w:rsidRPr="0082551F" w:rsidRDefault="00C32C7D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CD3" w14:textId="77777777" w:rsidR="00C32C7D" w:rsidRPr="00996661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880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76E7C24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049D2B74" w14:textId="77777777" w:rsidR="00C32C7D" w:rsidRPr="0032262A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15D" w14:textId="77777777" w:rsidR="00C32C7D" w:rsidRDefault="00C32C7D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44F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4B508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1AE94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4F31FDB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853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37BE240E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0701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C32C7D" w:rsidRPr="003E69C5" w14:paraId="275A43DE" w14:textId="77777777" w:rsidTr="00C32C7D">
        <w:trPr>
          <w:gridAfter w:val="1"/>
          <w:wAfter w:w="46" w:type="dxa"/>
          <w:trHeight w:val="14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FD9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66E" w14:textId="77777777" w:rsidR="00C32C7D" w:rsidRPr="0082551F" w:rsidRDefault="00C32C7D" w:rsidP="008F1C86">
            <w:pPr>
              <w:ind w:right="67"/>
              <w:jc w:val="both"/>
            </w:pPr>
            <w:r w:rsidRPr="0082551F">
              <w:t xml:space="preserve">Размещение на официальном сайте администрации в информационно-телекоммуникационной сети «Интернет» </w:t>
            </w:r>
            <w:proofErr w:type="spellStart"/>
            <w:r w:rsidRPr="0082551F">
              <w:rPr>
                <w:lang w:val="en-US"/>
              </w:rPr>
              <w:t>admutorgosh</w:t>
            </w:r>
            <w:proofErr w:type="spellEnd"/>
            <w:r w:rsidRPr="0082551F">
              <w:t>@</w:t>
            </w:r>
            <w:r w:rsidRPr="0082551F">
              <w:rPr>
                <w:lang w:val="en-US"/>
              </w:rPr>
              <w:t>mail</w:t>
            </w:r>
            <w:r w:rsidRPr="0082551F">
              <w:t>.</w:t>
            </w:r>
            <w:proofErr w:type="spellStart"/>
            <w:r w:rsidRPr="0082551F">
              <w:rPr>
                <w:lang w:val="en-US"/>
              </w:rPr>
              <w:t>ru</w:t>
            </w:r>
            <w:proofErr w:type="spellEnd"/>
            <w:proofErr w:type="gramStart"/>
            <w:r w:rsidRPr="0082551F">
              <w:t>),  материалов</w:t>
            </w:r>
            <w:proofErr w:type="gramEnd"/>
            <w:r w:rsidRPr="0082551F">
              <w:t xml:space="preserve"> о малом и среднем предпринимательстве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88F" w14:textId="77777777" w:rsidR="00C32C7D" w:rsidRDefault="00C32C7D" w:rsidP="0051135B">
            <w:pPr>
              <w:jc w:val="center"/>
            </w:pPr>
          </w:p>
          <w:p w14:paraId="19E6AD53" w14:textId="77777777" w:rsidR="00C32C7D" w:rsidRDefault="00C32C7D" w:rsidP="0051135B">
            <w:pPr>
              <w:jc w:val="center"/>
            </w:pPr>
          </w:p>
          <w:p w14:paraId="4194058B" w14:textId="77777777" w:rsidR="00C32C7D" w:rsidRDefault="00C32C7D" w:rsidP="0051135B">
            <w:pPr>
              <w:jc w:val="center"/>
            </w:pPr>
          </w:p>
          <w:p w14:paraId="66A58EC5" w14:textId="77777777" w:rsidR="00C32C7D" w:rsidRPr="0082551F" w:rsidRDefault="00C32C7D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D45" w14:textId="77777777" w:rsidR="00C32C7D" w:rsidRPr="00FC79CC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AE1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62E7220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EDD0BCA" w14:textId="77777777" w:rsidR="00C32C7D" w:rsidRPr="0032262A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03E" w14:textId="77777777" w:rsidR="00C32C7D" w:rsidRDefault="00C32C7D" w:rsidP="0051135B">
            <w:pPr>
              <w:jc w:val="center"/>
            </w:pPr>
            <w:r w:rsidRPr="00A970A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47BD" w14:textId="77777777" w:rsidR="00C32C7D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006DD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C20" w14:textId="77777777" w:rsidR="00C32C7D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</w:p>
          <w:p w14:paraId="0AB1F82D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 w:rsidRPr="003E69C5">
              <w:rPr>
                <w:szCs w:val="2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3F0" w14:textId="77777777" w:rsidR="00C32C7D" w:rsidRPr="003E69C5" w:rsidRDefault="00C32C7D" w:rsidP="008F1C86">
            <w:pPr>
              <w:spacing w:before="60" w:after="60"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C32C7D" w14:paraId="0923886D" w14:textId="77777777" w:rsidTr="00C32C7D">
        <w:trPr>
          <w:gridAfter w:val="1"/>
          <w:wAfter w:w="46" w:type="dxa"/>
          <w:trHeight w:val="1261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1C8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3E69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018" w14:textId="77777777" w:rsidR="00C32C7D" w:rsidRPr="0082551F" w:rsidRDefault="00C32C7D" w:rsidP="0051135B">
            <w:pPr>
              <w:jc w:val="both"/>
            </w:pPr>
            <w:r w:rsidRPr="0082551F"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BC7" w14:textId="77777777" w:rsidR="00C32C7D" w:rsidRDefault="00C32C7D" w:rsidP="0051135B">
            <w:pPr>
              <w:jc w:val="center"/>
            </w:pPr>
          </w:p>
          <w:p w14:paraId="512BC9B7" w14:textId="77777777" w:rsidR="00C32C7D" w:rsidRDefault="00C32C7D" w:rsidP="0051135B">
            <w:pPr>
              <w:jc w:val="center"/>
            </w:pPr>
          </w:p>
          <w:p w14:paraId="17E642B5" w14:textId="77777777" w:rsidR="00C32C7D" w:rsidRDefault="00C32C7D" w:rsidP="0051135B">
            <w:pPr>
              <w:jc w:val="center"/>
            </w:pPr>
          </w:p>
          <w:p w14:paraId="7799C955" w14:textId="77777777" w:rsidR="00C32C7D" w:rsidRDefault="00C32C7D" w:rsidP="0051135B">
            <w:pPr>
              <w:jc w:val="center"/>
            </w:pPr>
          </w:p>
          <w:p w14:paraId="61CDA8D4" w14:textId="77777777" w:rsidR="00C32C7D" w:rsidRDefault="00C32C7D" w:rsidP="0051135B">
            <w:pPr>
              <w:jc w:val="center"/>
            </w:pPr>
          </w:p>
          <w:p w14:paraId="29D2BD09" w14:textId="77777777" w:rsidR="00C32C7D" w:rsidRPr="0082551F" w:rsidRDefault="00C32C7D" w:rsidP="0051135B">
            <w:pPr>
              <w:jc w:val="center"/>
            </w:pPr>
            <w:r w:rsidRPr="0082551F">
              <w:t>Администрация Уторгошского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AF4" w14:textId="77777777" w:rsidR="00C32C7D" w:rsidRPr="003E69C5" w:rsidRDefault="00C32C7D" w:rsidP="00C32C7D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D75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546351E5" w14:textId="77777777" w:rsidR="00C32C7D" w:rsidRPr="0032262A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9B8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09E10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C715A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56F1D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945592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  <w:p w14:paraId="51A3980E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D3F02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6F51B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614A8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330A5" w14:textId="77777777" w:rsidR="00C32C7D" w:rsidRPr="003E69C5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0BF3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D333B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2342FE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DB49B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69034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26D1F7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1B79E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  <w:p w14:paraId="7BFDD56D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1BD2B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2FD26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6958A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396FE" w14:textId="77777777" w:rsidR="00C32C7D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4492C" w14:textId="77777777" w:rsidR="00C32C7D" w:rsidRPr="003E69C5" w:rsidRDefault="00C32C7D" w:rsidP="0051135B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C79E" w14:textId="77777777" w:rsidR="00C32C7D" w:rsidRDefault="00C32C7D" w:rsidP="0051135B">
            <w:pPr>
              <w:jc w:val="center"/>
            </w:pPr>
            <w:r w:rsidRPr="0039304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DFCC" w14:textId="77777777" w:rsidR="00C32C7D" w:rsidRDefault="00C32C7D" w:rsidP="0051135B">
            <w:pPr>
              <w:jc w:val="center"/>
            </w:pPr>
            <w:r>
              <w:t>0,3</w:t>
            </w:r>
          </w:p>
        </w:tc>
      </w:tr>
      <w:tr w:rsidR="00C32C7D" w:rsidRPr="0082551F" w14:paraId="07D27812" w14:textId="77777777" w:rsidTr="00C32C7D">
        <w:trPr>
          <w:gridAfter w:val="1"/>
          <w:wAfter w:w="46" w:type="dxa"/>
          <w:trHeight w:val="246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60E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35D" w14:textId="77777777" w:rsidR="00C32C7D" w:rsidRPr="00CD61F6" w:rsidRDefault="00C32C7D" w:rsidP="00F118B1">
            <w:pPr>
              <w:jc w:val="right"/>
              <w:rPr>
                <w:b/>
                <w:szCs w:val="26"/>
              </w:rPr>
            </w:pPr>
            <w:r w:rsidRPr="00CD61F6">
              <w:rPr>
                <w:b/>
                <w:szCs w:val="26"/>
              </w:rPr>
              <w:t>ИТОГО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D2D" w14:textId="77777777" w:rsidR="00C32C7D" w:rsidRPr="003E69C5" w:rsidRDefault="00C32C7D" w:rsidP="008F1C86">
            <w:pPr>
              <w:rPr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1BF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388" w14:textId="77777777" w:rsidR="00C32C7D" w:rsidRPr="003E69C5" w:rsidRDefault="00C32C7D" w:rsidP="008F1C86">
            <w:pPr>
              <w:jc w:val="center"/>
              <w:rPr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C565" w14:textId="77777777" w:rsidR="00C32C7D" w:rsidRPr="003E69C5" w:rsidRDefault="00C32C7D" w:rsidP="008F1C86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E5A" w14:textId="77777777" w:rsidR="00C32C7D" w:rsidRPr="0082551F" w:rsidRDefault="00C32C7D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36F" w14:textId="77777777" w:rsidR="00C32C7D" w:rsidRPr="0082551F" w:rsidRDefault="00C32C7D" w:rsidP="008F1C86">
            <w:pPr>
              <w:jc w:val="center"/>
              <w:rPr>
                <w:b/>
              </w:rPr>
            </w:pPr>
            <w:r w:rsidRPr="0082551F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0C3" w14:textId="77777777" w:rsidR="00C32C7D" w:rsidRPr="0082551F" w:rsidRDefault="00C32C7D" w:rsidP="008F1C86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14:paraId="30550E80" w14:textId="77777777" w:rsidR="00435A05" w:rsidRDefault="00435A05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4A1A14AC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6597F1F5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112A3E4A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1CA46125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692F8E1F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606C389D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32C4DAD1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450B6076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60807538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3B1DC3D4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7FEE77B9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p w14:paraId="7A7400FE" w14:textId="77777777" w:rsidR="00C32C7D" w:rsidRDefault="00C32C7D" w:rsidP="00C32C7D">
      <w:pPr>
        <w:ind w:left="284"/>
        <w:jc w:val="center"/>
        <w:rPr>
          <w:b/>
          <w:sz w:val="28"/>
          <w:szCs w:val="28"/>
        </w:rPr>
        <w:sectPr w:rsidR="00C32C7D" w:rsidSect="00F118B1">
          <w:pgSz w:w="16838" w:h="11906" w:orient="landscape" w:code="9"/>
          <w:pgMar w:top="426" w:right="425" w:bottom="568" w:left="567" w:header="709" w:footer="709" w:gutter="0"/>
          <w:cols w:space="708"/>
          <w:docGrid w:linePitch="360"/>
        </w:sectPr>
      </w:pPr>
    </w:p>
    <w:p w14:paraId="4F571C2A" w14:textId="77777777" w:rsidR="00C32C7D" w:rsidRDefault="00C32C7D" w:rsidP="00C32C7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14:paraId="5BE055E4" w14:textId="77777777" w:rsidR="00C32C7D" w:rsidRDefault="00C32C7D" w:rsidP="00C32C7D">
      <w:pPr>
        <w:jc w:val="center"/>
        <w:rPr>
          <w:b/>
          <w:sz w:val="28"/>
          <w:szCs w:val="28"/>
        </w:rPr>
      </w:pPr>
      <w:r w:rsidRPr="00807A26">
        <w:rPr>
          <w:b/>
          <w:sz w:val="28"/>
          <w:szCs w:val="28"/>
        </w:rPr>
        <w:t xml:space="preserve"> </w:t>
      </w:r>
      <w:r w:rsidRPr="00C32C7D">
        <w:rPr>
          <w:b/>
          <w:sz w:val="28"/>
          <w:szCs w:val="28"/>
        </w:rPr>
        <w:t xml:space="preserve">«Развитие и поддержка субъектов малого и среднего предпринимательства в  </w:t>
      </w:r>
      <w:r w:rsidRPr="00C32C7D">
        <w:rPr>
          <w:rFonts w:eastAsiaTheme="majorEastAsia"/>
          <w:b/>
          <w:sz w:val="28"/>
          <w:szCs w:val="28"/>
        </w:rPr>
        <w:t>Уторгошском сельском поселении</w:t>
      </w:r>
      <w:r w:rsidRPr="00C32C7D">
        <w:rPr>
          <w:rStyle w:val="31"/>
          <w:b w:val="0"/>
          <w:color w:val="000000"/>
          <w:sz w:val="28"/>
          <w:szCs w:val="28"/>
        </w:rPr>
        <w:t>»</w:t>
      </w:r>
      <w:r w:rsidRPr="00C32C7D">
        <w:rPr>
          <w:b/>
          <w:sz w:val="28"/>
          <w:szCs w:val="28"/>
        </w:rPr>
        <w:t>.</w:t>
      </w:r>
    </w:p>
    <w:p w14:paraId="484BF57A" w14:textId="77777777" w:rsidR="00C32C7D" w:rsidRPr="00C32C7D" w:rsidRDefault="00C32C7D" w:rsidP="00C32C7D">
      <w:pPr>
        <w:jc w:val="center"/>
        <w:rPr>
          <w:b/>
          <w:sz w:val="28"/>
          <w:szCs w:val="28"/>
        </w:rPr>
      </w:pPr>
    </w:p>
    <w:p w14:paraId="25152782" w14:textId="77777777" w:rsidR="00C32C7D" w:rsidRDefault="00C32C7D" w:rsidP="00C32C7D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 w:rsidR="00025B75" w:rsidRPr="00025B75">
        <w:rPr>
          <w:sz w:val="28"/>
          <w:szCs w:val="28"/>
        </w:rPr>
        <w:t>0,30</w:t>
      </w:r>
      <w:r w:rsidRPr="008E6915">
        <w:rPr>
          <w:b/>
          <w:sz w:val="28"/>
          <w:szCs w:val="28"/>
        </w:rPr>
        <w:t xml:space="preserve"> </w:t>
      </w:r>
      <w:proofErr w:type="gramStart"/>
      <w:r w:rsidRPr="008E6915">
        <w:rPr>
          <w:sz w:val="28"/>
          <w:szCs w:val="28"/>
        </w:rPr>
        <w:t>тыс.рублей</w:t>
      </w:r>
      <w:proofErr w:type="gramEnd"/>
      <w:r w:rsidRPr="008E6915">
        <w:rPr>
          <w:sz w:val="28"/>
          <w:szCs w:val="28"/>
        </w:rPr>
        <w:t xml:space="preserve">, на 2024 год- </w:t>
      </w:r>
      <w:r w:rsidR="00025B75" w:rsidRPr="00025B75">
        <w:rPr>
          <w:sz w:val="28"/>
          <w:szCs w:val="28"/>
        </w:rPr>
        <w:t>0,30</w:t>
      </w:r>
      <w:r w:rsidR="00025B75" w:rsidRPr="008E6915">
        <w:rPr>
          <w:b/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тыс.рублей, на 2025 год – </w:t>
      </w:r>
      <w:r w:rsidR="00025B75" w:rsidRPr="00025B75">
        <w:rPr>
          <w:sz w:val="28"/>
          <w:szCs w:val="28"/>
        </w:rPr>
        <w:t xml:space="preserve">0,30 </w:t>
      </w:r>
      <w:r w:rsidRPr="00025B75">
        <w:rPr>
          <w:sz w:val="28"/>
          <w:szCs w:val="28"/>
        </w:rPr>
        <w:t>тыс.рублей</w:t>
      </w:r>
      <w:r w:rsidR="00025B75" w:rsidRPr="00025B75">
        <w:rPr>
          <w:sz w:val="28"/>
          <w:szCs w:val="28"/>
        </w:rPr>
        <w:t>.</w:t>
      </w:r>
    </w:p>
    <w:p w14:paraId="37996611" w14:textId="77777777" w:rsidR="00025B75" w:rsidRPr="007B0F6F" w:rsidRDefault="00025B75" w:rsidP="00C32C7D">
      <w:pPr>
        <w:ind w:firstLine="709"/>
        <w:jc w:val="both"/>
        <w:rPr>
          <w:sz w:val="28"/>
          <w:szCs w:val="28"/>
        </w:rPr>
      </w:pPr>
    </w:p>
    <w:p w14:paraId="12ED6ABA" w14:textId="77777777" w:rsidR="00C32C7D" w:rsidRPr="00025B75" w:rsidRDefault="00C32C7D" w:rsidP="00C32C7D">
      <w:pPr>
        <w:ind w:firstLine="709"/>
        <w:jc w:val="both"/>
        <w:rPr>
          <w:rStyle w:val="31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 xml:space="preserve">Все денежные средства выделенные из бюджета сельского поселения направлены </w:t>
      </w:r>
      <w:r w:rsidRPr="00025B75">
        <w:rPr>
          <w:sz w:val="28"/>
          <w:szCs w:val="28"/>
        </w:rPr>
        <w:t>на</w:t>
      </w:r>
      <w:r w:rsidR="00025B75" w:rsidRPr="00025B75">
        <w:rPr>
          <w:sz w:val="28"/>
          <w:szCs w:val="28"/>
        </w:rPr>
        <w:t xml:space="preserve"> </w:t>
      </w:r>
      <w:r w:rsidR="00025B75">
        <w:rPr>
          <w:sz w:val="28"/>
          <w:szCs w:val="28"/>
        </w:rPr>
        <w:t>р</w:t>
      </w:r>
      <w:r w:rsidR="00025B75" w:rsidRPr="00025B75">
        <w:rPr>
          <w:sz w:val="28"/>
          <w:szCs w:val="28"/>
        </w:rPr>
        <w:t>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</w:r>
      <w:r w:rsidR="00025B75">
        <w:rPr>
          <w:sz w:val="28"/>
          <w:szCs w:val="28"/>
        </w:rPr>
        <w:t>.</w:t>
      </w:r>
      <w:r w:rsidRPr="00025B75">
        <w:rPr>
          <w:sz w:val="28"/>
          <w:szCs w:val="28"/>
        </w:rPr>
        <w:t xml:space="preserve"> </w:t>
      </w:r>
    </w:p>
    <w:p w14:paraId="39241F2A" w14:textId="77777777" w:rsidR="00C32C7D" w:rsidRDefault="00C32C7D" w:rsidP="00435A05">
      <w:pPr>
        <w:widowControl w:val="0"/>
        <w:spacing w:after="120" w:line="240" w:lineRule="exact"/>
        <w:rPr>
          <w:bCs/>
          <w:sz w:val="28"/>
          <w:szCs w:val="28"/>
        </w:rPr>
      </w:pPr>
    </w:p>
    <w:sectPr w:rsidR="00C32C7D" w:rsidSect="00C32C7D">
      <w:pgSz w:w="11906" w:h="16838" w:code="9"/>
      <w:pgMar w:top="425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97704">
    <w:abstractNumId w:val="2"/>
  </w:num>
  <w:num w:numId="2" w16cid:durableId="35089527">
    <w:abstractNumId w:val="0"/>
  </w:num>
  <w:num w:numId="3" w16cid:durableId="71705407">
    <w:abstractNumId w:val="9"/>
  </w:num>
  <w:num w:numId="4" w16cid:durableId="792479478">
    <w:abstractNumId w:val="4"/>
  </w:num>
  <w:num w:numId="5" w16cid:durableId="1386834371">
    <w:abstractNumId w:val="3"/>
  </w:num>
  <w:num w:numId="6" w16cid:durableId="1532063171">
    <w:abstractNumId w:val="8"/>
  </w:num>
  <w:num w:numId="7" w16cid:durableId="1912692756">
    <w:abstractNumId w:val="10"/>
  </w:num>
  <w:num w:numId="8" w16cid:durableId="1508519576">
    <w:abstractNumId w:val="1"/>
  </w:num>
  <w:num w:numId="9" w16cid:durableId="2145462341">
    <w:abstractNumId w:val="7"/>
  </w:num>
  <w:num w:numId="10" w16cid:durableId="1931768502">
    <w:abstractNumId w:val="5"/>
  </w:num>
  <w:num w:numId="11" w16cid:durableId="603926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8263E"/>
    <w:rsid w:val="001A5E67"/>
    <w:rsid w:val="001C2F52"/>
    <w:rsid w:val="00206546"/>
    <w:rsid w:val="002302CE"/>
    <w:rsid w:val="00252790"/>
    <w:rsid w:val="00273195"/>
    <w:rsid w:val="002864A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2FFE"/>
    <w:rsid w:val="004D10ED"/>
    <w:rsid w:val="004E7567"/>
    <w:rsid w:val="004F3700"/>
    <w:rsid w:val="0051135B"/>
    <w:rsid w:val="0053398C"/>
    <w:rsid w:val="005455CD"/>
    <w:rsid w:val="005555C3"/>
    <w:rsid w:val="005F1C08"/>
    <w:rsid w:val="006224F8"/>
    <w:rsid w:val="00624FED"/>
    <w:rsid w:val="006E7DBB"/>
    <w:rsid w:val="006F4A94"/>
    <w:rsid w:val="007255F2"/>
    <w:rsid w:val="00756311"/>
    <w:rsid w:val="007827C8"/>
    <w:rsid w:val="007C0F3B"/>
    <w:rsid w:val="007D6822"/>
    <w:rsid w:val="00820B4C"/>
    <w:rsid w:val="0082551F"/>
    <w:rsid w:val="00850B19"/>
    <w:rsid w:val="00897D15"/>
    <w:rsid w:val="008B7CF8"/>
    <w:rsid w:val="008E28A6"/>
    <w:rsid w:val="008E4462"/>
    <w:rsid w:val="008F7895"/>
    <w:rsid w:val="009111BB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761B1"/>
    <w:rsid w:val="00E8630E"/>
    <w:rsid w:val="00E93298"/>
    <w:rsid w:val="00EA50EF"/>
    <w:rsid w:val="00EB4689"/>
    <w:rsid w:val="00ED3CFB"/>
    <w:rsid w:val="00ED7316"/>
    <w:rsid w:val="00F118B1"/>
    <w:rsid w:val="00F20122"/>
    <w:rsid w:val="00F736FF"/>
    <w:rsid w:val="00F856F3"/>
    <w:rsid w:val="00FF101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8C688"/>
  <w15:docId w15:val="{DBDE17AB-73B7-4CC5-B6BB-B1BD1F2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</w:style>
  <w:style w:type="character" w:customStyle="1" w:styleId="a9">
    <w:name w:val="Основной текст Знак"/>
    <w:basedOn w:val="a0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782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7827C8"/>
    <w:rPr>
      <w:b w:val="0"/>
      <w:bCs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7827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8E44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E446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8E446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basedOn w:val="a0"/>
    <w:link w:val="32"/>
    <w:uiPriority w:val="99"/>
    <w:locked/>
    <w:rsid w:val="00C32C7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C32C7D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Я</cp:lastModifiedBy>
  <cp:revision>5</cp:revision>
  <cp:lastPrinted>2022-10-24T07:33:00Z</cp:lastPrinted>
  <dcterms:created xsi:type="dcterms:W3CDTF">2022-10-24T06:42:00Z</dcterms:created>
  <dcterms:modified xsi:type="dcterms:W3CDTF">2022-11-13T10:49:00Z</dcterms:modified>
</cp:coreProperties>
</file>