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F9" w:rsidRDefault="00F154F9" w:rsidP="00F154F9">
      <w:pPr>
        <w:pStyle w:val="a7"/>
        <w:spacing w:line="240" w:lineRule="auto"/>
        <w:jc w:val="right"/>
        <w:rPr>
          <w:u w:val="single"/>
        </w:rPr>
      </w:pPr>
    </w:p>
    <w:p w:rsidR="00F154F9" w:rsidRPr="00265323" w:rsidRDefault="00F154F9" w:rsidP="00F154F9">
      <w:pPr>
        <w:pStyle w:val="a7"/>
        <w:spacing w:line="240" w:lineRule="auto"/>
        <w:jc w:val="right"/>
        <w:rPr>
          <w:u w:val="single"/>
        </w:rPr>
      </w:pPr>
      <w:r>
        <w:rPr>
          <w:u w:val="single"/>
        </w:rPr>
        <w:t>ПРОЕКТ</w:t>
      </w:r>
    </w:p>
    <w:p w:rsidR="00F154F9" w:rsidRDefault="00F154F9" w:rsidP="00F154F9">
      <w:pPr>
        <w:pStyle w:val="a7"/>
        <w:spacing w:line="240" w:lineRule="auto"/>
      </w:pPr>
      <w:r>
        <w:t>Российская Федерация</w:t>
      </w:r>
    </w:p>
    <w:p w:rsidR="00F154F9" w:rsidRDefault="00F154F9" w:rsidP="00F154F9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F154F9" w:rsidRDefault="00F154F9" w:rsidP="00F154F9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F154F9" w:rsidRDefault="00F154F9" w:rsidP="00F154F9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F154F9" w:rsidRDefault="00F154F9" w:rsidP="00F15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4F9" w:rsidRDefault="00F154F9" w:rsidP="00F15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_______________</w:t>
      </w:r>
      <w:r w:rsidRPr="0053641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___</w:t>
      </w:r>
    </w:p>
    <w:p w:rsidR="00F154F9" w:rsidRDefault="00F154F9" w:rsidP="00F154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/д </w:t>
      </w:r>
      <w:proofErr w:type="spellStart"/>
      <w:r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:rsidR="00F154F9" w:rsidRDefault="00F154F9" w:rsidP="00F154F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F154F9" w:rsidTr="00F154F9">
        <w:tc>
          <w:tcPr>
            <w:tcW w:w="4320" w:type="dxa"/>
          </w:tcPr>
          <w:p w:rsidR="00F154F9" w:rsidRDefault="00F154F9" w:rsidP="00F154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F154F9" w:rsidRDefault="00F154F9" w:rsidP="00F154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F154F9" w:rsidRDefault="00F154F9" w:rsidP="00F154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В соответствии</w:t>
      </w:r>
      <w:r w:rsidR="00047639">
        <w:rPr>
          <w:rFonts w:ascii="Times New Roman" w:hAnsi="Times New Roman"/>
          <w:sz w:val="26"/>
          <w:szCs w:val="26"/>
        </w:rPr>
        <w:t xml:space="preserve"> со статьей 179 Бюджетного Кодекса Российской Федерации,</w:t>
      </w:r>
      <w:r w:rsidRPr="000022B0">
        <w:rPr>
          <w:rFonts w:ascii="Times New Roman" w:hAnsi="Times New Roman"/>
          <w:sz w:val="26"/>
          <w:szCs w:val="26"/>
        </w:rPr>
        <w:t xml:space="preserve">  постановлением Администрации </w:t>
      </w:r>
      <w:proofErr w:type="spellStart"/>
      <w:r w:rsidRPr="000022B0">
        <w:rPr>
          <w:rFonts w:ascii="Times New Roman" w:hAnsi="Times New Roman"/>
          <w:sz w:val="26"/>
          <w:szCs w:val="26"/>
        </w:rPr>
        <w:t>Уторгошского</w:t>
      </w:r>
      <w:proofErr w:type="spellEnd"/>
      <w:r w:rsidRPr="000022B0">
        <w:rPr>
          <w:rFonts w:ascii="Times New Roman" w:hAnsi="Times New Roman"/>
          <w:sz w:val="26"/>
          <w:szCs w:val="26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0022B0">
        <w:rPr>
          <w:rFonts w:ascii="Times New Roman" w:hAnsi="Times New Roman"/>
          <w:sz w:val="26"/>
          <w:szCs w:val="26"/>
        </w:rPr>
        <w:t>Уторгошского</w:t>
      </w:r>
      <w:proofErr w:type="spellEnd"/>
      <w:r w:rsidRPr="000022B0">
        <w:rPr>
          <w:rFonts w:ascii="Times New Roman" w:hAnsi="Times New Roman"/>
          <w:sz w:val="26"/>
          <w:szCs w:val="26"/>
        </w:rPr>
        <w:t xml:space="preserve"> сельского поселения, их формирования и реализации» (в редакции от 14.11.2017 № 94)</w:t>
      </w:r>
      <w:r w:rsidR="001C5717">
        <w:rPr>
          <w:rFonts w:ascii="Times New Roman" w:hAnsi="Times New Roman"/>
          <w:sz w:val="26"/>
          <w:szCs w:val="26"/>
        </w:rPr>
        <w:t xml:space="preserve"> в целях приведения  объемов финансирования муниципальной программы «Содержание дорожной инфраструктуры на территории </w:t>
      </w:r>
      <w:proofErr w:type="spellStart"/>
      <w:r w:rsidR="001C5717">
        <w:rPr>
          <w:rFonts w:ascii="Times New Roman" w:hAnsi="Times New Roman"/>
          <w:sz w:val="26"/>
          <w:szCs w:val="26"/>
        </w:rPr>
        <w:t>Уторгошского</w:t>
      </w:r>
      <w:proofErr w:type="spellEnd"/>
      <w:r w:rsidR="001C5717">
        <w:rPr>
          <w:rFonts w:ascii="Times New Roman" w:hAnsi="Times New Roman"/>
          <w:sz w:val="26"/>
          <w:szCs w:val="26"/>
        </w:rPr>
        <w:t xml:space="preserve"> сельского поселения»  в соответствие с утвержденными </w:t>
      </w:r>
      <w:proofErr w:type="spellStart"/>
      <w:r w:rsidR="001C5717">
        <w:rPr>
          <w:rFonts w:ascii="Times New Roman" w:hAnsi="Times New Roman"/>
          <w:sz w:val="26"/>
          <w:szCs w:val="26"/>
        </w:rPr>
        <w:t>лиминами</w:t>
      </w:r>
      <w:proofErr w:type="spellEnd"/>
      <w:r w:rsidR="001C5717">
        <w:rPr>
          <w:rFonts w:ascii="Times New Roman" w:hAnsi="Times New Roman"/>
          <w:sz w:val="26"/>
          <w:szCs w:val="26"/>
        </w:rPr>
        <w:t xml:space="preserve"> бюджетных ассигнований </w:t>
      </w:r>
      <w:r w:rsidRPr="000022B0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0022B0">
        <w:rPr>
          <w:rFonts w:ascii="Times New Roman" w:hAnsi="Times New Roman"/>
          <w:sz w:val="26"/>
          <w:szCs w:val="26"/>
        </w:rPr>
        <w:t>Уторгошского</w:t>
      </w:r>
      <w:proofErr w:type="spellEnd"/>
      <w:r w:rsidRPr="000022B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:rsidR="005208F5" w:rsidRPr="005208F5" w:rsidRDefault="005208F5" w:rsidP="005208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 xml:space="preserve">1. </w:t>
      </w:r>
      <w:r w:rsidR="001C5717">
        <w:rPr>
          <w:rFonts w:ascii="Times New Roman" w:hAnsi="Times New Roman"/>
          <w:sz w:val="26"/>
          <w:szCs w:val="26"/>
        </w:rPr>
        <w:t xml:space="preserve">Внести изменения </w:t>
      </w:r>
      <w:proofErr w:type="gramStart"/>
      <w:r w:rsidR="001C5717">
        <w:rPr>
          <w:rFonts w:ascii="Times New Roman" w:hAnsi="Times New Roman"/>
          <w:sz w:val="26"/>
          <w:szCs w:val="26"/>
        </w:rPr>
        <w:t xml:space="preserve">в </w:t>
      </w:r>
      <w:r w:rsidRPr="000022B0">
        <w:rPr>
          <w:rFonts w:ascii="Times New Roman" w:hAnsi="Times New Roman"/>
          <w:sz w:val="26"/>
          <w:szCs w:val="26"/>
        </w:rPr>
        <w:t xml:space="preserve"> муниципальную</w:t>
      </w:r>
      <w:proofErr w:type="gramEnd"/>
      <w:r w:rsidRPr="000022B0">
        <w:rPr>
          <w:rFonts w:ascii="Times New Roman" w:hAnsi="Times New Roman"/>
          <w:sz w:val="26"/>
          <w:szCs w:val="26"/>
        </w:rPr>
        <w:t xml:space="preserve"> программу </w:t>
      </w:r>
      <w:r w:rsidRPr="005208F5">
        <w:rPr>
          <w:rStyle w:val="3"/>
          <w:b w:val="0"/>
          <w:color w:val="000000"/>
          <w:sz w:val="26"/>
          <w:szCs w:val="26"/>
        </w:rPr>
        <w:t xml:space="preserve">«Содержание дорожной инфраструктуры на территории </w:t>
      </w:r>
      <w:proofErr w:type="spellStart"/>
      <w:r w:rsidRPr="005208F5">
        <w:rPr>
          <w:rStyle w:val="3"/>
          <w:b w:val="0"/>
          <w:color w:val="000000"/>
          <w:sz w:val="26"/>
          <w:szCs w:val="26"/>
        </w:rPr>
        <w:t>Уторгошского</w:t>
      </w:r>
      <w:proofErr w:type="spellEnd"/>
      <w:r w:rsidRPr="005208F5">
        <w:rPr>
          <w:rStyle w:val="3"/>
          <w:b w:val="0"/>
          <w:color w:val="000000"/>
          <w:sz w:val="26"/>
          <w:szCs w:val="26"/>
        </w:rPr>
        <w:t xml:space="preserve"> сельского поселения</w:t>
      </w:r>
      <w:r w:rsidR="001C5717">
        <w:rPr>
          <w:rStyle w:val="3"/>
          <w:b w:val="0"/>
          <w:color w:val="000000"/>
          <w:sz w:val="26"/>
          <w:szCs w:val="26"/>
        </w:rPr>
        <w:t>», утвержденную постановлением  от 14.12.2018 № 92, изложив в следующей редакции:</w:t>
      </w:r>
    </w:p>
    <w:p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5208F5" w:rsidRPr="00912C28" w:rsidTr="00AC703F">
        <w:trPr>
          <w:trHeight w:val="964"/>
        </w:trPr>
        <w:tc>
          <w:tcPr>
            <w:tcW w:w="4677" w:type="dxa"/>
          </w:tcPr>
          <w:p w:rsidR="005208F5" w:rsidRPr="00912C28" w:rsidRDefault="005208F5" w:rsidP="00AC703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5208F5" w:rsidRPr="00912C28" w:rsidRDefault="005208F5" w:rsidP="00AC703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5208F5" w:rsidRPr="00110C26" w:rsidRDefault="005208F5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320"/>
        <w:gridCol w:w="542"/>
        <w:gridCol w:w="4407"/>
      </w:tblGrid>
      <w:tr w:rsidR="005208F5" w:rsidRPr="00912C28" w:rsidTr="00AC703F">
        <w:tc>
          <w:tcPr>
            <w:tcW w:w="4320" w:type="dxa"/>
          </w:tcPr>
          <w:p w:rsidR="005208F5" w:rsidRPr="001B00F2" w:rsidRDefault="005208F5" w:rsidP="00AC703F">
            <w:pPr>
              <w:pStyle w:val="aa"/>
              <w:tabs>
                <w:tab w:val="left" w:pos="318"/>
                <w:tab w:val="left" w:pos="537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5208F5" w:rsidRPr="00912C28" w:rsidRDefault="005208F5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07" w:type="dxa"/>
          </w:tcPr>
          <w:p w:rsidR="00F154F9" w:rsidRDefault="00F154F9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4F9" w:rsidRDefault="00F154F9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4F9" w:rsidRDefault="00F154F9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4F9" w:rsidRDefault="00F154F9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717" w:rsidRDefault="001C5717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717" w:rsidRDefault="001C5717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5717" w:rsidRDefault="001C5717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8F5" w:rsidRPr="00912C28" w:rsidRDefault="005208F5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УТВЕРЖДЕНА                                                                        постановлением Администрации                                                                      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14.12.2018 </w:t>
            </w:r>
            <w:r w:rsidRPr="000022B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2B0">
              <w:rPr>
                <w:rFonts w:ascii="Times New Roman" w:hAnsi="Times New Roman"/>
                <w:sz w:val="28"/>
                <w:szCs w:val="28"/>
                <w:u w:val="single"/>
              </w:rPr>
              <w:t>92</w:t>
            </w:r>
          </w:p>
        </w:tc>
      </w:tr>
    </w:tbl>
    <w:p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5A67FE" w:rsidRDefault="008650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5A67FE" w:rsidRDefault="008650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5A67FE" w:rsidRDefault="005A67FE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696"/>
        <w:gridCol w:w="1171"/>
        <w:gridCol w:w="1014"/>
        <w:gridCol w:w="1019"/>
        <w:gridCol w:w="1012"/>
        <w:gridCol w:w="1012"/>
        <w:gridCol w:w="1012"/>
      </w:tblGrid>
      <w:tr w:rsidR="00A523C3" w:rsidTr="00A523C3">
        <w:trPr>
          <w:trHeight w:val="675"/>
        </w:trPr>
        <w:tc>
          <w:tcPr>
            <w:tcW w:w="918" w:type="dxa"/>
            <w:vMerge w:val="restart"/>
          </w:tcPr>
          <w:p w:rsidR="00A523C3" w:rsidRDefault="00A523C3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523C3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6" w:type="dxa"/>
            <w:vMerge w:val="restart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40" w:type="dxa"/>
            <w:gridSpan w:val="6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523C3" w:rsidTr="00A523C3">
        <w:trPr>
          <w:trHeight w:val="644"/>
        </w:trPr>
        <w:tc>
          <w:tcPr>
            <w:tcW w:w="918" w:type="dxa"/>
            <w:vMerge/>
            <w:vAlign w:val="center"/>
          </w:tcPr>
          <w:p w:rsidR="00A523C3" w:rsidRDefault="00A523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  <w:vAlign w:val="center"/>
          </w:tcPr>
          <w:p w:rsidR="00A523C3" w:rsidRDefault="00A523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014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019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01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1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1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A523C3" w:rsidTr="00A523C3">
        <w:trPr>
          <w:trHeight w:val="459"/>
        </w:trPr>
        <w:tc>
          <w:tcPr>
            <w:tcW w:w="930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" w:type="dxa"/>
          </w:tcPr>
          <w:p w:rsidR="00A523C3" w:rsidRDefault="00A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523C3" w:rsidTr="00A523C3">
        <w:tc>
          <w:tcPr>
            <w:tcW w:w="930" w:type="dxa"/>
          </w:tcPr>
          <w:p w:rsidR="00A523C3" w:rsidRDefault="00A523C3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8924" w:type="dxa"/>
            <w:gridSpan w:val="7"/>
          </w:tcPr>
          <w:p w:rsidR="00A523C3" w:rsidRDefault="00A523C3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A523C3" w:rsidTr="00A523C3">
        <w:tc>
          <w:tcPr>
            <w:tcW w:w="930" w:type="dxa"/>
          </w:tcPr>
          <w:p w:rsidR="00A523C3" w:rsidRDefault="00A523C3">
            <w:pPr>
              <w:pStyle w:val="aa"/>
              <w:ind w:left="260"/>
              <w:jc w:val="left"/>
            </w:pPr>
            <w:r>
              <w:rPr>
                <w:color w:val="000000"/>
              </w:rPr>
              <w:t>1.1.</w:t>
            </w:r>
          </w:p>
        </w:tc>
        <w:tc>
          <w:tcPr>
            <w:tcW w:w="8924" w:type="dxa"/>
            <w:gridSpan w:val="7"/>
          </w:tcPr>
          <w:p w:rsidR="00A523C3" w:rsidRDefault="00A523C3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A523C3" w:rsidRPr="00057A44" w:rsidTr="00A523C3">
        <w:trPr>
          <w:trHeight w:val="1890"/>
        </w:trPr>
        <w:tc>
          <w:tcPr>
            <w:tcW w:w="930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923" w:type="dxa"/>
          </w:tcPr>
          <w:p w:rsidR="00A523C3" w:rsidRPr="00057A44" w:rsidRDefault="00A523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A44">
              <w:rPr>
                <w:rFonts w:ascii="Times New Roman" w:hAnsi="Times New Roman"/>
              </w:rPr>
              <w:t xml:space="preserve"> 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</w:t>
            </w:r>
            <w:r>
              <w:rPr>
                <w:rFonts w:ascii="Times New Roman" w:hAnsi="Times New Roman"/>
                <w:sz w:val="24"/>
                <w:szCs w:val="24"/>
              </w:rPr>
              <w:t>ьзования местного значения, где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126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5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23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677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  <w:tr w:rsidR="00A523C3" w:rsidRPr="00057A44" w:rsidTr="00A523C3">
        <w:tc>
          <w:tcPr>
            <w:tcW w:w="930" w:type="dxa"/>
          </w:tcPr>
          <w:p w:rsidR="00A523C3" w:rsidRPr="00057A44" w:rsidRDefault="00A523C3">
            <w:pPr>
              <w:pStyle w:val="aa"/>
              <w:ind w:left="320"/>
              <w:jc w:val="left"/>
            </w:pPr>
            <w:r w:rsidRPr="00057A44">
              <w:rPr>
                <w:color w:val="000000"/>
              </w:rPr>
              <w:t>2.</w:t>
            </w:r>
          </w:p>
        </w:tc>
        <w:tc>
          <w:tcPr>
            <w:tcW w:w="8936" w:type="dxa"/>
            <w:gridSpan w:val="7"/>
          </w:tcPr>
          <w:p w:rsidR="00A523C3" w:rsidRPr="00057A44" w:rsidRDefault="00A523C3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057A44">
              <w:rPr>
                <w:b/>
                <w:color w:val="000000"/>
                <w:sz w:val="24"/>
              </w:rPr>
              <w:t>Цель2</w:t>
            </w:r>
            <w:r w:rsidRPr="00057A44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A523C3" w:rsidRPr="00057A44" w:rsidTr="00A523C3">
        <w:tc>
          <w:tcPr>
            <w:tcW w:w="918" w:type="dxa"/>
          </w:tcPr>
          <w:p w:rsidR="00A523C3" w:rsidRPr="00057A44" w:rsidRDefault="00A523C3">
            <w:pPr>
              <w:pStyle w:val="aa"/>
              <w:ind w:left="160"/>
              <w:jc w:val="left"/>
            </w:pPr>
            <w:r w:rsidRPr="00057A44">
              <w:rPr>
                <w:color w:val="000000"/>
              </w:rPr>
              <w:t>2.1.</w:t>
            </w:r>
          </w:p>
        </w:tc>
        <w:tc>
          <w:tcPr>
            <w:tcW w:w="8936" w:type="dxa"/>
            <w:gridSpan w:val="7"/>
          </w:tcPr>
          <w:p w:rsidR="00A523C3" w:rsidRPr="00057A44" w:rsidRDefault="00A523C3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057A44">
              <w:rPr>
                <w:b/>
                <w:color w:val="000000"/>
                <w:sz w:val="24"/>
              </w:rPr>
              <w:t>Задача 1</w:t>
            </w:r>
            <w:r w:rsidRPr="00057A44">
              <w:rPr>
                <w:color w:val="000000"/>
                <w:sz w:val="24"/>
              </w:rPr>
              <w:t xml:space="preserve">. </w:t>
            </w:r>
            <w:r w:rsidRPr="00057A44">
              <w:rPr>
                <w:color w:val="000000"/>
              </w:rPr>
              <w:t xml:space="preserve"> </w:t>
            </w:r>
            <w:proofErr w:type="gramStart"/>
            <w:r w:rsidRPr="00057A44">
              <w:rPr>
                <w:color w:val="000000"/>
                <w:sz w:val="24"/>
              </w:rPr>
              <w:t>проводить</w:t>
            </w:r>
            <w:proofErr w:type="gramEnd"/>
            <w:r w:rsidRPr="00057A44">
              <w:rPr>
                <w:color w:val="000000"/>
                <w:sz w:val="24"/>
              </w:rPr>
              <w:t xml:space="preserve"> мероп</w:t>
            </w:r>
            <w:r>
              <w:rPr>
                <w:color w:val="000000"/>
                <w:sz w:val="24"/>
              </w:rPr>
              <w:t>риятия по улучшению состояния</w:t>
            </w:r>
            <w:r w:rsidRPr="00057A44">
              <w:rPr>
                <w:color w:val="000000"/>
                <w:sz w:val="24"/>
              </w:rPr>
              <w:t xml:space="preserve"> автомобильных доро</w:t>
            </w:r>
            <w:r>
              <w:rPr>
                <w:color w:val="000000"/>
                <w:sz w:val="24"/>
              </w:rPr>
              <w:t xml:space="preserve">г общего пользования местного </w:t>
            </w:r>
            <w:r w:rsidRPr="00057A44">
              <w:rPr>
                <w:color w:val="000000"/>
                <w:sz w:val="24"/>
              </w:rPr>
              <w:t>значения</w:t>
            </w:r>
          </w:p>
        </w:tc>
      </w:tr>
      <w:tr w:rsidR="00A523C3" w:rsidRPr="00057A44" w:rsidTr="00A523C3">
        <w:trPr>
          <w:trHeight w:val="1134"/>
        </w:trPr>
        <w:tc>
          <w:tcPr>
            <w:tcW w:w="918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2696" w:type="dxa"/>
          </w:tcPr>
          <w:p w:rsidR="00A523C3" w:rsidRPr="00057A44" w:rsidRDefault="00A5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 общего пользования местного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значения (км)</w:t>
            </w:r>
          </w:p>
        </w:tc>
        <w:tc>
          <w:tcPr>
            <w:tcW w:w="1171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1014" w:type="dxa"/>
          </w:tcPr>
          <w:p w:rsidR="00A523C3" w:rsidRPr="00057A44" w:rsidRDefault="00A523C3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1019" w:type="dxa"/>
          </w:tcPr>
          <w:p w:rsidR="00A523C3" w:rsidRPr="00057A44" w:rsidRDefault="00A523C3" w:rsidP="00BA2C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  <w:tc>
          <w:tcPr>
            <w:tcW w:w="1012" w:type="dxa"/>
          </w:tcPr>
          <w:p w:rsidR="00A523C3" w:rsidRPr="00813D7D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D"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A523C3" w:rsidRPr="00057A44" w:rsidTr="00A523C3">
        <w:trPr>
          <w:trHeight w:val="853"/>
        </w:trPr>
        <w:tc>
          <w:tcPr>
            <w:tcW w:w="918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2696" w:type="dxa"/>
          </w:tcPr>
          <w:p w:rsidR="00A523C3" w:rsidRPr="00057A44" w:rsidRDefault="00A5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1171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014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019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012" w:type="dxa"/>
          </w:tcPr>
          <w:p w:rsidR="00A523C3" w:rsidRPr="00813D7D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D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</w:tr>
      <w:tr w:rsidR="00A523C3" w:rsidRPr="00057A44" w:rsidTr="00A523C3">
        <w:trPr>
          <w:trHeight w:val="712"/>
        </w:trPr>
        <w:tc>
          <w:tcPr>
            <w:tcW w:w="918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2696" w:type="dxa"/>
          </w:tcPr>
          <w:p w:rsidR="00A523C3" w:rsidRPr="00057A44" w:rsidRDefault="00A523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A523C3" w:rsidRPr="00057A44" w:rsidRDefault="00A523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1171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813D7D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23C3" w:rsidRPr="00057A44" w:rsidTr="00A523C3">
        <w:trPr>
          <w:trHeight w:val="1982"/>
        </w:trPr>
        <w:tc>
          <w:tcPr>
            <w:tcW w:w="918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2696" w:type="dxa"/>
          </w:tcPr>
          <w:p w:rsidR="00A523C3" w:rsidRPr="00057A44" w:rsidRDefault="00A523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установленных трубопроводных сооружений на автомобильных дорогах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 (ед.)</w:t>
            </w:r>
          </w:p>
        </w:tc>
        <w:tc>
          <w:tcPr>
            <w:tcW w:w="1171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14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057A44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523C3" w:rsidRPr="00813D7D" w:rsidRDefault="00A523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D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A67FE" w:rsidRPr="00057A44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</w:t>
      </w:r>
      <w:proofErr w:type="spellStart"/>
      <w:r w:rsidRPr="00057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 w:rsidRPr="00057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5A67FE" w:rsidRPr="00057A44" w:rsidRDefault="0086500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057A44"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5A67FE" w:rsidRPr="007E3ED9" w:rsidRDefault="0086500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57A44">
        <w:rPr>
          <w:rFonts w:ascii="Times New Roman" w:hAnsi="Times New Roman"/>
          <w:sz w:val="28"/>
          <w:szCs w:val="28"/>
        </w:rPr>
        <w:t xml:space="preserve">Реализация муниципальной программы рассчитана на период с 2019 по </w:t>
      </w:r>
      <w:r w:rsidRPr="007E3ED9">
        <w:rPr>
          <w:rFonts w:ascii="Times New Roman" w:hAnsi="Times New Roman"/>
          <w:sz w:val="28"/>
          <w:szCs w:val="28"/>
        </w:rPr>
        <w:t>202</w:t>
      </w:r>
      <w:r w:rsidR="00A523C3" w:rsidRPr="007E3ED9">
        <w:rPr>
          <w:rFonts w:ascii="Times New Roman" w:hAnsi="Times New Roman"/>
          <w:sz w:val="28"/>
          <w:szCs w:val="28"/>
        </w:rPr>
        <w:t xml:space="preserve">4 </w:t>
      </w:r>
      <w:r w:rsidRPr="007E3ED9">
        <w:rPr>
          <w:rFonts w:ascii="Times New Roman" w:hAnsi="Times New Roman"/>
          <w:sz w:val="28"/>
          <w:szCs w:val="28"/>
        </w:rPr>
        <w:t>год.</w:t>
      </w:r>
    </w:p>
    <w:p w:rsidR="005A67FE" w:rsidRPr="007E3ED9" w:rsidRDefault="005A67F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A67FE" w:rsidRPr="007E3ED9" w:rsidRDefault="0086500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E3ED9">
        <w:trPr>
          <w:trHeight w:val="457"/>
        </w:trPr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9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E3ED9">
        <w:trPr>
          <w:trHeight w:val="832"/>
        </w:trPr>
        <w:tc>
          <w:tcPr>
            <w:tcW w:w="910" w:type="dxa"/>
          </w:tcPr>
          <w:p w:rsidR="005A67FE" w:rsidRPr="007E3ED9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E3ED9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ED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ED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E3ED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ED9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ED9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E3ED9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A523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9B29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1534,26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A523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9B29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2087,65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047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0476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5A67FE" w:rsidRPr="007E3ED9" w:rsidRDefault="00735B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735BE3" w:rsidP="00735B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1123,50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9B294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2582,50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5A67FE" w:rsidRPr="007E3ED9" w:rsidRDefault="00813D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973,00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735B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1125,70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813D7D" w:rsidP="00813D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2098,70</w:t>
            </w:r>
          </w:p>
        </w:tc>
      </w:tr>
      <w:tr w:rsidR="00975172" w:rsidRPr="007E3ED9">
        <w:tc>
          <w:tcPr>
            <w:tcW w:w="910" w:type="dxa"/>
          </w:tcPr>
          <w:p w:rsidR="00975172" w:rsidRPr="007E3ED9" w:rsidRDefault="00A523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975172" w:rsidRPr="007E3ED9" w:rsidRDefault="00813D7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973,00</w:t>
            </w:r>
          </w:p>
        </w:tc>
        <w:tc>
          <w:tcPr>
            <w:tcW w:w="1615" w:type="dxa"/>
          </w:tcPr>
          <w:p w:rsidR="00975172" w:rsidRPr="007E3ED9" w:rsidRDefault="009751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75172" w:rsidRPr="007E3ED9" w:rsidRDefault="009751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975172" w:rsidRPr="007E3ED9" w:rsidRDefault="00813D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1149,00</w:t>
            </w:r>
          </w:p>
        </w:tc>
        <w:tc>
          <w:tcPr>
            <w:tcW w:w="1369" w:type="dxa"/>
          </w:tcPr>
          <w:p w:rsidR="00975172" w:rsidRPr="007E3ED9" w:rsidRDefault="009751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75172" w:rsidRPr="007E3ED9" w:rsidRDefault="00A523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2122,00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67FE" w:rsidRPr="007E3ED9" w:rsidRDefault="00813D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6772,00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0476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6768,87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047639" w:rsidP="00813D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13540,87</w:t>
            </w:r>
          </w:p>
        </w:tc>
      </w:tr>
    </w:tbl>
    <w:p w:rsidR="005A67FE" w:rsidRPr="007E3ED9" w:rsidRDefault="005A67FE">
      <w:pPr>
        <w:rPr>
          <w:rFonts w:ascii="Times New Roman" w:hAnsi="Times New Roman"/>
          <w:b/>
          <w:sz w:val="28"/>
          <w:szCs w:val="28"/>
        </w:rPr>
      </w:pPr>
    </w:p>
    <w:p w:rsidR="005A67FE" w:rsidRPr="007E3ED9" w:rsidRDefault="00865001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5A67FE" w:rsidRPr="007E3ED9" w:rsidRDefault="00865001">
      <w:pPr>
        <w:pStyle w:val="aa"/>
        <w:spacing w:line="276" w:lineRule="auto"/>
        <w:ind w:firstLine="720"/>
      </w:pPr>
      <w:r w:rsidRPr="007E3ED9">
        <w:rPr>
          <w:rStyle w:val="ab"/>
          <w:color w:val="000000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7E3ED9">
        <w:rPr>
          <w:rStyle w:val="ab"/>
          <w:sz w:val="28"/>
        </w:rPr>
        <w:t xml:space="preserve">значения с </w:t>
      </w:r>
      <w:r w:rsidRPr="007E3ED9">
        <w:rPr>
          <w:szCs w:val="28"/>
        </w:rPr>
        <w:t>67,0</w:t>
      </w:r>
      <w:r w:rsidRPr="007E3ED9">
        <w:rPr>
          <w:rStyle w:val="ab"/>
          <w:sz w:val="28"/>
          <w:szCs w:val="28"/>
        </w:rPr>
        <w:t>% до 40,0 %;</w:t>
      </w:r>
    </w:p>
    <w:p w:rsidR="005A67FE" w:rsidRPr="007E3ED9" w:rsidRDefault="00865001">
      <w:pPr>
        <w:pStyle w:val="aa"/>
        <w:spacing w:line="276" w:lineRule="auto"/>
        <w:ind w:firstLine="720"/>
        <w:rPr>
          <w:szCs w:val="28"/>
        </w:rPr>
      </w:pPr>
      <w:r w:rsidRPr="007E3ED9">
        <w:rPr>
          <w:color w:val="000000"/>
          <w:szCs w:val="28"/>
        </w:rPr>
        <w:t xml:space="preserve">- создание условий для безопасного и бесперебойного движения автомобильного транспорта на территории </w:t>
      </w:r>
      <w:proofErr w:type="gramStart"/>
      <w:r w:rsidRPr="007E3ED9">
        <w:rPr>
          <w:color w:val="000000"/>
          <w:szCs w:val="28"/>
        </w:rPr>
        <w:t xml:space="preserve">поселения </w:t>
      </w:r>
      <w:r w:rsidRPr="007E3ED9">
        <w:rPr>
          <w:rStyle w:val="ab"/>
          <w:color w:val="000000"/>
          <w:sz w:val="28"/>
          <w:szCs w:val="28"/>
        </w:rPr>
        <w:t xml:space="preserve"> круглый</w:t>
      </w:r>
      <w:proofErr w:type="gramEnd"/>
      <w:r w:rsidRPr="007E3ED9">
        <w:rPr>
          <w:rStyle w:val="ab"/>
          <w:color w:val="000000"/>
          <w:sz w:val="28"/>
          <w:szCs w:val="28"/>
        </w:rPr>
        <w:t xml:space="preserve"> год (</w:t>
      </w:r>
      <w:r w:rsidRPr="007E3ED9">
        <w:rPr>
          <w:szCs w:val="28"/>
        </w:rPr>
        <w:t>сезонное содержание дорог).</w:t>
      </w:r>
    </w:p>
    <w:p w:rsidR="005A67FE" w:rsidRPr="007E3ED9" w:rsidRDefault="005A67FE">
      <w:pPr>
        <w:pStyle w:val="ae"/>
        <w:spacing w:line="360" w:lineRule="auto"/>
        <w:jc w:val="both"/>
        <w:rPr>
          <w:sz w:val="28"/>
          <w:szCs w:val="28"/>
        </w:rPr>
      </w:pPr>
    </w:p>
    <w:p w:rsidR="005A67FE" w:rsidRPr="007E3ED9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текущего состояния дорожного хозяйства </w:t>
      </w:r>
      <w:proofErr w:type="spellStart"/>
      <w:r w:rsidRPr="007E3ED9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b/>
          <w:sz w:val="28"/>
          <w:szCs w:val="28"/>
        </w:rPr>
        <w:t xml:space="preserve"> поселения. </w:t>
      </w:r>
    </w:p>
    <w:p w:rsidR="005A67FE" w:rsidRPr="007E3ED9" w:rsidRDefault="00865001">
      <w:pPr>
        <w:pStyle w:val="aa"/>
        <w:ind w:firstLine="709"/>
        <w:rPr>
          <w:szCs w:val="28"/>
        </w:rPr>
      </w:pPr>
      <w:r w:rsidRPr="007E3ED9">
        <w:rPr>
          <w:szCs w:val="28"/>
        </w:rPr>
        <w:t>О</w:t>
      </w:r>
      <w:r w:rsidRPr="007E3ED9">
        <w:rPr>
          <w:spacing w:val="-2"/>
          <w:szCs w:val="28"/>
        </w:rPr>
        <w:t>б</w:t>
      </w:r>
      <w:r w:rsidRPr="007E3ED9">
        <w:rPr>
          <w:spacing w:val="2"/>
          <w:szCs w:val="28"/>
        </w:rPr>
        <w:t>щ</w:t>
      </w:r>
      <w:r w:rsidRPr="007E3ED9">
        <w:rPr>
          <w:spacing w:val="-1"/>
          <w:szCs w:val="28"/>
        </w:rPr>
        <w:t>а</w:t>
      </w:r>
      <w:r w:rsidRPr="007E3ED9">
        <w:rPr>
          <w:szCs w:val="28"/>
        </w:rPr>
        <w:t>я</w:t>
      </w:r>
      <w:r w:rsidRPr="007E3ED9">
        <w:rPr>
          <w:spacing w:val="39"/>
          <w:szCs w:val="28"/>
        </w:rPr>
        <w:t xml:space="preserve"> </w:t>
      </w:r>
      <w:r w:rsidRPr="007E3ED9">
        <w:rPr>
          <w:spacing w:val="1"/>
          <w:szCs w:val="28"/>
        </w:rPr>
        <w:t>п</w:t>
      </w:r>
      <w:r w:rsidRPr="007E3ED9">
        <w:rPr>
          <w:szCs w:val="28"/>
        </w:rPr>
        <w:t>р</w:t>
      </w:r>
      <w:r w:rsidRPr="007E3ED9">
        <w:rPr>
          <w:spacing w:val="5"/>
          <w:szCs w:val="28"/>
        </w:rPr>
        <w:t>о</w:t>
      </w:r>
      <w:r w:rsidRPr="007E3ED9">
        <w:rPr>
          <w:spacing w:val="1"/>
          <w:szCs w:val="28"/>
        </w:rPr>
        <w:t>т</w:t>
      </w:r>
      <w:r w:rsidRPr="007E3ED9">
        <w:rPr>
          <w:spacing w:val="-5"/>
          <w:szCs w:val="28"/>
        </w:rPr>
        <w:t>я</w:t>
      </w:r>
      <w:r w:rsidRPr="007E3ED9">
        <w:rPr>
          <w:spacing w:val="2"/>
          <w:szCs w:val="28"/>
        </w:rPr>
        <w:t>ж</w:t>
      </w:r>
      <w:r w:rsidRPr="007E3ED9">
        <w:rPr>
          <w:spacing w:val="-1"/>
          <w:szCs w:val="28"/>
        </w:rPr>
        <w:t>е</w:t>
      </w:r>
      <w:r w:rsidRPr="007E3ED9">
        <w:rPr>
          <w:spacing w:val="1"/>
          <w:szCs w:val="28"/>
        </w:rPr>
        <w:t>н</w:t>
      </w:r>
      <w:r w:rsidRPr="007E3ED9">
        <w:rPr>
          <w:spacing w:val="-3"/>
          <w:szCs w:val="28"/>
        </w:rPr>
        <w:t>н</w:t>
      </w:r>
      <w:r w:rsidRPr="007E3ED9">
        <w:rPr>
          <w:spacing w:val="5"/>
          <w:szCs w:val="28"/>
        </w:rPr>
        <w:t>о</w:t>
      </w:r>
      <w:r w:rsidRPr="007E3ED9">
        <w:rPr>
          <w:spacing w:val="-1"/>
          <w:szCs w:val="28"/>
        </w:rPr>
        <w:t>с</w:t>
      </w:r>
      <w:r w:rsidRPr="007E3ED9">
        <w:rPr>
          <w:spacing w:val="1"/>
          <w:szCs w:val="28"/>
        </w:rPr>
        <w:t>т</w:t>
      </w:r>
      <w:r w:rsidRPr="007E3ED9">
        <w:rPr>
          <w:szCs w:val="28"/>
        </w:rPr>
        <w:t>ь</w:t>
      </w:r>
      <w:r w:rsidRPr="007E3ED9">
        <w:rPr>
          <w:spacing w:val="31"/>
          <w:szCs w:val="28"/>
        </w:rPr>
        <w:t xml:space="preserve"> </w:t>
      </w:r>
      <w:r w:rsidRPr="007E3ED9">
        <w:rPr>
          <w:spacing w:val="-6"/>
          <w:szCs w:val="28"/>
        </w:rPr>
        <w:t>а</w:t>
      </w:r>
      <w:r w:rsidRPr="007E3ED9">
        <w:rPr>
          <w:spacing w:val="2"/>
          <w:szCs w:val="28"/>
        </w:rPr>
        <w:t>в</w:t>
      </w:r>
      <w:r w:rsidRPr="007E3ED9">
        <w:rPr>
          <w:spacing w:val="-4"/>
          <w:szCs w:val="28"/>
        </w:rPr>
        <w:t>т</w:t>
      </w:r>
      <w:r w:rsidRPr="007E3ED9">
        <w:rPr>
          <w:spacing w:val="5"/>
          <w:szCs w:val="28"/>
        </w:rPr>
        <w:t>о</w:t>
      </w:r>
      <w:r w:rsidRPr="007E3ED9">
        <w:rPr>
          <w:spacing w:val="-3"/>
          <w:szCs w:val="28"/>
        </w:rPr>
        <w:t>м</w:t>
      </w:r>
      <w:r w:rsidRPr="007E3ED9">
        <w:rPr>
          <w:spacing w:val="5"/>
          <w:szCs w:val="28"/>
        </w:rPr>
        <w:t>о</w:t>
      </w:r>
      <w:r w:rsidRPr="007E3ED9">
        <w:rPr>
          <w:spacing w:val="-2"/>
          <w:szCs w:val="28"/>
        </w:rPr>
        <w:t>б</w:t>
      </w:r>
      <w:r w:rsidRPr="007E3ED9">
        <w:rPr>
          <w:spacing w:val="1"/>
          <w:szCs w:val="28"/>
        </w:rPr>
        <w:t>и</w:t>
      </w:r>
      <w:r w:rsidRPr="007E3ED9">
        <w:rPr>
          <w:szCs w:val="28"/>
        </w:rPr>
        <w:t>л</w:t>
      </w:r>
      <w:r w:rsidRPr="007E3ED9">
        <w:rPr>
          <w:spacing w:val="1"/>
          <w:szCs w:val="28"/>
        </w:rPr>
        <w:t>ь</w:t>
      </w:r>
      <w:r w:rsidRPr="007E3ED9">
        <w:rPr>
          <w:spacing w:val="-3"/>
          <w:szCs w:val="28"/>
        </w:rPr>
        <w:t>н</w:t>
      </w:r>
      <w:r w:rsidRPr="007E3ED9">
        <w:rPr>
          <w:spacing w:val="2"/>
          <w:szCs w:val="28"/>
        </w:rPr>
        <w:t>ы</w:t>
      </w:r>
      <w:r w:rsidRPr="007E3ED9">
        <w:rPr>
          <w:szCs w:val="28"/>
        </w:rPr>
        <w:t>х</w:t>
      </w:r>
      <w:r w:rsidRPr="007E3ED9">
        <w:rPr>
          <w:spacing w:val="25"/>
          <w:szCs w:val="28"/>
        </w:rPr>
        <w:t xml:space="preserve"> </w:t>
      </w:r>
      <w:r w:rsidRPr="007E3ED9">
        <w:rPr>
          <w:spacing w:val="-2"/>
          <w:szCs w:val="28"/>
        </w:rPr>
        <w:t>д</w:t>
      </w:r>
      <w:r w:rsidRPr="007E3ED9">
        <w:rPr>
          <w:spacing w:val="5"/>
          <w:szCs w:val="28"/>
        </w:rPr>
        <w:t>о</w:t>
      </w:r>
      <w:r w:rsidRPr="007E3ED9">
        <w:rPr>
          <w:spacing w:val="-5"/>
          <w:szCs w:val="28"/>
        </w:rPr>
        <w:t>р</w:t>
      </w:r>
      <w:r w:rsidRPr="007E3ED9">
        <w:rPr>
          <w:spacing w:val="5"/>
          <w:szCs w:val="28"/>
        </w:rPr>
        <w:t>о</w:t>
      </w:r>
      <w:r w:rsidRPr="007E3ED9">
        <w:rPr>
          <w:szCs w:val="28"/>
        </w:rPr>
        <w:t>г</w:t>
      </w:r>
      <w:r w:rsidRPr="007E3ED9">
        <w:rPr>
          <w:spacing w:val="37"/>
          <w:szCs w:val="28"/>
        </w:rPr>
        <w:t xml:space="preserve"> </w:t>
      </w:r>
      <w:r w:rsidRPr="007E3ED9">
        <w:rPr>
          <w:spacing w:val="5"/>
          <w:szCs w:val="28"/>
        </w:rPr>
        <w:t>о</w:t>
      </w:r>
      <w:r w:rsidRPr="007E3ED9">
        <w:rPr>
          <w:spacing w:val="-2"/>
          <w:szCs w:val="28"/>
        </w:rPr>
        <w:t>б</w:t>
      </w:r>
      <w:r w:rsidRPr="007E3ED9">
        <w:rPr>
          <w:spacing w:val="2"/>
          <w:szCs w:val="28"/>
        </w:rPr>
        <w:t>щ</w:t>
      </w:r>
      <w:r w:rsidRPr="007E3ED9">
        <w:rPr>
          <w:spacing w:val="-1"/>
          <w:szCs w:val="28"/>
        </w:rPr>
        <w:t>е</w:t>
      </w:r>
      <w:r w:rsidRPr="007E3ED9">
        <w:rPr>
          <w:spacing w:val="-2"/>
          <w:szCs w:val="28"/>
        </w:rPr>
        <w:t>г</w:t>
      </w:r>
      <w:r w:rsidRPr="007E3ED9">
        <w:rPr>
          <w:szCs w:val="28"/>
        </w:rPr>
        <w:t>о</w:t>
      </w:r>
      <w:r w:rsidRPr="007E3ED9">
        <w:rPr>
          <w:spacing w:val="38"/>
          <w:szCs w:val="28"/>
        </w:rPr>
        <w:t xml:space="preserve"> </w:t>
      </w:r>
      <w:r w:rsidRPr="007E3ED9">
        <w:rPr>
          <w:spacing w:val="-3"/>
          <w:szCs w:val="28"/>
        </w:rPr>
        <w:t>п</w:t>
      </w:r>
      <w:r w:rsidRPr="007E3ED9">
        <w:rPr>
          <w:spacing w:val="5"/>
          <w:szCs w:val="28"/>
        </w:rPr>
        <w:t>о</w:t>
      </w:r>
      <w:r w:rsidRPr="007E3ED9">
        <w:rPr>
          <w:szCs w:val="28"/>
        </w:rPr>
        <w:t>л</w:t>
      </w:r>
      <w:r w:rsidRPr="007E3ED9">
        <w:rPr>
          <w:spacing w:val="1"/>
          <w:szCs w:val="28"/>
        </w:rPr>
        <w:t>ь</w:t>
      </w:r>
      <w:r w:rsidRPr="007E3ED9">
        <w:rPr>
          <w:spacing w:val="-3"/>
          <w:szCs w:val="28"/>
        </w:rPr>
        <w:t>з</w:t>
      </w:r>
      <w:r w:rsidRPr="007E3ED9">
        <w:rPr>
          <w:szCs w:val="28"/>
        </w:rPr>
        <w:t>о</w:t>
      </w:r>
      <w:r w:rsidRPr="007E3ED9">
        <w:rPr>
          <w:spacing w:val="2"/>
          <w:szCs w:val="28"/>
        </w:rPr>
        <w:t>в</w:t>
      </w:r>
      <w:r w:rsidRPr="007E3ED9">
        <w:rPr>
          <w:spacing w:val="-1"/>
          <w:szCs w:val="28"/>
        </w:rPr>
        <w:t>а</w:t>
      </w:r>
      <w:r w:rsidRPr="007E3ED9">
        <w:rPr>
          <w:spacing w:val="1"/>
          <w:szCs w:val="28"/>
        </w:rPr>
        <w:t>ни</w:t>
      </w:r>
      <w:r w:rsidRPr="007E3ED9">
        <w:rPr>
          <w:szCs w:val="28"/>
        </w:rPr>
        <w:t>я</w:t>
      </w:r>
      <w:r w:rsidRPr="007E3ED9">
        <w:rPr>
          <w:spacing w:val="28"/>
          <w:szCs w:val="28"/>
        </w:rPr>
        <w:t xml:space="preserve"> </w:t>
      </w:r>
      <w:r w:rsidRPr="007E3ED9">
        <w:rPr>
          <w:spacing w:val="2"/>
          <w:szCs w:val="28"/>
        </w:rPr>
        <w:t>м</w:t>
      </w:r>
      <w:r w:rsidRPr="007E3ED9">
        <w:rPr>
          <w:spacing w:val="-1"/>
          <w:szCs w:val="28"/>
        </w:rPr>
        <w:t>ес</w:t>
      </w:r>
      <w:r w:rsidRPr="007E3ED9">
        <w:rPr>
          <w:spacing w:val="1"/>
          <w:szCs w:val="28"/>
        </w:rPr>
        <w:t>т</w:t>
      </w:r>
      <w:r w:rsidRPr="007E3ED9">
        <w:rPr>
          <w:spacing w:val="-3"/>
          <w:szCs w:val="28"/>
        </w:rPr>
        <w:t>н</w:t>
      </w:r>
      <w:r w:rsidRPr="007E3ED9">
        <w:rPr>
          <w:spacing w:val="5"/>
          <w:szCs w:val="28"/>
        </w:rPr>
        <w:t>о</w:t>
      </w:r>
      <w:r w:rsidRPr="007E3ED9">
        <w:rPr>
          <w:spacing w:val="-2"/>
          <w:szCs w:val="28"/>
        </w:rPr>
        <w:t>г</w:t>
      </w:r>
      <w:r w:rsidRPr="007E3ED9">
        <w:rPr>
          <w:szCs w:val="28"/>
        </w:rPr>
        <w:t>о</w:t>
      </w:r>
      <w:r w:rsidRPr="007E3ED9">
        <w:rPr>
          <w:spacing w:val="41"/>
          <w:szCs w:val="28"/>
        </w:rPr>
        <w:t xml:space="preserve"> </w:t>
      </w:r>
      <w:r w:rsidRPr="007E3ED9">
        <w:rPr>
          <w:spacing w:val="-3"/>
          <w:szCs w:val="28"/>
        </w:rPr>
        <w:t>з</w:t>
      </w:r>
      <w:r w:rsidRPr="007E3ED9">
        <w:rPr>
          <w:spacing w:val="1"/>
          <w:szCs w:val="28"/>
        </w:rPr>
        <w:t>н</w:t>
      </w:r>
      <w:r w:rsidRPr="007E3ED9">
        <w:rPr>
          <w:spacing w:val="-1"/>
          <w:szCs w:val="28"/>
        </w:rPr>
        <w:t>а</w:t>
      </w:r>
      <w:r w:rsidRPr="007E3ED9">
        <w:rPr>
          <w:szCs w:val="28"/>
        </w:rPr>
        <w:t>ч</w:t>
      </w:r>
      <w:r w:rsidRPr="007E3ED9">
        <w:rPr>
          <w:spacing w:val="-1"/>
          <w:szCs w:val="28"/>
        </w:rPr>
        <w:t>е</w:t>
      </w:r>
      <w:r w:rsidRPr="007E3ED9">
        <w:rPr>
          <w:spacing w:val="1"/>
          <w:szCs w:val="28"/>
        </w:rPr>
        <w:t>ни</w:t>
      </w:r>
      <w:r w:rsidRPr="007E3ED9">
        <w:rPr>
          <w:szCs w:val="28"/>
        </w:rPr>
        <w:t xml:space="preserve">я </w:t>
      </w:r>
      <w:r w:rsidRPr="007E3ED9">
        <w:rPr>
          <w:spacing w:val="2"/>
          <w:szCs w:val="28"/>
        </w:rPr>
        <w:t>(</w:t>
      </w:r>
      <w:r w:rsidRPr="007E3ED9">
        <w:rPr>
          <w:spacing w:val="-2"/>
          <w:szCs w:val="28"/>
        </w:rPr>
        <w:t>д</w:t>
      </w:r>
      <w:r w:rsidRPr="007E3ED9">
        <w:rPr>
          <w:spacing w:val="-1"/>
          <w:szCs w:val="28"/>
        </w:rPr>
        <w:t>а</w:t>
      </w:r>
      <w:r w:rsidRPr="007E3ED9">
        <w:rPr>
          <w:szCs w:val="28"/>
        </w:rPr>
        <w:t>л</w:t>
      </w:r>
      <w:r w:rsidRPr="007E3ED9">
        <w:rPr>
          <w:spacing w:val="-1"/>
          <w:szCs w:val="28"/>
        </w:rPr>
        <w:t>е</w:t>
      </w:r>
      <w:r w:rsidRPr="007E3ED9">
        <w:rPr>
          <w:szCs w:val="28"/>
        </w:rPr>
        <w:t>е</w:t>
      </w:r>
      <w:r w:rsidRPr="007E3ED9">
        <w:rPr>
          <w:spacing w:val="-5"/>
          <w:szCs w:val="28"/>
        </w:rPr>
        <w:t xml:space="preserve"> </w:t>
      </w:r>
      <w:r w:rsidRPr="007E3ED9">
        <w:rPr>
          <w:szCs w:val="28"/>
        </w:rPr>
        <w:t>-</w:t>
      </w:r>
      <w:r w:rsidRPr="007E3ED9">
        <w:rPr>
          <w:spacing w:val="3"/>
          <w:szCs w:val="28"/>
        </w:rPr>
        <w:t xml:space="preserve"> </w:t>
      </w:r>
      <w:r w:rsidRPr="007E3ED9">
        <w:rPr>
          <w:spacing w:val="2"/>
          <w:szCs w:val="28"/>
        </w:rPr>
        <w:t>м</w:t>
      </w:r>
      <w:r w:rsidRPr="007E3ED9">
        <w:rPr>
          <w:spacing w:val="-1"/>
          <w:szCs w:val="28"/>
        </w:rPr>
        <w:t>ес</w:t>
      </w:r>
      <w:r w:rsidRPr="007E3ED9">
        <w:rPr>
          <w:spacing w:val="1"/>
          <w:szCs w:val="28"/>
        </w:rPr>
        <w:t>тн</w:t>
      </w:r>
      <w:r w:rsidRPr="007E3ED9">
        <w:rPr>
          <w:spacing w:val="2"/>
          <w:szCs w:val="28"/>
        </w:rPr>
        <w:t>ы</w:t>
      </w:r>
      <w:r w:rsidRPr="007E3ED9">
        <w:rPr>
          <w:szCs w:val="28"/>
        </w:rPr>
        <w:t>е</w:t>
      </w:r>
      <w:r w:rsidRPr="007E3ED9">
        <w:rPr>
          <w:spacing w:val="-7"/>
          <w:szCs w:val="28"/>
        </w:rPr>
        <w:t xml:space="preserve"> </w:t>
      </w:r>
      <w:r w:rsidRPr="007E3ED9">
        <w:rPr>
          <w:spacing w:val="-1"/>
          <w:szCs w:val="28"/>
        </w:rPr>
        <w:t>а</w:t>
      </w:r>
      <w:r w:rsidRPr="007E3ED9">
        <w:rPr>
          <w:spacing w:val="2"/>
          <w:szCs w:val="28"/>
        </w:rPr>
        <w:t>в</w:t>
      </w:r>
      <w:r w:rsidRPr="007E3ED9">
        <w:rPr>
          <w:spacing w:val="-4"/>
          <w:szCs w:val="28"/>
        </w:rPr>
        <w:t>т</w:t>
      </w:r>
      <w:r w:rsidRPr="007E3ED9">
        <w:rPr>
          <w:spacing w:val="5"/>
          <w:szCs w:val="28"/>
        </w:rPr>
        <w:t>о</w:t>
      </w:r>
      <w:r w:rsidRPr="007E3ED9">
        <w:rPr>
          <w:spacing w:val="-3"/>
          <w:szCs w:val="28"/>
        </w:rPr>
        <w:t>м</w:t>
      </w:r>
      <w:r w:rsidRPr="007E3ED9">
        <w:rPr>
          <w:spacing w:val="5"/>
          <w:szCs w:val="28"/>
        </w:rPr>
        <w:t>о</w:t>
      </w:r>
      <w:r w:rsidRPr="007E3ED9">
        <w:rPr>
          <w:spacing w:val="-2"/>
          <w:szCs w:val="28"/>
        </w:rPr>
        <w:t>б</w:t>
      </w:r>
      <w:r w:rsidRPr="007E3ED9">
        <w:rPr>
          <w:spacing w:val="1"/>
          <w:szCs w:val="28"/>
        </w:rPr>
        <w:t>и</w:t>
      </w:r>
      <w:r w:rsidRPr="007E3ED9">
        <w:rPr>
          <w:szCs w:val="28"/>
        </w:rPr>
        <w:t>л</w:t>
      </w:r>
      <w:r w:rsidRPr="007E3ED9">
        <w:rPr>
          <w:spacing w:val="1"/>
          <w:szCs w:val="28"/>
        </w:rPr>
        <w:t>ь</w:t>
      </w:r>
      <w:r w:rsidRPr="007E3ED9">
        <w:rPr>
          <w:spacing w:val="-3"/>
          <w:szCs w:val="28"/>
        </w:rPr>
        <w:t>н</w:t>
      </w:r>
      <w:r w:rsidRPr="007E3ED9">
        <w:rPr>
          <w:spacing w:val="2"/>
          <w:szCs w:val="28"/>
        </w:rPr>
        <w:t>ы</w:t>
      </w:r>
      <w:r w:rsidRPr="007E3ED9">
        <w:rPr>
          <w:szCs w:val="28"/>
        </w:rPr>
        <w:t>е</w:t>
      </w:r>
      <w:r w:rsidRPr="007E3ED9">
        <w:rPr>
          <w:spacing w:val="-14"/>
          <w:szCs w:val="28"/>
        </w:rPr>
        <w:t xml:space="preserve"> </w:t>
      </w:r>
      <w:r w:rsidRPr="007E3ED9">
        <w:rPr>
          <w:spacing w:val="-2"/>
          <w:szCs w:val="28"/>
        </w:rPr>
        <w:t>д</w:t>
      </w:r>
      <w:r w:rsidRPr="007E3ED9">
        <w:rPr>
          <w:spacing w:val="5"/>
          <w:szCs w:val="28"/>
        </w:rPr>
        <w:t>о</w:t>
      </w:r>
      <w:r w:rsidRPr="007E3ED9">
        <w:rPr>
          <w:spacing w:val="-5"/>
          <w:szCs w:val="28"/>
        </w:rPr>
        <w:t>р</w:t>
      </w:r>
      <w:r w:rsidRPr="007E3ED9">
        <w:rPr>
          <w:szCs w:val="28"/>
        </w:rPr>
        <w:t>о</w:t>
      </w:r>
      <w:r w:rsidRPr="007E3ED9">
        <w:rPr>
          <w:spacing w:val="2"/>
          <w:szCs w:val="28"/>
        </w:rPr>
        <w:t>г</w:t>
      </w:r>
      <w:r w:rsidRPr="007E3ED9">
        <w:rPr>
          <w:spacing w:val="1"/>
          <w:szCs w:val="28"/>
        </w:rPr>
        <w:t>и</w:t>
      </w:r>
      <w:r w:rsidRPr="007E3ED9">
        <w:rPr>
          <w:szCs w:val="28"/>
        </w:rPr>
        <w:t>)</w:t>
      </w:r>
      <w:r w:rsidRPr="007E3ED9">
        <w:rPr>
          <w:spacing w:val="-2"/>
          <w:szCs w:val="28"/>
        </w:rPr>
        <w:t xml:space="preserve"> </w:t>
      </w:r>
      <w:r w:rsidRPr="007E3ED9">
        <w:rPr>
          <w:spacing w:val="-1"/>
          <w:szCs w:val="28"/>
        </w:rPr>
        <w:t>с</w:t>
      </w:r>
      <w:r w:rsidRPr="007E3ED9">
        <w:rPr>
          <w:spacing w:val="5"/>
          <w:szCs w:val="28"/>
        </w:rPr>
        <w:t>о</w:t>
      </w:r>
      <w:r w:rsidRPr="007E3ED9">
        <w:rPr>
          <w:spacing w:val="-1"/>
          <w:szCs w:val="28"/>
        </w:rPr>
        <w:t>с</w:t>
      </w:r>
      <w:r w:rsidRPr="007E3ED9">
        <w:rPr>
          <w:spacing w:val="1"/>
          <w:szCs w:val="28"/>
        </w:rPr>
        <w:t>т</w:t>
      </w:r>
      <w:r w:rsidRPr="007E3ED9">
        <w:rPr>
          <w:spacing w:val="-1"/>
          <w:szCs w:val="28"/>
        </w:rPr>
        <w:t>а</w:t>
      </w:r>
      <w:r w:rsidRPr="007E3ED9">
        <w:rPr>
          <w:spacing w:val="2"/>
          <w:szCs w:val="28"/>
        </w:rPr>
        <w:t>в</w:t>
      </w:r>
      <w:r w:rsidRPr="007E3ED9">
        <w:rPr>
          <w:szCs w:val="28"/>
        </w:rPr>
        <w:t>ля</w:t>
      </w:r>
      <w:r w:rsidRPr="007E3ED9">
        <w:rPr>
          <w:spacing w:val="-1"/>
          <w:szCs w:val="28"/>
        </w:rPr>
        <w:t>е</w:t>
      </w:r>
      <w:r w:rsidRPr="007E3ED9">
        <w:rPr>
          <w:szCs w:val="28"/>
        </w:rPr>
        <w:t xml:space="preserve">т 28,0067 </w:t>
      </w:r>
      <w:r w:rsidRPr="007E3ED9">
        <w:rPr>
          <w:spacing w:val="-1"/>
          <w:szCs w:val="28"/>
        </w:rPr>
        <w:t>к</w:t>
      </w:r>
      <w:r w:rsidRPr="007E3ED9">
        <w:rPr>
          <w:spacing w:val="2"/>
          <w:szCs w:val="28"/>
        </w:rPr>
        <w:t>м</w:t>
      </w:r>
      <w:r w:rsidRPr="007E3ED9">
        <w:rPr>
          <w:color w:val="000000"/>
          <w:szCs w:val="28"/>
        </w:rPr>
        <w:t xml:space="preserve"> </w:t>
      </w:r>
      <w:r w:rsidRPr="007E3ED9"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 w:rsidRPr="007E3ED9">
        <w:rPr>
          <w:color w:val="000000"/>
          <w:szCs w:val="28"/>
        </w:rPr>
        <w:t>нормативным требованиям</w:t>
      </w:r>
      <w:r w:rsidRPr="007E3ED9">
        <w:rPr>
          <w:color w:val="000000"/>
          <w:sz w:val="24"/>
        </w:rPr>
        <w:t>,</w:t>
      </w:r>
    </w:p>
    <w:p w:rsidR="005A67FE" w:rsidRPr="007E3ED9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В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 xml:space="preserve">м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6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ля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6"/>
          <w:sz w:val="28"/>
          <w:szCs w:val="28"/>
        </w:rPr>
        <w:t>н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ю</w:t>
      </w:r>
      <w:r w:rsidRPr="007E3ED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4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ь</w:t>
      </w:r>
      <w:r w:rsidRPr="007E3ED9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1"/>
          <w:sz w:val="28"/>
          <w:szCs w:val="28"/>
        </w:rPr>
        <w:t>ск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6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. Пр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5"/>
          <w:sz w:val="28"/>
          <w:szCs w:val="28"/>
        </w:rPr>
        <w:t>я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ь</w:t>
      </w:r>
      <w:r w:rsidRPr="007E3ED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в</w:t>
      </w:r>
      <w:r w:rsidRPr="007E3ED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6"/>
          <w:sz w:val="28"/>
          <w:szCs w:val="28"/>
        </w:rPr>
        <w:t>м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ницип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й</w:t>
      </w:r>
      <w:r w:rsidRPr="007E3ED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6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ля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28,0067км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4"/>
          <w:sz w:val="28"/>
          <w:szCs w:val="28"/>
        </w:rPr>
        <w:t>ь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z w:val="28"/>
          <w:szCs w:val="28"/>
        </w:rPr>
        <w:t xml:space="preserve">т </w:t>
      </w:r>
      <w:r w:rsidRPr="007E3ED9">
        <w:rPr>
          <w:rFonts w:ascii="Times New Roman" w:hAnsi="Times New Roman"/>
          <w:spacing w:val="-4"/>
          <w:sz w:val="28"/>
          <w:szCs w:val="28"/>
        </w:rPr>
        <w:t>с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6"/>
          <w:sz w:val="28"/>
          <w:szCs w:val="28"/>
        </w:rPr>
        <w:t>з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3"/>
          <w:sz w:val="28"/>
          <w:szCs w:val="28"/>
        </w:rPr>
        <w:t>ф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ци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7"/>
          <w:sz w:val="28"/>
          <w:szCs w:val="28"/>
        </w:rPr>
        <w:t>д</w:t>
      </w:r>
      <w:r w:rsidRPr="007E3ED9">
        <w:rPr>
          <w:rFonts w:ascii="Times New Roman" w:hAnsi="Times New Roman"/>
          <w:sz w:val="28"/>
          <w:szCs w:val="28"/>
        </w:rPr>
        <w:t xml:space="preserve">у 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иц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ъ</w:t>
      </w:r>
      <w:r w:rsidRPr="007E3ED9">
        <w:rPr>
          <w:rFonts w:ascii="Times New Roman" w:hAnsi="Times New Roman"/>
          <w:spacing w:val="-1"/>
          <w:sz w:val="28"/>
          <w:szCs w:val="28"/>
        </w:rPr>
        <w:t>ек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6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а</w:t>
      </w:r>
      <w:r w:rsidRPr="007E3ED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ак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z w:val="28"/>
          <w:szCs w:val="28"/>
        </w:rPr>
        <w:t xml:space="preserve">у </w:t>
      </w:r>
      <w:r w:rsidRPr="007E3ED9">
        <w:rPr>
          <w:rFonts w:ascii="Times New Roman" w:hAnsi="Times New Roman"/>
          <w:spacing w:val="-1"/>
          <w:sz w:val="28"/>
          <w:szCs w:val="28"/>
        </w:rPr>
        <w:t>са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 xml:space="preserve">и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</w:t>
      </w:r>
      <w:r w:rsidRPr="007E3ED9">
        <w:rPr>
          <w:rFonts w:ascii="Times New Roman" w:hAnsi="Times New Roman"/>
          <w:spacing w:val="2"/>
          <w:sz w:val="28"/>
          <w:szCs w:val="28"/>
        </w:rPr>
        <w:t>ым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аю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7E3ED9">
        <w:rPr>
          <w:rFonts w:ascii="Times New Roman" w:hAnsi="Times New Roman"/>
          <w:spacing w:val="6"/>
          <w:sz w:val="28"/>
          <w:szCs w:val="28"/>
        </w:rPr>
        <w:t>н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4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6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в</w:t>
      </w:r>
      <w:r w:rsidRPr="007E3ED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я.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В</w:t>
      </w:r>
      <w:r w:rsidRPr="007E3ED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с</w:t>
      </w:r>
      <w:r w:rsidRPr="007E3ED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м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ф</w:t>
      </w:r>
      <w:r w:rsidRPr="007E3ED9">
        <w:rPr>
          <w:rFonts w:ascii="Times New Roman" w:hAnsi="Times New Roman"/>
          <w:spacing w:val="1"/>
          <w:sz w:val="28"/>
          <w:szCs w:val="28"/>
        </w:rPr>
        <w:t>ин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7"/>
          <w:sz w:val="28"/>
          <w:szCs w:val="28"/>
        </w:rPr>
        <w:t>р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pacing w:val="-6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 xml:space="preserve">м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а</w:t>
      </w:r>
      <w:r w:rsidRPr="007E3ED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3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5"/>
          <w:sz w:val="28"/>
          <w:szCs w:val="28"/>
        </w:rPr>
        <w:t xml:space="preserve"> долгих</w:t>
      </w:r>
      <w:r w:rsidRPr="007E3ED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7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 xml:space="preserve">и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аю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ти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м</w:t>
      </w:r>
      <w:r w:rsidRPr="007E3ED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.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-1"/>
          <w:sz w:val="28"/>
          <w:szCs w:val="28"/>
        </w:rPr>
        <w:t>ак</w:t>
      </w:r>
      <w:r w:rsidRPr="007E3ED9">
        <w:rPr>
          <w:rFonts w:ascii="Times New Roman" w:hAnsi="Times New Roman"/>
          <w:spacing w:val="6"/>
          <w:sz w:val="28"/>
          <w:szCs w:val="28"/>
        </w:rPr>
        <w:t>т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ым</w:t>
      </w:r>
      <w:r w:rsidRPr="007E3ED9">
        <w:rPr>
          <w:rFonts w:ascii="Times New Roman" w:hAnsi="Times New Roman"/>
          <w:sz w:val="28"/>
          <w:szCs w:val="28"/>
        </w:rPr>
        <w:t xml:space="preserve">и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 xml:space="preserve">о 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й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7E3ED9">
        <w:rPr>
          <w:rFonts w:ascii="Times New Roman" w:hAnsi="Times New Roman"/>
          <w:spacing w:val="-2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1"/>
          <w:sz w:val="28"/>
          <w:szCs w:val="28"/>
        </w:rPr>
        <w:t>ск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ля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z w:val="28"/>
          <w:szCs w:val="28"/>
        </w:rPr>
        <w:t>я: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1)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z w:val="28"/>
          <w:szCs w:val="28"/>
        </w:rPr>
        <w:t>а</w:t>
      </w:r>
      <w:r w:rsidRPr="007E3E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а</w:t>
      </w:r>
      <w:r w:rsidRPr="007E3ED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т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ци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 xml:space="preserve">а </w:t>
      </w:r>
      <w:r w:rsidRPr="007E3ED9">
        <w:rPr>
          <w:rFonts w:ascii="Times New Roman" w:hAnsi="Times New Roman"/>
          <w:spacing w:val="6"/>
          <w:sz w:val="28"/>
          <w:szCs w:val="28"/>
        </w:rPr>
        <w:t>м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ницип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ой</w:t>
      </w:r>
      <w:r w:rsidRPr="007E3ED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йн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ъ</w:t>
      </w:r>
      <w:r w:rsidRPr="007E3ED9">
        <w:rPr>
          <w:rFonts w:ascii="Times New Roman" w:hAnsi="Times New Roman"/>
          <w:spacing w:val="-1"/>
          <w:sz w:val="28"/>
          <w:szCs w:val="28"/>
        </w:rPr>
        <w:t>ек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ов</w:t>
      </w:r>
      <w:r w:rsidRPr="007E3E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6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й</w:t>
      </w:r>
      <w:r w:rsidRPr="007E3ED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ин</w:t>
      </w:r>
      <w:r w:rsidRPr="007E3ED9">
        <w:rPr>
          <w:rFonts w:ascii="Times New Roman" w:hAnsi="Times New Roman"/>
          <w:spacing w:val="-2"/>
          <w:sz w:val="28"/>
          <w:szCs w:val="28"/>
        </w:rPr>
        <w:t>ф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6"/>
          <w:sz w:val="28"/>
          <w:szCs w:val="28"/>
        </w:rPr>
        <w:t>т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;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2)</w:t>
      </w:r>
      <w:r w:rsidRPr="007E3ED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еск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в</w:t>
      </w:r>
      <w:r w:rsidRPr="007E3ED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6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7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г</w:t>
      </w:r>
      <w:r w:rsidRPr="007E3E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м</w:t>
      </w:r>
      <w:r w:rsidRPr="007E3E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ва</w:t>
      </w:r>
      <w:r w:rsidRPr="007E3ED9">
        <w:rPr>
          <w:rFonts w:ascii="Times New Roman" w:hAnsi="Times New Roman"/>
          <w:spacing w:val="-3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;</w:t>
      </w:r>
    </w:p>
    <w:p w:rsidR="005A67FE" w:rsidRPr="007E3ED9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3)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ое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ф</w:t>
      </w:r>
      <w:r w:rsidRPr="007E3ED9">
        <w:rPr>
          <w:rFonts w:ascii="Times New Roman" w:hAnsi="Times New Roman"/>
          <w:spacing w:val="1"/>
          <w:sz w:val="28"/>
          <w:szCs w:val="28"/>
        </w:rPr>
        <w:t>ин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ро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рог;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4)</w:t>
      </w:r>
      <w:r w:rsidRPr="007E3ED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й</w:t>
      </w:r>
      <w:r w:rsidRPr="007E3E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ь</w:t>
      </w:r>
      <w:r w:rsidRPr="007E3ED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ити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 xml:space="preserve">и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4"/>
          <w:sz w:val="28"/>
          <w:szCs w:val="28"/>
        </w:rPr>
        <w:t>ь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рог</w:t>
      </w:r>
      <w:r w:rsidRPr="007E3ED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в</w:t>
      </w:r>
      <w:r w:rsidRPr="007E3ED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5)</w:t>
      </w:r>
      <w:r w:rsidRPr="007E3ED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2"/>
          <w:sz w:val="28"/>
          <w:szCs w:val="28"/>
        </w:rPr>
        <w:t>ш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3"/>
          <w:sz w:val="28"/>
          <w:szCs w:val="28"/>
        </w:rPr>
        <w:t>нн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3"/>
          <w:sz w:val="28"/>
          <w:szCs w:val="28"/>
        </w:rPr>
        <w:t>ы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 xml:space="preserve">а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 з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(</w:t>
      </w:r>
      <w:r w:rsidRPr="007E3ED9">
        <w:rPr>
          <w:rFonts w:ascii="Times New Roman" w:hAnsi="Times New Roman"/>
          <w:sz w:val="28"/>
          <w:szCs w:val="28"/>
        </w:rPr>
        <w:t>72,6%</w:t>
      </w:r>
      <w:r w:rsidRPr="007E3ED9">
        <w:rPr>
          <w:rFonts w:ascii="Times New Roman" w:hAnsi="Times New Roman"/>
          <w:spacing w:val="-3"/>
          <w:sz w:val="28"/>
          <w:szCs w:val="28"/>
        </w:rPr>
        <w:t>)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5"/>
          <w:sz w:val="28"/>
          <w:szCs w:val="28"/>
        </w:rPr>
        <w:t>р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-3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й</w:t>
      </w:r>
      <w:r w:rsidRPr="007E3ED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z w:val="28"/>
          <w:szCs w:val="28"/>
        </w:rPr>
        <w:t>д</w:t>
      </w:r>
      <w:r w:rsidRPr="007E3E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.</w:t>
      </w:r>
    </w:p>
    <w:p w:rsidR="005A67FE" w:rsidRPr="007E3ED9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Для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 xml:space="preserve">я 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й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 социально-</w:t>
      </w:r>
      <w:r w:rsidRPr="007E3ED9">
        <w:rPr>
          <w:rFonts w:ascii="Times New Roman" w:hAnsi="Times New Roman"/>
          <w:spacing w:val="-2"/>
          <w:sz w:val="28"/>
          <w:szCs w:val="28"/>
        </w:rPr>
        <w:t>э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еск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 xml:space="preserve">о 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 xml:space="preserve">а и </w:t>
      </w:r>
      <w:r w:rsidRPr="007E3ED9">
        <w:rPr>
          <w:rFonts w:ascii="Times New Roman" w:hAnsi="Times New Roman"/>
          <w:spacing w:val="-3"/>
          <w:sz w:val="28"/>
          <w:szCs w:val="28"/>
        </w:rPr>
        <w:t>п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3"/>
          <w:sz w:val="28"/>
          <w:szCs w:val="28"/>
        </w:rPr>
        <w:t>ы</w:t>
      </w:r>
      <w:r w:rsidRPr="007E3ED9">
        <w:rPr>
          <w:rFonts w:ascii="Times New Roman" w:hAnsi="Times New Roman"/>
          <w:spacing w:val="2"/>
          <w:sz w:val="28"/>
          <w:szCs w:val="28"/>
        </w:rPr>
        <w:t>ш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 xml:space="preserve">я 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z w:val="28"/>
          <w:szCs w:val="28"/>
        </w:rPr>
        <w:t xml:space="preserve">я </w:t>
      </w:r>
      <w:r w:rsidRPr="007E3ED9">
        <w:rPr>
          <w:rFonts w:ascii="Times New Roman" w:hAnsi="Times New Roman"/>
          <w:spacing w:val="-2"/>
          <w:sz w:val="28"/>
          <w:szCs w:val="28"/>
        </w:rPr>
        <w:t>ж</w:t>
      </w:r>
      <w:r w:rsidRPr="007E3ED9">
        <w:rPr>
          <w:rFonts w:ascii="Times New Roman" w:hAnsi="Times New Roman"/>
          <w:spacing w:val="1"/>
          <w:sz w:val="28"/>
          <w:szCs w:val="28"/>
        </w:rPr>
        <w:t>изн</w:t>
      </w:r>
      <w:r w:rsidRPr="007E3ED9">
        <w:rPr>
          <w:rFonts w:ascii="Times New Roman" w:hAnsi="Times New Roman"/>
          <w:sz w:val="28"/>
          <w:szCs w:val="28"/>
        </w:rPr>
        <w:t xml:space="preserve">и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 xml:space="preserve">я в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ницип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z w:val="28"/>
          <w:szCs w:val="28"/>
        </w:rPr>
        <w:t>ом</w:t>
      </w:r>
      <w:r w:rsidRPr="007E3ED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z w:val="28"/>
          <w:szCs w:val="28"/>
        </w:rPr>
        <w:t>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3"/>
          <w:sz w:val="28"/>
          <w:szCs w:val="28"/>
        </w:rPr>
        <w:t>з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 xml:space="preserve">и,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6"/>
          <w:sz w:val="28"/>
          <w:szCs w:val="28"/>
        </w:rPr>
        <w:t>е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6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2"/>
          <w:sz w:val="28"/>
          <w:szCs w:val="28"/>
        </w:rPr>
        <w:t>ш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еск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6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3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ро</w:t>
      </w:r>
      <w:r w:rsidRPr="007E3ED9">
        <w:rPr>
          <w:rFonts w:ascii="Times New Roman" w:hAnsi="Times New Roman"/>
          <w:spacing w:val="2"/>
          <w:sz w:val="28"/>
          <w:szCs w:val="28"/>
        </w:rPr>
        <w:t>г. О</w:t>
      </w:r>
      <w:r w:rsidRPr="007E3ED9"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1"/>
          <w:sz w:val="28"/>
          <w:szCs w:val="28"/>
        </w:rPr>
        <w:t>ит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а</w:t>
      </w:r>
      <w:r w:rsidRPr="007E3ED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 р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з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ити</w:t>
      </w:r>
      <w:r w:rsidRPr="007E3ED9">
        <w:rPr>
          <w:rFonts w:ascii="Times New Roman" w:hAnsi="Times New Roman"/>
          <w:sz w:val="28"/>
          <w:szCs w:val="28"/>
        </w:rPr>
        <w:t>е</w:t>
      </w:r>
      <w:r w:rsidRPr="007E3ED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7"/>
          <w:sz w:val="28"/>
          <w:szCs w:val="28"/>
        </w:rPr>
        <w:t>в</w:t>
      </w:r>
      <w:r w:rsidRPr="007E3ED9">
        <w:rPr>
          <w:rFonts w:ascii="Times New Roman" w:hAnsi="Times New Roman"/>
          <w:spacing w:val="-5"/>
          <w:sz w:val="28"/>
          <w:szCs w:val="28"/>
        </w:rPr>
        <w:t>у</w:t>
      </w:r>
      <w:r w:rsidRPr="007E3ED9">
        <w:rPr>
          <w:rFonts w:ascii="Times New Roman" w:hAnsi="Times New Roman"/>
          <w:spacing w:val="-1"/>
          <w:sz w:val="28"/>
          <w:szCs w:val="28"/>
        </w:rPr>
        <w:t>ю</w:t>
      </w:r>
      <w:r w:rsidRPr="007E3ED9">
        <w:rPr>
          <w:rFonts w:ascii="Times New Roman" w:hAnsi="Times New Roman"/>
          <w:spacing w:val="2"/>
          <w:sz w:val="28"/>
          <w:szCs w:val="28"/>
        </w:rPr>
        <w:t>щ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1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ро</w:t>
      </w:r>
      <w:r w:rsidRPr="007E3ED9">
        <w:rPr>
          <w:rFonts w:ascii="Times New Roman" w:hAnsi="Times New Roman"/>
          <w:spacing w:val="-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ение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r w:rsidRPr="007E3ED9">
        <w:rPr>
          <w:rStyle w:val="af"/>
          <w:color w:val="000000"/>
          <w:sz w:val="28"/>
          <w:szCs w:val="28"/>
        </w:rPr>
        <w:t>круглогодичного</w:t>
      </w:r>
      <w:r w:rsidRPr="007E3E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3ED9">
        <w:rPr>
          <w:rStyle w:val="af"/>
          <w:color w:val="000000"/>
          <w:sz w:val="28"/>
          <w:szCs w:val="28"/>
        </w:rPr>
        <w:t>транспортного сообщения</w:t>
      </w:r>
      <w:r w:rsidRPr="007E3ED9">
        <w:rPr>
          <w:rStyle w:val="af"/>
          <w:color w:val="000000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ри</w:t>
      </w:r>
      <w:r w:rsidRPr="007E3E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z w:val="28"/>
          <w:szCs w:val="28"/>
        </w:rPr>
        <w:t>у</w:t>
      </w:r>
      <w:r w:rsidRPr="007E3E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</w:t>
      </w:r>
      <w:r w:rsidRPr="007E3ED9">
        <w:rPr>
          <w:rFonts w:ascii="Times New Roman" w:hAnsi="Times New Roman"/>
          <w:spacing w:val="2"/>
          <w:sz w:val="28"/>
          <w:szCs w:val="28"/>
        </w:rPr>
        <w:t>ым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6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я.</w:t>
      </w:r>
    </w:p>
    <w:p w:rsidR="005A67FE" w:rsidRPr="007E3ED9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7E3ED9">
        <w:rPr>
          <w:rStyle w:val="af"/>
          <w:color w:val="000000"/>
          <w:sz w:val="28"/>
          <w:szCs w:val="28"/>
        </w:rPr>
        <w:softHyphen/>
        <w:t xml:space="preserve">экономических, социальных, финансовых и иных рисков, которые могут привести к несвоевременному или неполному решению задач муниципальной </w:t>
      </w:r>
      <w:r w:rsidRPr="007E3ED9">
        <w:rPr>
          <w:rStyle w:val="af"/>
          <w:color w:val="000000"/>
          <w:sz w:val="28"/>
          <w:szCs w:val="28"/>
        </w:rPr>
        <w:lastRenderedPageBreak/>
        <w:t>программы, нерациональному использованию ресурсов, другим негативным последствиям. К таким рискам следует отнести: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proofErr w:type="gramStart"/>
      <w:r w:rsidRPr="007E3ED9">
        <w:rPr>
          <w:rStyle w:val="af"/>
          <w:color w:val="000000"/>
          <w:sz w:val="28"/>
          <w:szCs w:val="28"/>
        </w:rPr>
        <w:t>макроэкономические</w:t>
      </w:r>
      <w:proofErr w:type="gramEnd"/>
      <w:r w:rsidRPr="007E3ED9">
        <w:rPr>
          <w:rStyle w:val="af"/>
          <w:color w:val="000000"/>
          <w:sz w:val="28"/>
          <w:szCs w:val="28"/>
        </w:rPr>
        <w:t xml:space="preserve">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proofErr w:type="gramStart"/>
      <w:r w:rsidRPr="007E3ED9">
        <w:rPr>
          <w:rStyle w:val="af"/>
          <w:color w:val="000000"/>
          <w:sz w:val="28"/>
          <w:szCs w:val="28"/>
        </w:rPr>
        <w:t>природные</w:t>
      </w:r>
      <w:proofErr w:type="gramEnd"/>
      <w:r w:rsidRPr="007E3ED9">
        <w:rPr>
          <w:rStyle w:val="af"/>
          <w:color w:val="000000"/>
          <w:sz w:val="28"/>
          <w:szCs w:val="28"/>
        </w:rPr>
        <w:t xml:space="preserve"> риски - ликвидация последствий опасных природных процессов;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proofErr w:type="gramStart"/>
      <w:r w:rsidRPr="007E3ED9">
        <w:rPr>
          <w:rStyle w:val="af"/>
          <w:color w:val="000000"/>
          <w:sz w:val="28"/>
          <w:szCs w:val="28"/>
        </w:rPr>
        <w:t>техногенные</w:t>
      </w:r>
      <w:proofErr w:type="gramEnd"/>
      <w:r w:rsidRPr="007E3ED9">
        <w:rPr>
          <w:rStyle w:val="af"/>
          <w:color w:val="000000"/>
          <w:sz w:val="28"/>
          <w:szCs w:val="28"/>
        </w:rPr>
        <w:t xml:space="preserve"> риски - увеличение объемов обслуживаемых транспорт</w:t>
      </w:r>
      <w:r w:rsidRPr="007E3ED9"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7E3ED9"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7E3ED9"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5A67FE" w:rsidRPr="007E3ED9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7E3ED9"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5A67FE" w:rsidRPr="007E3ED9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 w:rsidRPr="007E3ED9"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7E3ED9">
        <w:rPr>
          <w:rStyle w:val="af"/>
          <w:color w:val="000000"/>
          <w:sz w:val="28"/>
          <w:szCs w:val="28"/>
        </w:rPr>
        <w:softHyphen/>
        <w:t xml:space="preserve">приятий и показателей с учетом достигнутых результатов и текущих условий реализации </w:t>
      </w:r>
      <w:proofErr w:type="gramStart"/>
      <w:r w:rsidRPr="007E3ED9">
        <w:rPr>
          <w:rStyle w:val="af"/>
          <w:color w:val="000000"/>
          <w:sz w:val="28"/>
          <w:szCs w:val="28"/>
        </w:rPr>
        <w:t>муниципальной  программы</w:t>
      </w:r>
      <w:proofErr w:type="gramEnd"/>
      <w:r w:rsidRPr="007E3ED9">
        <w:rPr>
          <w:rStyle w:val="af"/>
          <w:color w:val="000000"/>
          <w:sz w:val="28"/>
          <w:szCs w:val="28"/>
        </w:rPr>
        <w:t xml:space="preserve"> для обеспечения наиболее эффек</w:t>
      </w:r>
      <w:r w:rsidRPr="007E3ED9"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5A67FE" w:rsidRPr="007E3ED9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7E3ED9">
        <w:rPr>
          <w:rFonts w:ascii="Times New Roman" w:hAnsi="Times New Roman"/>
          <w:b/>
          <w:spacing w:val="-6"/>
          <w:sz w:val="28"/>
          <w:szCs w:val="28"/>
        </w:rPr>
        <w:t>М</w:t>
      </w:r>
      <w:r w:rsidRPr="007E3ED9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5A67FE" w:rsidRPr="007E3ED9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7E3ED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8" w:history="1">
        <w:r w:rsidRPr="007E3ED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7E3ED9">
        <w:rPr>
          <w:rFonts w:ascii="Times New Roman" w:hAnsi="Times New Roman"/>
          <w:sz w:val="28"/>
          <w:szCs w:val="28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 w:rsidRPr="007E3E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</w:t>
      </w:r>
      <w:r w:rsidRPr="007E3ED9">
        <w:rPr>
          <w:rFonts w:ascii="Times New Roman" w:hAnsi="Times New Roman"/>
          <w:sz w:val="28"/>
          <w:szCs w:val="28"/>
        </w:rPr>
        <w:lastRenderedPageBreak/>
        <w:t>февраля года, следующего за отчетным, направляют отчеты о ходе реализации мероприятий муниципальной программы.</w:t>
      </w:r>
    </w:p>
    <w:p w:rsidR="005A67FE" w:rsidRPr="007E3ED9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</w:t>
      </w:r>
      <w:proofErr w:type="spellStart"/>
      <w:r w:rsidRPr="007E3ED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 сельского поселения, Главным бухгалтером администрации </w:t>
      </w:r>
      <w:proofErr w:type="spellStart"/>
      <w:r w:rsidRPr="007E3ED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A67FE" w:rsidRPr="007E3ED9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5A67FE">
      <w:pPr>
        <w:rPr>
          <w:rFonts w:ascii="Times New Roman" w:hAnsi="Times New Roman"/>
          <w:sz w:val="28"/>
          <w:szCs w:val="28"/>
        </w:rPr>
        <w:sectPr w:rsidR="005A67FE" w:rsidRPr="007E3ED9" w:rsidSect="00443C2A">
          <w:headerReference w:type="default" r:id="rId9"/>
          <w:pgSz w:w="11906" w:h="16838"/>
          <w:pgMar w:top="567" w:right="567" w:bottom="993" w:left="1701" w:header="709" w:footer="709" w:gutter="0"/>
          <w:cols w:space="720"/>
          <w:titlePg/>
          <w:docGrid w:linePitch="299"/>
        </w:sectPr>
      </w:pPr>
    </w:p>
    <w:p w:rsidR="005A67FE" w:rsidRPr="007E3ED9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5A67FE" w:rsidRPr="007E3ED9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543"/>
        <w:gridCol w:w="1269"/>
        <w:gridCol w:w="1231"/>
        <w:gridCol w:w="1217"/>
        <w:gridCol w:w="851"/>
        <w:gridCol w:w="992"/>
        <w:gridCol w:w="992"/>
        <w:gridCol w:w="993"/>
        <w:gridCol w:w="992"/>
        <w:gridCol w:w="992"/>
      </w:tblGrid>
      <w:tr w:rsidR="003D4258" w:rsidRPr="007E3ED9" w:rsidTr="00813D7D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noWrap/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7E3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</w:r>
            <w:r w:rsidRPr="007E3ED9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812" w:type="dxa"/>
            <w:gridSpan w:val="6"/>
            <w:vAlign w:val="center"/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Объем финансирования по годам (</w:t>
            </w:r>
            <w:proofErr w:type="spellStart"/>
            <w:r w:rsidRPr="007E3ED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E3ED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4A6E1F" w:rsidRPr="007E3ED9" w:rsidTr="004A6E1F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  <w:vAlign w:val="center"/>
          </w:tcPr>
          <w:p w:rsidR="004A6E1F" w:rsidRPr="007E3ED9" w:rsidRDefault="004A6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</w:tcPr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4258" w:rsidRPr="007E3ED9" w:rsidRDefault="003D4258" w:rsidP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3D4258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E1F" w:rsidRPr="007E3ED9" w:rsidTr="004A6E1F">
        <w:trPr>
          <w:trHeight w:val="304"/>
          <w:tblHeader/>
        </w:trPr>
        <w:tc>
          <w:tcPr>
            <w:tcW w:w="817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A6E1F" w:rsidRPr="007E3ED9" w:rsidRDefault="003D42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A6E1F" w:rsidRPr="007E3ED9" w:rsidTr="004A6E1F">
        <w:trPr>
          <w:trHeight w:val="368"/>
        </w:trPr>
        <w:tc>
          <w:tcPr>
            <w:tcW w:w="817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7E3ED9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7E3ED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E3ED9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E3ED9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7E3ED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E3ED9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7E3ED9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7E3ED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7E3ED9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7E3ED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7E3ED9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7E3ED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E3ED9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4A6E1F" w:rsidRPr="007E3ED9" w:rsidRDefault="004A6E1F" w:rsidP="00D459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217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3ED9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gramEnd"/>
            <w:r w:rsidRPr="007E3ED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851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bottom"/>
          </w:tcPr>
          <w:p w:rsidR="004A6E1F" w:rsidRPr="007E3ED9" w:rsidRDefault="008A2E39" w:rsidP="00AC703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993" w:type="dxa"/>
            <w:noWrap/>
            <w:vAlign w:val="bottom"/>
          </w:tcPr>
          <w:p w:rsidR="004A6E1F" w:rsidRPr="008A2E3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973</w:t>
            </w: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bottom"/>
          </w:tcPr>
          <w:p w:rsidR="004A6E1F" w:rsidRPr="008A2E39" w:rsidRDefault="009751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1045,70</w:t>
            </w:r>
          </w:p>
        </w:tc>
        <w:tc>
          <w:tcPr>
            <w:tcW w:w="992" w:type="dxa"/>
          </w:tcPr>
          <w:p w:rsidR="009B294C" w:rsidRPr="008A2E39" w:rsidRDefault="009B294C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B294C" w:rsidRPr="008A2E39" w:rsidRDefault="009B294C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B294C" w:rsidRPr="008A2E39" w:rsidRDefault="009B294C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B294C" w:rsidRPr="008A2E39" w:rsidRDefault="009B294C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A6E1F" w:rsidRPr="008A2E39" w:rsidRDefault="00975172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1069,00</w:t>
            </w:r>
          </w:p>
        </w:tc>
      </w:tr>
      <w:tr w:rsidR="004A6E1F" w:rsidRPr="007E3ED9" w:rsidTr="004A6E1F">
        <w:trPr>
          <w:trHeight w:val="990"/>
        </w:trPr>
        <w:tc>
          <w:tcPr>
            <w:tcW w:w="817" w:type="dxa"/>
            <w:vMerge w:val="restart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E3ED9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543" w:type="dxa"/>
            <w:vMerge w:val="restart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4A6E1F" w:rsidRPr="007E3ED9" w:rsidRDefault="004A6E1F" w:rsidP="00D459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  <w:vMerge w:val="restart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217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bottom"/>
          </w:tcPr>
          <w:p w:rsidR="004A6E1F" w:rsidRPr="008A2E39" w:rsidRDefault="00813D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1459,00</w:t>
            </w:r>
          </w:p>
        </w:tc>
        <w:tc>
          <w:tcPr>
            <w:tcW w:w="992" w:type="dxa"/>
            <w:vAlign w:val="bottom"/>
          </w:tcPr>
          <w:p w:rsidR="004A6E1F" w:rsidRPr="008A2E39" w:rsidRDefault="00813D7D" w:rsidP="009751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973,00</w:t>
            </w:r>
          </w:p>
        </w:tc>
        <w:tc>
          <w:tcPr>
            <w:tcW w:w="992" w:type="dxa"/>
          </w:tcPr>
          <w:p w:rsidR="009B294C" w:rsidRPr="008A2E3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B294C" w:rsidRPr="008A2E3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A6E1F" w:rsidRPr="008A2E39" w:rsidRDefault="00813D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973</w:t>
            </w:r>
            <w:r w:rsidR="00975172"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,00</w:t>
            </w:r>
          </w:p>
        </w:tc>
      </w:tr>
      <w:tr w:rsidR="004A6E1F" w:rsidRPr="007E3ED9" w:rsidTr="004A6E1F">
        <w:trPr>
          <w:trHeight w:val="845"/>
        </w:trPr>
        <w:tc>
          <w:tcPr>
            <w:tcW w:w="817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 w:rsidRPr="007E3ED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E3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bottom"/>
          </w:tcPr>
          <w:p w:rsidR="004A6E1F" w:rsidRPr="007E3ED9" w:rsidRDefault="008A2E3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3" w:type="dxa"/>
            <w:noWrap/>
            <w:vAlign w:val="bottom"/>
          </w:tcPr>
          <w:p w:rsidR="004A6E1F" w:rsidRPr="008A2E3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  <w:r w:rsidR="00975172"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A6E1F" w:rsidRPr="008A2E3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9B294C" w:rsidRPr="008A2E3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B294C" w:rsidRPr="008A2E3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A6E1F" w:rsidRPr="008A2E3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E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80,0</w:t>
            </w:r>
          </w:p>
        </w:tc>
      </w:tr>
      <w:tr w:rsidR="004A6E1F" w:rsidRPr="007E3ED9" w:rsidTr="004A6E1F">
        <w:trPr>
          <w:trHeight w:val="845"/>
        </w:trPr>
        <w:tc>
          <w:tcPr>
            <w:tcW w:w="817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298,44</w:t>
            </w:r>
          </w:p>
        </w:tc>
        <w:tc>
          <w:tcPr>
            <w:tcW w:w="992" w:type="dxa"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4A6E1F" w:rsidRPr="007E3ED9" w:rsidRDefault="004A6E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B294C" w:rsidRPr="007E3ED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94C" w:rsidRPr="007E3ED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94C" w:rsidRPr="007E3ED9" w:rsidRDefault="009B294C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7FE" w:rsidRPr="007E3ED9" w:rsidRDefault="005A67FE">
      <w:pPr>
        <w:rPr>
          <w:rFonts w:ascii="Times New Roman" w:hAnsi="Times New Roman"/>
          <w:sz w:val="28"/>
          <w:szCs w:val="28"/>
        </w:rPr>
        <w:sectPr w:rsidR="005A67FE" w:rsidRPr="007E3ED9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Pr="007E3ED9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E3ED9">
        <w:rPr>
          <w:rFonts w:ascii="Times New Roman" w:hAnsi="Times New Roman"/>
          <w:bCs/>
          <w:sz w:val="28"/>
          <w:szCs w:val="28"/>
        </w:rPr>
        <w:lastRenderedPageBreak/>
        <w:t>Приложение 1 к</w:t>
      </w:r>
    </w:p>
    <w:p w:rsidR="005A67FE" w:rsidRPr="007E3ED9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E3ED9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E3ED9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E3ED9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E3ED9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 w:rsidRPr="007E3ED9">
        <w:rPr>
          <w:rStyle w:val="3"/>
          <w:b w:val="0"/>
          <w:bCs w:val="0"/>
          <w:color w:val="000000"/>
          <w:sz w:val="28"/>
          <w:szCs w:val="28"/>
        </w:rPr>
        <w:t>на</w:t>
      </w:r>
      <w:proofErr w:type="gramEnd"/>
      <w:r w:rsidRPr="007E3ED9">
        <w:rPr>
          <w:rStyle w:val="3"/>
          <w:b w:val="0"/>
          <w:bCs w:val="0"/>
          <w:color w:val="000000"/>
          <w:sz w:val="28"/>
          <w:szCs w:val="28"/>
        </w:rPr>
        <w:t xml:space="preserve"> территории </w:t>
      </w:r>
      <w:proofErr w:type="spellStart"/>
      <w:r w:rsidRPr="007E3ED9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7E3ED9">
        <w:rPr>
          <w:rStyle w:val="3"/>
          <w:b w:val="0"/>
          <w:bCs w:val="0"/>
          <w:color w:val="000000"/>
          <w:sz w:val="28"/>
          <w:szCs w:val="28"/>
        </w:rPr>
        <w:t xml:space="preserve"> сельского </w:t>
      </w:r>
    </w:p>
    <w:p w:rsidR="005A67FE" w:rsidRPr="007E3ED9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E3ED9">
        <w:rPr>
          <w:rStyle w:val="3"/>
          <w:b w:val="0"/>
          <w:bCs w:val="0"/>
          <w:color w:val="000000"/>
          <w:sz w:val="28"/>
          <w:szCs w:val="28"/>
        </w:rPr>
        <w:t>поселения</w:t>
      </w:r>
      <w:proofErr w:type="gramEnd"/>
      <w:r w:rsidRPr="007E3ED9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E3ED9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E3ED9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E3ED9">
        <w:rPr>
          <w:rFonts w:ascii="Times New Roman" w:hAnsi="Times New Roman"/>
          <w:b/>
          <w:bCs/>
          <w:sz w:val="28"/>
          <w:szCs w:val="28"/>
        </w:rPr>
        <w:t>х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z w:val="28"/>
          <w:szCs w:val="28"/>
        </w:rPr>
        <w:t>з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E3ED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7E3ED9">
        <w:rPr>
          <w:rFonts w:ascii="Times New Roman" w:hAnsi="Times New Roman"/>
          <w:sz w:val="28"/>
          <w:szCs w:val="28"/>
        </w:rPr>
        <w:t xml:space="preserve"> программы Администрации </w:t>
      </w:r>
      <w:proofErr w:type="spellStart"/>
      <w:r w:rsidRPr="007E3ED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67FE" w:rsidRPr="007E3ED9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Fonts w:ascii="Times New Roman" w:hAnsi="Times New Roman"/>
          <w:b/>
          <w:bCs/>
          <w:sz w:val="28"/>
          <w:szCs w:val="28"/>
        </w:rPr>
        <w:t>«</w:t>
      </w:r>
      <w:r w:rsidRPr="007E3ED9">
        <w:rPr>
          <w:rStyle w:val="3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 w:rsidRPr="007E3ED9"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7E3ED9"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 w:rsidRPr="007E3ED9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E3ED9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 w:rsidRPr="007E3ED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A67FE" w:rsidRPr="007E3ED9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E3ED9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045"/>
        <w:gridCol w:w="1012"/>
        <w:gridCol w:w="1012"/>
        <w:gridCol w:w="1012"/>
        <w:gridCol w:w="1012"/>
        <w:gridCol w:w="1012"/>
      </w:tblGrid>
      <w:tr w:rsidR="005A67FE" w:rsidRPr="007E3ED9">
        <w:trPr>
          <w:trHeight w:val="720"/>
        </w:trPr>
        <w:tc>
          <w:tcPr>
            <w:tcW w:w="784" w:type="dxa"/>
            <w:vMerge w:val="restart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45" w:type="dxa"/>
            <w:vMerge w:val="restart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60" w:type="dxa"/>
            <w:gridSpan w:val="5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A67FE" w:rsidRPr="007E3ED9">
        <w:trPr>
          <w:trHeight w:val="720"/>
        </w:trPr>
        <w:tc>
          <w:tcPr>
            <w:tcW w:w="0" w:type="auto"/>
            <w:vMerge/>
            <w:vAlign w:val="center"/>
          </w:tcPr>
          <w:p w:rsidR="005A67FE" w:rsidRPr="007E3ED9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A67FE" w:rsidRPr="007E3ED9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3ED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5A67FE" w:rsidRPr="007E3ED9">
        <w:tc>
          <w:tcPr>
            <w:tcW w:w="784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5A67FE" w:rsidRPr="007E3ED9" w:rsidRDefault="005A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7FE" w:rsidRPr="007E3ED9">
        <w:tc>
          <w:tcPr>
            <w:tcW w:w="784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05" w:type="dxa"/>
            <w:gridSpan w:val="6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3ED9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E3ED9">
              <w:rPr>
                <w:rFonts w:ascii="Times New Roman" w:hAnsi="Times New Roman"/>
                <w:color w:val="000000"/>
              </w:rPr>
              <w:t xml:space="preserve">: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5A67FE" w:rsidRPr="007E3ED9">
        <w:tc>
          <w:tcPr>
            <w:tcW w:w="784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45" w:type="dxa"/>
          </w:tcPr>
          <w:p w:rsidR="005A67FE" w:rsidRPr="007E3ED9" w:rsidRDefault="00865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E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7E3ED9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</w:tbl>
    <w:p w:rsidR="004216C9" w:rsidRPr="007E3ED9" w:rsidRDefault="004216C9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9B294C" w:rsidRPr="007E3ED9">
        <w:rPr>
          <w:rFonts w:ascii="Times New Roman" w:hAnsi="Times New Roman"/>
          <w:sz w:val="28"/>
          <w:szCs w:val="28"/>
        </w:rPr>
        <w:t>4</w:t>
      </w:r>
      <w:r w:rsidRPr="007E3ED9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E3ED9" w:rsidRDefault="00865001">
      <w:pPr>
        <w:spacing w:after="120" w:line="360" w:lineRule="atLeast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E3ED9">
        <w:trPr>
          <w:trHeight w:val="631"/>
        </w:trPr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66" w:type="dxa"/>
            <w:gridSpan w:val="6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9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E3ED9">
        <w:trPr>
          <w:trHeight w:val="892"/>
        </w:trPr>
        <w:tc>
          <w:tcPr>
            <w:tcW w:w="910" w:type="dxa"/>
          </w:tcPr>
          <w:p w:rsidR="005A67FE" w:rsidRPr="007E3ED9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Pr="007E3ED9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ED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3ED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E3ED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ED9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ED9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D63902" w:rsidP="00AC7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D63902" w:rsidP="00AC7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93E69" w:rsidRPr="00D63902" w:rsidRDefault="0049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973,50</w:t>
            </w:r>
          </w:p>
        </w:tc>
        <w:tc>
          <w:tcPr>
            <w:tcW w:w="1369" w:type="dxa"/>
          </w:tcPr>
          <w:p w:rsidR="005A67FE" w:rsidRPr="00D63902" w:rsidRDefault="00865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93E69" w:rsidRPr="00D63902" w:rsidRDefault="009B294C" w:rsidP="009B294C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973,50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93E69" w:rsidRPr="00D63902" w:rsidRDefault="009B29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1045,70</w:t>
            </w:r>
          </w:p>
        </w:tc>
        <w:tc>
          <w:tcPr>
            <w:tcW w:w="1369" w:type="dxa"/>
          </w:tcPr>
          <w:p w:rsidR="005A67FE" w:rsidRPr="00D63902" w:rsidRDefault="00865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93E69" w:rsidRPr="00D63902" w:rsidRDefault="009B29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1045,70</w:t>
            </w:r>
          </w:p>
        </w:tc>
      </w:tr>
      <w:tr w:rsidR="00493E69" w:rsidRPr="007E3ED9">
        <w:tc>
          <w:tcPr>
            <w:tcW w:w="910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493E69" w:rsidRPr="007E3ED9" w:rsidRDefault="0049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93E69" w:rsidRPr="007E3ED9" w:rsidRDefault="0049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E69" w:rsidRPr="007E3ED9" w:rsidRDefault="00493E6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392" w:type="dxa"/>
          </w:tcPr>
          <w:p w:rsidR="00493E69" w:rsidRPr="00D63902" w:rsidRDefault="009B29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1069,00</w:t>
            </w:r>
          </w:p>
        </w:tc>
        <w:tc>
          <w:tcPr>
            <w:tcW w:w="1369" w:type="dxa"/>
          </w:tcPr>
          <w:p w:rsidR="00493E69" w:rsidRPr="00D63902" w:rsidRDefault="00493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493E69" w:rsidRPr="00D63902" w:rsidRDefault="009B29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39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1069,00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D63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6197,92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Pr="007E3ED9" w:rsidRDefault="00D63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6197,92</w:t>
            </w:r>
          </w:p>
        </w:tc>
      </w:tr>
    </w:tbl>
    <w:p w:rsidR="005A67FE" w:rsidRPr="007E3ED9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E3ED9" w:rsidRDefault="00865001">
      <w:pPr>
        <w:ind w:firstLine="709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К концу 202</w:t>
      </w:r>
      <w:r w:rsidR="009B294C" w:rsidRPr="007E3ED9">
        <w:rPr>
          <w:rFonts w:ascii="Times New Roman" w:hAnsi="Times New Roman"/>
          <w:sz w:val="28"/>
          <w:szCs w:val="28"/>
        </w:rPr>
        <w:t>4</w:t>
      </w:r>
      <w:r w:rsidRPr="007E3ED9">
        <w:rPr>
          <w:rFonts w:ascii="Times New Roman" w:hAnsi="Times New Roman"/>
          <w:sz w:val="28"/>
          <w:szCs w:val="28"/>
        </w:rPr>
        <w:t xml:space="preserve"> года по итогам реализации подпрограммы планируется:</w:t>
      </w:r>
    </w:p>
    <w:p w:rsidR="005A67FE" w:rsidRPr="007E3ED9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-</w:t>
      </w:r>
      <w:r w:rsidRPr="007E3ED9"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 w:rsidRPr="007E3ED9">
        <w:rPr>
          <w:rFonts w:ascii="Times New Roman" w:hAnsi="Times New Roman"/>
          <w:spacing w:val="-6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5"/>
          <w:sz w:val="28"/>
          <w:szCs w:val="28"/>
        </w:rPr>
        <w:t>р</w:t>
      </w:r>
      <w:r w:rsidRPr="007E3ED9">
        <w:rPr>
          <w:rFonts w:ascii="Times New Roman" w:hAnsi="Times New Roman"/>
          <w:spacing w:val="2"/>
          <w:sz w:val="28"/>
          <w:szCs w:val="28"/>
        </w:rPr>
        <w:t>ш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в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 xml:space="preserve">е 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-5"/>
          <w:sz w:val="28"/>
          <w:szCs w:val="28"/>
        </w:rPr>
        <w:t>х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-1"/>
          <w:sz w:val="28"/>
          <w:szCs w:val="28"/>
        </w:rPr>
        <w:t>еск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о</w:t>
      </w:r>
      <w:r w:rsidRPr="007E3ED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6"/>
          <w:sz w:val="28"/>
          <w:szCs w:val="28"/>
        </w:rPr>
        <w:t>с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spacing w:val="-4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</w:t>
      </w:r>
      <w:r w:rsidRPr="007E3ED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3"/>
          <w:sz w:val="28"/>
          <w:szCs w:val="28"/>
        </w:rPr>
        <w:t>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>х</w:t>
      </w:r>
      <w:r w:rsidRPr="007E3E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3"/>
          <w:sz w:val="28"/>
          <w:szCs w:val="28"/>
        </w:rPr>
        <w:t>м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3"/>
          <w:sz w:val="28"/>
          <w:szCs w:val="28"/>
        </w:rPr>
        <w:t>и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1"/>
          <w:sz w:val="28"/>
          <w:szCs w:val="28"/>
        </w:rPr>
        <w:t>ьн</w:t>
      </w:r>
      <w:r w:rsidRPr="007E3ED9">
        <w:rPr>
          <w:rFonts w:ascii="Times New Roman" w:hAnsi="Times New Roman"/>
          <w:spacing w:val="2"/>
          <w:sz w:val="28"/>
          <w:szCs w:val="28"/>
        </w:rPr>
        <w:t>ы</w:t>
      </w:r>
      <w:r w:rsidRPr="007E3ED9">
        <w:rPr>
          <w:rFonts w:ascii="Times New Roman" w:hAnsi="Times New Roman"/>
          <w:sz w:val="28"/>
          <w:szCs w:val="28"/>
        </w:rPr>
        <w:t xml:space="preserve">х 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z w:val="28"/>
          <w:szCs w:val="28"/>
        </w:rPr>
        <w:t>ро</w:t>
      </w:r>
      <w:r w:rsidRPr="007E3ED9">
        <w:rPr>
          <w:rFonts w:ascii="Times New Roman" w:hAnsi="Times New Roman"/>
          <w:spacing w:val="2"/>
          <w:sz w:val="28"/>
          <w:szCs w:val="28"/>
        </w:rPr>
        <w:t>г</w:t>
      </w:r>
      <w:r w:rsidRPr="007E3ED9">
        <w:rPr>
          <w:rFonts w:ascii="Times New Roman" w:hAnsi="Times New Roman"/>
          <w:sz w:val="28"/>
          <w:szCs w:val="28"/>
        </w:rPr>
        <w:t>,</w:t>
      </w:r>
      <w:r w:rsidRPr="007E3ED9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5A67FE" w:rsidRPr="007E3ED9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7E3ED9">
        <w:rPr>
          <w:rFonts w:ascii="Times New Roman" w:hAnsi="Times New Roman"/>
          <w:spacing w:val="17"/>
          <w:sz w:val="28"/>
          <w:szCs w:val="28"/>
        </w:rPr>
        <w:t>-</w:t>
      </w:r>
      <w:r w:rsidRPr="007E3ED9"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E3ED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67FE" w:rsidRPr="007E3ED9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pacing w:val="-1"/>
          <w:sz w:val="28"/>
          <w:szCs w:val="28"/>
        </w:rPr>
        <w:t>-</w:t>
      </w:r>
      <w:r w:rsidRPr="007E3ED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2"/>
          <w:sz w:val="28"/>
          <w:szCs w:val="28"/>
        </w:rPr>
        <w:t>б</w:t>
      </w:r>
      <w:r w:rsidRPr="007E3ED9">
        <w:rPr>
          <w:rFonts w:ascii="Times New Roman" w:hAnsi="Times New Roman"/>
          <w:spacing w:val="-1"/>
          <w:sz w:val="28"/>
          <w:szCs w:val="28"/>
        </w:rPr>
        <w:t>ес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z w:val="28"/>
          <w:szCs w:val="28"/>
        </w:rPr>
        <w:t>ч</w:t>
      </w:r>
      <w:r w:rsidRPr="007E3ED9">
        <w:rPr>
          <w:rFonts w:ascii="Times New Roman" w:hAnsi="Times New Roman"/>
          <w:spacing w:val="1"/>
          <w:sz w:val="28"/>
          <w:szCs w:val="28"/>
        </w:rPr>
        <w:t>ение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r w:rsidRPr="007E3ED9">
        <w:rPr>
          <w:rStyle w:val="af"/>
          <w:color w:val="000000"/>
          <w:sz w:val="28"/>
          <w:szCs w:val="28"/>
        </w:rPr>
        <w:t>круглогодичного</w:t>
      </w:r>
      <w:r w:rsidRPr="007E3E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3ED9">
        <w:rPr>
          <w:rStyle w:val="af"/>
          <w:color w:val="000000"/>
          <w:sz w:val="28"/>
          <w:szCs w:val="28"/>
        </w:rPr>
        <w:t>транспортного сообщения</w:t>
      </w:r>
      <w:r w:rsidRPr="007E3ED9">
        <w:rPr>
          <w:rStyle w:val="af"/>
          <w:color w:val="000000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в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z w:val="28"/>
          <w:szCs w:val="28"/>
        </w:rPr>
        <w:t>ри</w:t>
      </w:r>
      <w:r w:rsidRPr="007E3E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2"/>
          <w:sz w:val="28"/>
          <w:szCs w:val="28"/>
        </w:rPr>
        <w:t>ж</w:t>
      </w:r>
      <w:r w:rsidRPr="007E3ED9">
        <w:rPr>
          <w:rFonts w:ascii="Times New Roman" w:hAnsi="Times New Roman"/>
          <w:spacing w:val="-2"/>
          <w:sz w:val="28"/>
          <w:szCs w:val="28"/>
        </w:rPr>
        <w:t>д</w:t>
      </w:r>
      <w:r w:rsidRPr="007E3ED9">
        <w:rPr>
          <w:rFonts w:ascii="Times New Roman" w:hAnsi="Times New Roman"/>
          <w:sz w:val="28"/>
          <w:szCs w:val="28"/>
        </w:rPr>
        <w:t>у</w:t>
      </w:r>
      <w:r w:rsidRPr="007E3E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асе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1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нн</w:t>
      </w:r>
      <w:r w:rsidRPr="007E3ED9">
        <w:rPr>
          <w:rFonts w:ascii="Times New Roman" w:hAnsi="Times New Roman"/>
          <w:spacing w:val="2"/>
          <w:sz w:val="28"/>
          <w:szCs w:val="28"/>
        </w:rPr>
        <w:t>ым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-9"/>
          <w:sz w:val="28"/>
          <w:szCs w:val="28"/>
        </w:rPr>
        <w:t>у</w:t>
      </w:r>
      <w:r w:rsidRPr="007E3ED9">
        <w:rPr>
          <w:rFonts w:ascii="Times New Roman" w:hAnsi="Times New Roman"/>
          <w:spacing w:val="1"/>
          <w:sz w:val="28"/>
          <w:szCs w:val="28"/>
        </w:rPr>
        <w:t>н</w:t>
      </w:r>
      <w:r w:rsidRPr="007E3ED9">
        <w:rPr>
          <w:rFonts w:ascii="Times New Roman" w:hAnsi="Times New Roman"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spacing w:val="1"/>
          <w:sz w:val="28"/>
          <w:szCs w:val="28"/>
        </w:rPr>
        <w:t>т</w:t>
      </w:r>
      <w:r w:rsidRPr="007E3ED9">
        <w:rPr>
          <w:rFonts w:ascii="Times New Roman" w:hAnsi="Times New Roman"/>
          <w:spacing w:val="-1"/>
          <w:sz w:val="28"/>
          <w:szCs w:val="28"/>
        </w:rPr>
        <w:t>а</w:t>
      </w:r>
      <w:r w:rsidRPr="007E3ED9">
        <w:rPr>
          <w:rFonts w:ascii="Times New Roman" w:hAnsi="Times New Roman"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sz w:val="28"/>
          <w:szCs w:val="28"/>
        </w:rPr>
        <w:t>и</w:t>
      </w:r>
      <w:r w:rsidRPr="007E3E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E3ED9">
        <w:rPr>
          <w:rFonts w:ascii="Times New Roman" w:hAnsi="Times New Roman"/>
          <w:spacing w:val="1"/>
          <w:sz w:val="28"/>
          <w:szCs w:val="28"/>
        </w:rPr>
        <w:t>п</w:t>
      </w:r>
      <w:r w:rsidRPr="007E3ED9">
        <w:rPr>
          <w:rFonts w:ascii="Times New Roman" w:hAnsi="Times New Roman"/>
          <w:spacing w:val="5"/>
          <w:sz w:val="28"/>
          <w:szCs w:val="28"/>
        </w:rPr>
        <w:t>о</w:t>
      </w:r>
      <w:r w:rsidRPr="007E3ED9">
        <w:rPr>
          <w:rFonts w:ascii="Times New Roman" w:hAnsi="Times New Roman"/>
          <w:spacing w:val="-1"/>
          <w:sz w:val="28"/>
          <w:szCs w:val="28"/>
        </w:rPr>
        <w:t>се</w:t>
      </w:r>
      <w:r w:rsidRPr="007E3ED9">
        <w:rPr>
          <w:rFonts w:ascii="Times New Roman" w:hAnsi="Times New Roman"/>
          <w:sz w:val="28"/>
          <w:szCs w:val="28"/>
        </w:rPr>
        <w:t>л</w:t>
      </w:r>
      <w:r w:rsidRPr="007E3ED9">
        <w:rPr>
          <w:rFonts w:ascii="Times New Roman" w:hAnsi="Times New Roman"/>
          <w:spacing w:val="-6"/>
          <w:sz w:val="28"/>
          <w:szCs w:val="28"/>
        </w:rPr>
        <w:t>е</w:t>
      </w:r>
      <w:r w:rsidRPr="007E3ED9">
        <w:rPr>
          <w:rFonts w:ascii="Times New Roman" w:hAnsi="Times New Roman"/>
          <w:spacing w:val="1"/>
          <w:sz w:val="28"/>
          <w:szCs w:val="28"/>
        </w:rPr>
        <w:t>ни</w:t>
      </w:r>
      <w:r w:rsidRPr="007E3ED9">
        <w:rPr>
          <w:rFonts w:ascii="Times New Roman" w:hAnsi="Times New Roman"/>
          <w:sz w:val="28"/>
          <w:szCs w:val="28"/>
        </w:rPr>
        <w:t>я.</w:t>
      </w:r>
    </w:p>
    <w:p w:rsidR="005A67FE" w:rsidRPr="007E3ED9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5A67FE">
      <w:pPr>
        <w:jc w:val="both"/>
        <w:rPr>
          <w:rFonts w:ascii="Times New Roman" w:hAnsi="Times New Roman"/>
          <w:sz w:val="28"/>
          <w:szCs w:val="28"/>
        </w:rPr>
        <w:sectPr w:rsidR="005A67FE" w:rsidRPr="007E3ED9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E3ED9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E3ED9">
        <w:rPr>
          <w:rFonts w:ascii="Times New Roman" w:hAnsi="Times New Roman"/>
          <w:b/>
          <w:bCs/>
          <w:sz w:val="28"/>
          <w:szCs w:val="28"/>
        </w:rPr>
        <w:t>х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z w:val="28"/>
          <w:szCs w:val="28"/>
        </w:rPr>
        <w:t>з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>я</w:t>
      </w:r>
      <w:r w:rsidRPr="007E3ED9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08"/>
        <w:gridCol w:w="1300"/>
        <w:gridCol w:w="1069"/>
        <w:gridCol w:w="1215"/>
        <w:gridCol w:w="1276"/>
        <w:gridCol w:w="992"/>
        <w:gridCol w:w="993"/>
        <w:gridCol w:w="850"/>
        <w:gridCol w:w="817"/>
        <w:gridCol w:w="1068"/>
        <w:gridCol w:w="1068"/>
      </w:tblGrid>
      <w:tr w:rsidR="00493E69" w:rsidRPr="007E3ED9" w:rsidTr="00A523C3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08" w:type="dxa"/>
            <w:vMerge w:val="restart"/>
            <w:noWrap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15" w:type="dxa"/>
            <w:vMerge w:val="restart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7E3ED9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788" w:type="dxa"/>
            <w:gridSpan w:val="6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Объем финансирования по годам (</w:t>
            </w:r>
            <w:proofErr w:type="spellStart"/>
            <w:r w:rsidRPr="007E3ED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E3ED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493E69" w:rsidRPr="007E3ED9" w:rsidTr="00EC79BB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7" w:type="dxa"/>
            <w:noWrap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68" w:type="dxa"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68" w:type="dxa"/>
            <w:vAlign w:val="center"/>
          </w:tcPr>
          <w:p w:rsidR="00493E69" w:rsidRPr="007E3ED9" w:rsidRDefault="00493E69" w:rsidP="00EC79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493E69" w:rsidRPr="007E3ED9" w:rsidTr="00493E69">
        <w:trPr>
          <w:trHeight w:val="203"/>
          <w:jc w:val="center"/>
        </w:trPr>
        <w:tc>
          <w:tcPr>
            <w:tcW w:w="851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8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93E69" w:rsidRPr="007E3ED9" w:rsidTr="00A523C3">
        <w:trPr>
          <w:trHeight w:val="229"/>
          <w:jc w:val="center"/>
        </w:trPr>
        <w:tc>
          <w:tcPr>
            <w:tcW w:w="851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ED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56" w:type="dxa"/>
            <w:gridSpan w:val="11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E3ED9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E3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E69" w:rsidRPr="007E3ED9" w:rsidTr="00493E69">
        <w:trPr>
          <w:trHeight w:val="291"/>
          <w:jc w:val="center"/>
        </w:trPr>
        <w:tc>
          <w:tcPr>
            <w:tcW w:w="851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493E69" w:rsidRPr="007E3ED9" w:rsidRDefault="00493E69" w:rsidP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7E3ED9">
              <w:rPr>
                <w:rFonts w:ascii="Times New Roman" w:hAnsi="Times New Roman"/>
                <w:sz w:val="26"/>
                <w:szCs w:val="26"/>
              </w:rPr>
              <w:t>2019-202</w:t>
            </w:r>
            <w:r w:rsidR="009B294C" w:rsidRPr="007E3E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15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555,26</w:t>
            </w:r>
          </w:p>
        </w:tc>
        <w:tc>
          <w:tcPr>
            <w:tcW w:w="993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1070,65</w:t>
            </w:r>
          </w:p>
        </w:tc>
        <w:tc>
          <w:tcPr>
            <w:tcW w:w="850" w:type="dxa"/>
            <w:noWrap/>
          </w:tcPr>
          <w:p w:rsidR="00493E69" w:rsidRPr="007E3ED9" w:rsidRDefault="003F0F28" w:rsidP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:rsidR="00B728CC" w:rsidRPr="007E3ED9" w:rsidRDefault="00B728CC" w:rsidP="00B728C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493E69" w:rsidRPr="007E3ED9" w:rsidRDefault="00493E69" w:rsidP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noWrap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</w:rPr>
              <w:t>973,50</w:t>
            </w: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493E69" w:rsidRPr="007E3ED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  <w:sz w:val="24"/>
                <w:szCs w:val="24"/>
              </w:rPr>
              <w:t>1045,70</w:t>
            </w:r>
          </w:p>
        </w:tc>
        <w:tc>
          <w:tcPr>
            <w:tcW w:w="1068" w:type="dxa"/>
          </w:tcPr>
          <w:p w:rsidR="00493E69" w:rsidRPr="007E3ED9" w:rsidRDefault="009B29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</w:rPr>
              <w:t>1069,00</w:t>
            </w:r>
          </w:p>
        </w:tc>
      </w:tr>
    </w:tbl>
    <w:p w:rsidR="005A67FE" w:rsidRPr="007E3ED9" w:rsidRDefault="005A67FE">
      <w:pPr>
        <w:rPr>
          <w:rFonts w:ascii="Times New Roman" w:hAnsi="Times New Roman"/>
          <w:sz w:val="28"/>
          <w:szCs w:val="28"/>
        </w:rPr>
        <w:sectPr w:rsidR="005A67FE" w:rsidRPr="007E3ED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Pr="007E3ED9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E3ED9">
        <w:rPr>
          <w:rFonts w:ascii="Times New Roman" w:hAnsi="Times New Roman"/>
          <w:bCs/>
          <w:sz w:val="28"/>
          <w:szCs w:val="28"/>
        </w:rPr>
        <w:lastRenderedPageBreak/>
        <w:t>Приложение 2 к</w:t>
      </w:r>
    </w:p>
    <w:p w:rsidR="005A67FE" w:rsidRPr="007E3ED9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E3ED9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Pr="007E3ED9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E3ED9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Pr="007E3ED9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 w:rsidRPr="007E3ED9">
        <w:rPr>
          <w:rStyle w:val="3"/>
          <w:b w:val="0"/>
          <w:bCs w:val="0"/>
          <w:color w:val="000000"/>
          <w:sz w:val="28"/>
          <w:szCs w:val="28"/>
        </w:rPr>
        <w:t>в</w:t>
      </w:r>
      <w:proofErr w:type="gramEnd"/>
      <w:r w:rsidRPr="007E3ED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7E3ED9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7E3ED9">
        <w:rPr>
          <w:rStyle w:val="3"/>
          <w:b w:val="0"/>
          <w:bCs w:val="0"/>
          <w:color w:val="000000"/>
          <w:sz w:val="28"/>
          <w:szCs w:val="28"/>
        </w:rPr>
        <w:t xml:space="preserve"> сельского </w:t>
      </w:r>
    </w:p>
    <w:p w:rsidR="005A67FE" w:rsidRPr="007E3ED9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E3ED9">
        <w:rPr>
          <w:rStyle w:val="3"/>
          <w:b w:val="0"/>
          <w:bCs w:val="0"/>
          <w:color w:val="000000"/>
          <w:sz w:val="28"/>
          <w:szCs w:val="28"/>
        </w:rPr>
        <w:t>поселения</w:t>
      </w:r>
      <w:proofErr w:type="gramEnd"/>
      <w:r w:rsidRPr="007E3ED9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E3ED9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Pr="007E3ED9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«</w:t>
      </w:r>
      <w:r w:rsidRPr="007E3ED9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7E3ED9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E3ED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7E3ED9">
        <w:rPr>
          <w:rFonts w:ascii="Times New Roman" w:hAnsi="Times New Roman"/>
          <w:sz w:val="28"/>
          <w:szCs w:val="28"/>
        </w:rPr>
        <w:t xml:space="preserve"> программы Администрации </w:t>
      </w:r>
      <w:proofErr w:type="spellStart"/>
      <w:r w:rsidRPr="007E3ED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67FE" w:rsidRPr="007E3ED9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E3ED9">
        <w:rPr>
          <w:rFonts w:ascii="Times New Roman" w:hAnsi="Times New Roman"/>
          <w:b/>
          <w:bCs/>
          <w:sz w:val="28"/>
          <w:szCs w:val="28"/>
        </w:rPr>
        <w:t>«</w:t>
      </w:r>
      <w:r w:rsidRPr="007E3ED9">
        <w:rPr>
          <w:rStyle w:val="3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 w:rsidRPr="007E3ED9"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7E3ED9">
        <w:rPr>
          <w:rStyle w:val="3"/>
          <w:bCs w:val="0"/>
          <w:color w:val="000000"/>
          <w:sz w:val="28"/>
          <w:szCs w:val="28"/>
        </w:rPr>
        <w:t xml:space="preserve"> сельском поселении</w:t>
      </w:r>
      <w:r w:rsidRPr="007E3ED9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Pr="007E3ED9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 w:rsidRPr="007E3ED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A67FE" w:rsidRPr="007E3ED9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E3ED9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91"/>
        <w:gridCol w:w="967"/>
        <w:gridCol w:w="982"/>
        <w:gridCol w:w="983"/>
        <w:gridCol w:w="776"/>
        <w:gridCol w:w="776"/>
        <w:gridCol w:w="776"/>
      </w:tblGrid>
      <w:tr w:rsidR="00493E69" w:rsidRPr="007E3ED9" w:rsidTr="00A523C3">
        <w:trPr>
          <w:trHeight w:val="720"/>
        </w:trPr>
        <w:tc>
          <w:tcPr>
            <w:tcW w:w="675" w:type="dxa"/>
            <w:vMerge w:val="restart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91" w:type="dxa"/>
            <w:vMerge w:val="restart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60" w:type="dxa"/>
            <w:gridSpan w:val="6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93E69" w:rsidRPr="007E3ED9" w:rsidTr="00493E69">
        <w:trPr>
          <w:trHeight w:val="720"/>
        </w:trPr>
        <w:tc>
          <w:tcPr>
            <w:tcW w:w="675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1" w:type="dxa"/>
            <w:vMerge/>
            <w:vAlign w:val="center"/>
          </w:tcPr>
          <w:p w:rsidR="00493E69" w:rsidRPr="007E3ED9" w:rsidRDefault="00493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3ED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82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83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493E69" w:rsidRPr="007E3ED9" w:rsidTr="00493E69">
        <w:tc>
          <w:tcPr>
            <w:tcW w:w="675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93E69" w:rsidRPr="007E3ED9" w:rsidTr="00A523C3">
        <w:tc>
          <w:tcPr>
            <w:tcW w:w="675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51" w:type="dxa"/>
            <w:gridSpan w:val="7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3ED9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E3ED9">
              <w:rPr>
                <w:rFonts w:ascii="Times New Roman" w:hAnsi="Times New Roman"/>
                <w:color w:val="000000"/>
              </w:rPr>
              <w:t xml:space="preserve">: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мероприятия по улучшению состояния автомобильных дорог общего </w:t>
            </w:r>
            <w:proofErr w:type="gramStart"/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 местного</w:t>
            </w:r>
            <w:proofErr w:type="gramEnd"/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значения</w:t>
            </w:r>
            <w:r w:rsidRPr="007E3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3E69" w:rsidRPr="007E3ED9" w:rsidTr="00493E69">
        <w:tc>
          <w:tcPr>
            <w:tcW w:w="675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91" w:type="dxa"/>
          </w:tcPr>
          <w:p w:rsidR="00493E69" w:rsidRPr="007E3ED9" w:rsidRDefault="00493E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E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мобильных дорог общего пользования </w:t>
            </w:r>
            <w:proofErr w:type="gramStart"/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местного  значения</w:t>
            </w:r>
            <w:proofErr w:type="gramEnd"/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967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82" w:type="dxa"/>
          </w:tcPr>
          <w:p w:rsidR="00493E69" w:rsidRPr="007E3ED9" w:rsidRDefault="00493E69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83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3,680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  <w:tc>
          <w:tcPr>
            <w:tcW w:w="776" w:type="dxa"/>
          </w:tcPr>
          <w:p w:rsidR="00493E6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493E69" w:rsidRPr="007E3ED9" w:rsidTr="00493E69">
        <w:trPr>
          <w:trHeight w:val="2126"/>
        </w:trPr>
        <w:tc>
          <w:tcPr>
            <w:tcW w:w="675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091" w:type="dxa"/>
          </w:tcPr>
          <w:p w:rsidR="00493E69" w:rsidRPr="007E3ED9" w:rsidRDefault="00493E6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E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ED9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967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82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83" w:type="dxa"/>
          </w:tcPr>
          <w:p w:rsidR="00493E69" w:rsidRPr="007E3ED9" w:rsidRDefault="00493E69" w:rsidP="00836AA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776" w:type="dxa"/>
          </w:tcPr>
          <w:p w:rsidR="00493E69" w:rsidRPr="007E3ED9" w:rsidRDefault="00493E69" w:rsidP="00836AA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35,50</w:t>
            </w:r>
          </w:p>
        </w:tc>
        <w:tc>
          <w:tcPr>
            <w:tcW w:w="776" w:type="dxa"/>
          </w:tcPr>
          <w:p w:rsidR="00493E69" w:rsidRPr="007E3ED9" w:rsidRDefault="00493E6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33,30</w:t>
            </w:r>
          </w:p>
        </w:tc>
        <w:tc>
          <w:tcPr>
            <w:tcW w:w="776" w:type="dxa"/>
          </w:tcPr>
          <w:p w:rsidR="00493E69" w:rsidRPr="007E3ED9" w:rsidRDefault="00D7325B" w:rsidP="00D7325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</w:tbl>
    <w:p w:rsidR="005A67FE" w:rsidRPr="007E3ED9" w:rsidRDefault="005A67FE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9B294C" w:rsidRPr="007E3ED9">
        <w:rPr>
          <w:rFonts w:ascii="Times New Roman" w:hAnsi="Times New Roman"/>
          <w:sz w:val="28"/>
          <w:szCs w:val="28"/>
        </w:rPr>
        <w:t>4</w:t>
      </w:r>
      <w:r w:rsidRPr="007E3ED9">
        <w:rPr>
          <w:rFonts w:ascii="Times New Roman" w:hAnsi="Times New Roman"/>
          <w:sz w:val="28"/>
          <w:szCs w:val="28"/>
        </w:rPr>
        <w:t xml:space="preserve"> годы</w:t>
      </w:r>
    </w:p>
    <w:p w:rsidR="005A67FE" w:rsidRPr="007E3ED9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5A67FE" w:rsidRPr="007E3ED9" w:rsidRDefault="005A67FE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E3ED9">
        <w:trPr>
          <w:trHeight w:val="405"/>
        </w:trPr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ED9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5A67FE" w:rsidRPr="007E3ED9">
        <w:trPr>
          <w:trHeight w:val="837"/>
        </w:trPr>
        <w:tc>
          <w:tcPr>
            <w:tcW w:w="910" w:type="dxa"/>
          </w:tcPr>
          <w:p w:rsidR="005A67FE" w:rsidRPr="007E3ED9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 xml:space="preserve"> Бюджет </w:t>
            </w:r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E3ED9">
              <w:rPr>
                <w:rFonts w:ascii="Times New Roman" w:hAnsi="Times New Roman"/>
              </w:rPr>
              <w:t>муниципаль</w:t>
            </w:r>
            <w:proofErr w:type="spellEnd"/>
            <w:proofErr w:type="gramEnd"/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E3ED9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7E3ED9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 xml:space="preserve">Бюджет </w:t>
            </w:r>
          </w:p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E3ED9">
              <w:rPr>
                <w:rFonts w:ascii="Times New Roman" w:hAnsi="Times New Roman"/>
              </w:rPr>
              <w:t>поселения</w:t>
            </w:r>
            <w:proofErr w:type="gramEnd"/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 xml:space="preserve"> Вне</w:t>
            </w:r>
          </w:p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E3ED9">
              <w:rPr>
                <w:rFonts w:ascii="Times New Roman" w:hAnsi="Times New Roman"/>
              </w:rPr>
              <w:t>бюджетные</w:t>
            </w:r>
            <w:proofErr w:type="gramEnd"/>
            <w:r w:rsidRPr="007E3ED9">
              <w:rPr>
                <w:rFonts w:ascii="Times New Roman" w:hAnsi="Times New Roman"/>
              </w:rPr>
              <w:t xml:space="preserve"> </w:t>
            </w:r>
          </w:p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E3ED9">
              <w:rPr>
                <w:rFonts w:ascii="Times New Roman" w:hAnsi="Times New Roman"/>
              </w:rPr>
              <w:t>средства</w:t>
            </w:r>
            <w:proofErr w:type="gramEnd"/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Всего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5A67FE" w:rsidRPr="007E3ED9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5A67FE" w:rsidRPr="007E3ED9" w:rsidRDefault="005F1271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220,00</w:t>
            </w:r>
          </w:p>
        </w:tc>
        <w:tc>
          <w:tcPr>
            <w:tcW w:w="1369" w:type="dxa"/>
          </w:tcPr>
          <w:p w:rsidR="005A67FE" w:rsidRPr="007E3ED9" w:rsidRDefault="005A6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A67FE" w:rsidRPr="007E3ED9" w:rsidRDefault="006B5466">
            <w:pPr>
              <w:spacing w:after="0" w:line="240" w:lineRule="auto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1199,00</w:t>
            </w:r>
          </w:p>
        </w:tc>
      </w:tr>
      <w:tr w:rsidR="005A67FE" w:rsidRPr="007E3ED9">
        <w:trPr>
          <w:trHeight w:val="372"/>
        </w:trPr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2020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Pr="007E3ED9" w:rsidRDefault="005F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Pr="007E3ED9" w:rsidRDefault="00865001" w:rsidP="006B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</w:rPr>
              <w:t>134</w:t>
            </w:r>
            <w:r w:rsidR="006B5466" w:rsidRPr="007E3ED9">
              <w:rPr>
                <w:rFonts w:ascii="Times New Roman" w:hAnsi="Times New Roman"/>
              </w:rPr>
              <w:t>6</w:t>
            </w:r>
            <w:r w:rsidRPr="007E3ED9">
              <w:rPr>
                <w:rFonts w:ascii="Times New Roman" w:hAnsi="Times New Roman"/>
              </w:rPr>
              <w:t>,25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  <w:color w:val="000000"/>
                <w:spacing w:val="-12"/>
              </w:rPr>
              <w:t>1371,00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1388E" w:rsidRPr="007E3ED9" w:rsidRDefault="00ED2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Pr="007E3ED9" w:rsidRDefault="00ED24ED" w:rsidP="00E77D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1631,95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493E69" w:rsidRPr="007E3ED9" w:rsidRDefault="00813D7D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  <w:spacing w:val="-12"/>
              </w:rPr>
              <w:t>1459,00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FF0000"/>
                <w:sz w:val="24"/>
                <w:szCs w:val="24"/>
              </w:rPr>
              <w:t>150,0</w:t>
            </w:r>
            <w:r w:rsidR="005F1271" w:rsidRPr="007E3ED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Pr="007E3ED9" w:rsidRDefault="006B54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1609,00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2023</w:t>
            </w:r>
          </w:p>
        </w:tc>
        <w:tc>
          <w:tcPr>
            <w:tcW w:w="1342" w:type="dxa"/>
          </w:tcPr>
          <w:p w:rsidR="00493E69" w:rsidRPr="007E3ED9" w:rsidRDefault="00813D7D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  <w:spacing w:val="-12"/>
              </w:rPr>
              <w:t>973,00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FF0000"/>
                <w:sz w:val="24"/>
                <w:szCs w:val="24"/>
              </w:rPr>
              <w:t>80,0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CE54E9" w:rsidRPr="007E3ED9" w:rsidRDefault="006B546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</w:rPr>
              <w:t>1053</w:t>
            </w:r>
            <w:r w:rsidR="005F1271" w:rsidRPr="007E3ED9">
              <w:rPr>
                <w:rFonts w:ascii="Times New Roman" w:hAnsi="Times New Roman"/>
                <w:color w:val="FF0000"/>
              </w:rPr>
              <w:t>,00</w:t>
            </w:r>
          </w:p>
        </w:tc>
      </w:tr>
      <w:tr w:rsidR="00493E69" w:rsidRPr="007E3ED9">
        <w:tc>
          <w:tcPr>
            <w:tcW w:w="910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2024</w:t>
            </w:r>
          </w:p>
        </w:tc>
        <w:tc>
          <w:tcPr>
            <w:tcW w:w="1342" w:type="dxa"/>
          </w:tcPr>
          <w:p w:rsidR="00493E69" w:rsidRPr="007E3ED9" w:rsidRDefault="00813D7D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12"/>
              </w:rPr>
            </w:pPr>
            <w:r w:rsidRPr="007E3ED9">
              <w:rPr>
                <w:rFonts w:ascii="Times New Roman" w:hAnsi="Times New Roman"/>
                <w:color w:val="FF0000"/>
                <w:spacing w:val="-12"/>
              </w:rPr>
              <w:t>973,00</w:t>
            </w:r>
          </w:p>
        </w:tc>
        <w:tc>
          <w:tcPr>
            <w:tcW w:w="1615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3ED9">
              <w:rPr>
                <w:rFonts w:ascii="Times New Roman" w:hAnsi="Times New Roman"/>
                <w:color w:val="FF0000"/>
                <w:sz w:val="24"/>
                <w:szCs w:val="24"/>
              </w:rPr>
              <w:t>80,0</w:t>
            </w:r>
          </w:p>
        </w:tc>
        <w:tc>
          <w:tcPr>
            <w:tcW w:w="1369" w:type="dxa"/>
          </w:tcPr>
          <w:p w:rsidR="00493E69" w:rsidRPr="007E3ED9" w:rsidRDefault="00493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493E69" w:rsidRPr="007E3ED9" w:rsidRDefault="006B546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E3ED9">
              <w:rPr>
                <w:rFonts w:ascii="Times New Roman" w:hAnsi="Times New Roman"/>
                <w:color w:val="FF0000"/>
              </w:rPr>
              <w:t>1053,00</w:t>
            </w:r>
          </w:p>
        </w:tc>
      </w:tr>
      <w:tr w:rsidR="005A67FE" w:rsidRPr="007E3ED9">
        <w:tc>
          <w:tcPr>
            <w:tcW w:w="91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5A67FE" w:rsidRPr="007E3ED9" w:rsidRDefault="006B5466" w:rsidP="006B54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6772,00</w:t>
            </w:r>
          </w:p>
        </w:tc>
        <w:tc>
          <w:tcPr>
            <w:tcW w:w="1615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5A67FE" w:rsidRPr="007E3ED9" w:rsidRDefault="0048332F" w:rsidP="00ED2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1120,20</w:t>
            </w:r>
          </w:p>
        </w:tc>
        <w:tc>
          <w:tcPr>
            <w:tcW w:w="1369" w:type="dxa"/>
          </w:tcPr>
          <w:p w:rsidR="005A67FE" w:rsidRPr="007E3ED9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3ED9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Pr="007E3ED9" w:rsidRDefault="0048332F" w:rsidP="00ED24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7892,20</w:t>
            </w:r>
          </w:p>
        </w:tc>
      </w:tr>
    </w:tbl>
    <w:p w:rsidR="005A67FE" w:rsidRPr="007E3ED9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Pr="007E3ED9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Pr="007E3ED9" w:rsidRDefault="00865001" w:rsidP="003D42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К концу 202</w:t>
      </w:r>
      <w:r w:rsidR="005F1271" w:rsidRPr="007E3ED9">
        <w:rPr>
          <w:rFonts w:ascii="Times New Roman" w:hAnsi="Times New Roman"/>
          <w:sz w:val="28"/>
          <w:szCs w:val="28"/>
        </w:rPr>
        <w:t>4</w:t>
      </w:r>
      <w:r w:rsidRPr="007E3ED9">
        <w:rPr>
          <w:rFonts w:ascii="Times New Roman" w:hAnsi="Times New Roman"/>
          <w:sz w:val="28"/>
          <w:szCs w:val="28"/>
        </w:rPr>
        <w:t xml:space="preserve"> года после реализации мероприятий подпрограммы будет произведен ремонт покрытия дорог протяженностью </w:t>
      </w:r>
      <w:r w:rsidR="005F1271" w:rsidRPr="007E3ED9">
        <w:rPr>
          <w:rFonts w:ascii="Times New Roman" w:hAnsi="Times New Roman"/>
          <w:sz w:val="28"/>
          <w:szCs w:val="28"/>
        </w:rPr>
        <w:t>9</w:t>
      </w:r>
      <w:r w:rsidR="003D4258" w:rsidRPr="007E3ED9">
        <w:rPr>
          <w:rFonts w:ascii="Times New Roman" w:hAnsi="Times New Roman"/>
          <w:sz w:val="28"/>
          <w:szCs w:val="28"/>
        </w:rPr>
        <w:t>,</w:t>
      </w:r>
      <w:r w:rsidR="005F1271" w:rsidRPr="007E3ED9">
        <w:rPr>
          <w:rFonts w:ascii="Times New Roman" w:hAnsi="Times New Roman"/>
          <w:sz w:val="28"/>
          <w:szCs w:val="28"/>
        </w:rPr>
        <w:t>0869</w:t>
      </w:r>
      <w:r w:rsidR="003D4258" w:rsidRPr="007E3ED9">
        <w:rPr>
          <w:rFonts w:ascii="Times New Roman" w:hAnsi="Times New Roman"/>
          <w:sz w:val="28"/>
          <w:szCs w:val="28"/>
        </w:rPr>
        <w:t>к</w:t>
      </w:r>
      <w:r w:rsidRPr="007E3ED9">
        <w:rPr>
          <w:rFonts w:ascii="Times New Roman" w:hAnsi="Times New Roman"/>
          <w:sz w:val="28"/>
          <w:szCs w:val="28"/>
        </w:rPr>
        <w:t>м.</w:t>
      </w:r>
    </w:p>
    <w:p w:rsidR="005A67FE" w:rsidRPr="007E3ED9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Pr="007E3ED9" w:rsidRDefault="005A67FE">
      <w:pPr>
        <w:rPr>
          <w:rFonts w:ascii="Times New Roman" w:hAnsi="Times New Roman"/>
          <w:sz w:val="28"/>
          <w:szCs w:val="28"/>
        </w:rPr>
        <w:sectPr w:rsidR="005A67FE" w:rsidRPr="007E3ED9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Pr="007E3ED9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«</w:t>
      </w:r>
      <w:r w:rsidRPr="007E3ED9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7E3ED9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 w:rsidRPr="007E3ED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89"/>
        <w:gridCol w:w="1985"/>
        <w:gridCol w:w="709"/>
        <w:gridCol w:w="1105"/>
        <w:gridCol w:w="1134"/>
        <w:gridCol w:w="851"/>
        <w:gridCol w:w="850"/>
        <w:gridCol w:w="828"/>
        <w:gridCol w:w="887"/>
        <w:gridCol w:w="18"/>
        <w:gridCol w:w="677"/>
        <w:gridCol w:w="677"/>
      </w:tblGrid>
      <w:tr w:rsidR="00CE54E9" w:rsidRPr="007E3ED9" w:rsidTr="00C9709B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189" w:type="dxa"/>
            <w:vMerge w:val="restart"/>
            <w:noWrap/>
            <w:vAlign w:val="center"/>
          </w:tcPr>
          <w:p w:rsidR="00CE54E9" w:rsidRPr="007E3ED9" w:rsidRDefault="00CE54E9" w:rsidP="009322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05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788" w:type="dxa"/>
            <w:gridSpan w:val="7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Объем финансирования по годам (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E54E9" w:rsidRPr="007E3ED9" w:rsidTr="00C9709B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E54E9" w:rsidRPr="007E3ED9" w:rsidRDefault="00CE54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8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7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</w:tcPr>
          <w:p w:rsidR="00CE54E9" w:rsidRPr="007E3ED9" w:rsidRDefault="00CE54E9" w:rsidP="003D42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CE54E9" w:rsidRPr="007E3ED9" w:rsidTr="00C9709B">
        <w:trPr>
          <w:trHeight w:val="203"/>
          <w:jc w:val="center"/>
        </w:trPr>
        <w:tc>
          <w:tcPr>
            <w:tcW w:w="992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7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E54E9" w:rsidRPr="007E3ED9" w:rsidTr="00C9709B">
        <w:trPr>
          <w:trHeight w:val="203"/>
          <w:jc w:val="center"/>
        </w:trPr>
        <w:tc>
          <w:tcPr>
            <w:tcW w:w="992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10" w:type="dxa"/>
            <w:gridSpan w:val="12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проводить мероприятия по улучшения состояния автомобильных дорог общего пользования </w:t>
            </w:r>
            <w:proofErr w:type="gramStart"/>
            <w:r w:rsidRPr="007E3ED9">
              <w:rPr>
                <w:rFonts w:ascii="Times New Roman" w:hAnsi="Times New Roman"/>
                <w:color w:val="000000"/>
                <w:sz w:val="20"/>
                <w:szCs w:val="20"/>
              </w:rPr>
              <w:t>местного  значения</w:t>
            </w:r>
            <w:proofErr w:type="gramEnd"/>
            <w:r w:rsidRPr="007E3E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E54E9" w:rsidRPr="007E3ED9" w:rsidTr="00C9709B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89" w:type="dxa"/>
            <w:vMerge w:val="restart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203"/>
          <w:jc w:val="center"/>
        </w:trPr>
        <w:tc>
          <w:tcPr>
            <w:tcW w:w="992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89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</w:t>
            </w:r>
            <w:proofErr w:type="gramStart"/>
            <w:r w:rsidRPr="007E3ED9">
              <w:rPr>
                <w:rFonts w:ascii="Times New Roman" w:hAnsi="Times New Roman"/>
                <w:sz w:val="20"/>
                <w:szCs w:val="20"/>
              </w:rPr>
              <w:t>значения  по</w:t>
            </w:r>
            <w:proofErr w:type="gram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улице Железнодорожная (протяженность 0,400км) путём песчано-гравийного покрытия</w:t>
            </w:r>
          </w:p>
        </w:tc>
        <w:tc>
          <w:tcPr>
            <w:tcW w:w="1985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ED9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674"/>
          <w:jc w:val="center"/>
        </w:trPr>
        <w:tc>
          <w:tcPr>
            <w:tcW w:w="992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89" w:type="dxa"/>
            <w:vMerge w:val="restart"/>
          </w:tcPr>
          <w:p w:rsidR="00CE54E9" w:rsidRPr="007E3ED9" w:rsidRDefault="00CE54E9" w:rsidP="0026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д.Городище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(протяженность 1,178 км) 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ED9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501"/>
          <w:jc w:val="center"/>
        </w:trPr>
        <w:tc>
          <w:tcPr>
            <w:tcW w:w="992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540"/>
          <w:jc w:val="center"/>
        </w:trPr>
        <w:tc>
          <w:tcPr>
            <w:tcW w:w="992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18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Произвести ремонт настила моста </w:t>
            </w:r>
            <w:proofErr w:type="spellStart"/>
            <w:proofErr w:type="gramStart"/>
            <w:r w:rsidRPr="007E3ED9">
              <w:rPr>
                <w:rFonts w:ascii="Times New Roman" w:hAnsi="Times New Roman"/>
                <w:sz w:val="20"/>
                <w:szCs w:val="20"/>
              </w:rPr>
              <w:t>ул.Заречная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proofErr w:type="gram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Горка( протяженность 0,006км)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 w:rsidP="0026541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874"/>
          <w:jc w:val="center"/>
        </w:trPr>
        <w:tc>
          <w:tcPr>
            <w:tcW w:w="992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315"/>
          <w:jc w:val="center"/>
        </w:trPr>
        <w:tc>
          <w:tcPr>
            <w:tcW w:w="992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18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д.Прусско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>(протяженность (0,440 км)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 w:rsidP="0041388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B728CC">
        <w:trPr>
          <w:trHeight w:val="513"/>
          <w:jc w:val="center"/>
        </w:trPr>
        <w:tc>
          <w:tcPr>
            <w:tcW w:w="992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24ED" w:rsidRPr="007E3ED9" w:rsidTr="00F154F9">
        <w:trPr>
          <w:trHeight w:val="765"/>
          <w:jc w:val="center"/>
        </w:trPr>
        <w:tc>
          <w:tcPr>
            <w:tcW w:w="992" w:type="dxa"/>
            <w:vMerge w:val="restart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189" w:type="dxa"/>
            <w:vMerge w:val="restart"/>
          </w:tcPr>
          <w:p w:rsidR="00ED24ED" w:rsidRPr="007E3ED9" w:rsidRDefault="00ED24ED" w:rsidP="00ED24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д.Большая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(0,793 км),</w:t>
            </w:r>
          </w:p>
          <w:p w:rsidR="00ED24ED" w:rsidRPr="007E3ED9" w:rsidRDefault="00ED24ED" w:rsidP="00ED24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д.Большая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(0,316 км),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д.Малая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:rsidR="00ED24ED" w:rsidRPr="007E3ED9" w:rsidRDefault="00ED24ED" w:rsidP="00ED24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д.Малая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(0,194 км), ж/д ст. </w:t>
            </w:r>
            <w:proofErr w:type="gramStart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Уторгош 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proofErr w:type="gram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(0,332 км), ж/д ст. Уторгош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ул.Совхозная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(0,366км); ж/д ст. Уторгош,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(1,156 км),</w:t>
            </w:r>
          </w:p>
          <w:p w:rsidR="00ED24ED" w:rsidRPr="007E3ED9" w:rsidRDefault="00ED24ED" w:rsidP="00ED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ул.Смоленская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(0,200 км)</w:t>
            </w:r>
          </w:p>
        </w:tc>
        <w:tc>
          <w:tcPr>
            <w:tcW w:w="1985" w:type="dxa"/>
            <w:vMerge w:val="restart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05" w:type="dxa"/>
            <w:vMerge w:val="restart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ED24ED" w:rsidRPr="007E3ED9" w:rsidRDefault="00ED2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ED9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51" w:type="dxa"/>
            <w:noWrap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ED24ED" w:rsidRPr="007E3ED9" w:rsidRDefault="00ED24ED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887" w:type="dxa"/>
            <w:noWrap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24ED" w:rsidRPr="007E3ED9" w:rsidTr="00F154F9">
        <w:trPr>
          <w:trHeight w:val="919"/>
          <w:jc w:val="center"/>
        </w:trPr>
        <w:tc>
          <w:tcPr>
            <w:tcW w:w="992" w:type="dxa"/>
            <w:vMerge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24ED" w:rsidRPr="007E3ED9" w:rsidRDefault="00ED24ED">
            <w:pPr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ED24ED" w:rsidRPr="007E3ED9" w:rsidRDefault="00ED24ED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87" w:type="dxa"/>
            <w:noWrap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ED24ED" w:rsidRPr="007E3ED9" w:rsidRDefault="00ED24E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54E9" w:rsidRPr="007E3ED9" w:rsidTr="00C9709B">
        <w:trPr>
          <w:trHeight w:val="679"/>
          <w:jc w:val="center"/>
        </w:trPr>
        <w:tc>
          <w:tcPr>
            <w:tcW w:w="992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189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пер.Лесному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>(0,517 км),</w:t>
            </w:r>
          </w:p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Произвести ремонт грунтового покрытия по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ул.Малогородищенская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>(0,436)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CE54E9" w:rsidRPr="007E3ED9" w:rsidRDefault="00CE54E9" w:rsidP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</w:t>
            </w:r>
            <w:r w:rsidR="00F15368" w:rsidRPr="007E3E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CE54E9" w:rsidRPr="007E3ED9" w:rsidRDefault="00CE54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ED9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695" w:type="dxa"/>
            <w:gridSpan w:val="2"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E54E9" w:rsidRPr="007E3ED9" w:rsidTr="00B728CC">
        <w:trPr>
          <w:trHeight w:val="1214"/>
          <w:jc w:val="center"/>
        </w:trPr>
        <w:tc>
          <w:tcPr>
            <w:tcW w:w="992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695" w:type="dxa"/>
            <w:gridSpan w:val="2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="00F15368"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677" w:type="dxa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</w:t>
            </w:r>
            <w:r w:rsidR="00F15368" w:rsidRPr="007E3ED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15368" w:rsidRPr="007E3ED9" w:rsidTr="00F15368">
        <w:trPr>
          <w:trHeight w:val="698"/>
          <w:jc w:val="center"/>
        </w:trPr>
        <w:tc>
          <w:tcPr>
            <w:tcW w:w="992" w:type="dxa"/>
            <w:vMerge w:val="restart"/>
          </w:tcPr>
          <w:p w:rsidR="00F15368" w:rsidRPr="007E3ED9" w:rsidRDefault="00F15368" w:rsidP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189" w:type="dxa"/>
            <w:vMerge w:val="restart"/>
          </w:tcPr>
          <w:p w:rsidR="00F15368" w:rsidRPr="007E3ED9" w:rsidRDefault="00F15368" w:rsidP="00F1536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(0,612 км),</w:t>
            </w:r>
          </w:p>
        </w:tc>
        <w:tc>
          <w:tcPr>
            <w:tcW w:w="1985" w:type="dxa"/>
            <w:vMerge w:val="restart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E3ED9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7E3ED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  <w:vMerge w:val="restart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F15368" w:rsidRPr="007E3ED9" w:rsidRDefault="00F15368" w:rsidP="00F1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ED9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gramEnd"/>
          </w:p>
        </w:tc>
        <w:tc>
          <w:tcPr>
            <w:tcW w:w="851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77" w:type="dxa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15368" w:rsidRPr="007E3ED9" w:rsidTr="00F154F9">
        <w:trPr>
          <w:trHeight w:val="697"/>
          <w:jc w:val="center"/>
        </w:trPr>
        <w:tc>
          <w:tcPr>
            <w:tcW w:w="992" w:type="dxa"/>
            <w:vMerge/>
          </w:tcPr>
          <w:p w:rsidR="00F15368" w:rsidRPr="007E3ED9" w:rsidRDefault="00F15368" w:rsidP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F15368" w:rsidRPr="007E3ED9" w:rsidRDefault="00F15368" w:rsidP="00F1536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5368" w:rsidRPr="007E3ED9" w:rsidRDefault="00F15368" w:rsidP="00F15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677" w:type="dxa"/>
          </w:tcPr>
          <w:p w:rsidR="00F15368" w:rsidRPr="007E3ED9" w:rsidRDefault="00F15368" w:rsidP="00F154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E54E9" w:rsidRPr="007E3ED9" w:rsidTr="00C9709B">
        <w:trPr>
          <w:trHeight w:val="345"/>
          <w:jc w:val="center"/>
        </w:trPr>
        <w:tc>
          <w:tcPr>
            <w:tcW w:w="992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4189" w:type="dxa"/>
            <w:vMerge w:val="restart"/>
          </w:tcPr>
          <w:p w:rsidR="00CE54E9" w:rsidRPr="007E3ED9" w:rsidRDefault="00CE54E9" w:rsidP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</w:t>
            </w:r>
            <w:r w:rsidRPr="007E3E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проекта «Дорога к дому» путем асфальтового покрытия </w:t>
            </w:r>
          </w:p>
        </w:tc>
        <w:tc>
          <w:tcPr>
            <w:tcW w:w="198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E54E9" w:rsidRPr="007E3ED9" w:rsidRDefault="005F12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05" w:type="dxa"/>
            <w:vMerge w:val="restart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80,0</w:t>
            </w:r>
          </w:p>
        </w:tc>
      </w:tr>
      <w:tr w:rsidR="00CE54E9" w:rsidRPr="007E3ED9" w:rsidTr="00C9709B">
        <w:trPr>
          <w:trHeight w:val="345"/>
          <w:jc w:val="center"/>
        </w:trPr>
        <w:tc>
          <w:tcPr>
            <w:tcW w:w="992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CE54E9" w:rsidRPr="007E3ED9" w:rsidRDefault="00CE54E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CE54E9" w:rsidRPr="007E3ED9" w:rsidRDefault="00F1536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D9"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</w:tr>
    </w:tbl>
    <w:p w:rsidR="005A67FE" w:rsidRPr="007E3ED9" w:rsidRDefault="005A67FE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Pr="007E3ED9" w:rsidRDefault="003D4258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Pr="007E3ED9" w:rsidRDefault="003D4258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Pr="007E3ED9" w:rsidRDefault="003D4258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Default="003D4258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Pr="007E3ED9" w:rsidRDefault="00017606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3D4258" w:rsidRPr="007E3ED9" w:rsidRDefault="003D4258" w:rsidP="00AB5325">
      <w:pPr>
        <w:spacing w:after="0" w:line="36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Default="00017606" w:rsidP="00017606">
      <w:pPr>
        <w:spacing w:after="0" w:line="360" w:lineRule="auto"/>
        <w:jc w:val="both"/>
        <w:rPr>
          <w:rStyle w:val="3"/>
          <w:bCs w:val="0"/>
          <w:color w:val="000000"/>
          <w:sz w:val="28"/>
          <w:szCs w:val="28"/>
        </w:rPr>
        <w:sectPr w:rsidR="00017606" w:rsidSect="00AB5325">
          <w:pgSz w:w="16838" w:h="11906" w:orient="landscape"/>
          <w:pgMar w:top="567" w:right="1134" w:bottom="709" w:left="567" w:header="709" w:footer="709" w:gutter="0"/>
          <w:cols w:space="720"/>
          <w:titlePg/>
          <w:docGrid w:linePitch="299"/>
        </w:sectPr>
      </w:pPr>
    </w:p>
    <w:p w:rsidR="003D4258" w:rsidRPr="007E3ED9" w:rsidRDefault="003D4258" w:rsidP="00017606">
      <w:pPr>
        <w:spacing w:after="0" w:line="360" w:lineRule="auto"/>
        <w:jc w:val="both"/>
        <w:rPr>
          <w:rStyle w:val="3"/>
          <w:bCs w:val="0"/>
          <w:color w:val="000000"/>
          <w:sz w:val="28"/>
          <w:szCs w:val="28"/>
        </w:rPr>
      </w:pPr>
    </w:p>
    <w:p w:rsidR="00017606" w:rsidRPr="00937E20" w:rsidRDefault="00017606" w:rsidP="000176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E20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17606" w:rsidRPr="00937E20" w:rsidRDefault="00017606" w:rsidP="0001760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7E20"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 w:rsidRPr="00937E20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937E20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(admutorgosh.ru).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017606" w:rsidRPr="00937E20" w:rsidTr="008A2E39">
        <w:trPr>
          <w:trHeight w:val="964"/>
        </w:trPr>
        <w:tc>
          <w:tcPr>
            <w:tcW w:w="4677" w:type="dxa"/>
          </w:tcPr>
          <w:p w:rsidR="00017606" w:rsidRPr="00937E20" w:rsidRDefault="00017606" w:rsidP="008A2E39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17606" w:rsidRPr="00937E20" w:rsidRDefault="00017606" w:rsidP="008A2E39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606" w:rsidRPr="00937E20" w:rsidRDefault="00017606" w:rsidP="00017606">
      <w:pPr>
        <w:pStyle w:val="ConsPlusNorma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E20">
        <w:rPr>
          <w:rFonts w:ascii="Times New Roman" w:hAnsi="Times New Roman" w:cs="Times New Roman"/>
          <w:b/>
          <w:bCs/>
          <w:sz w:val="28"/>
          <w:szCs w:val="28"/>
        </w:rPr>
        <w:t>Глава поселения                                    А.Г. Кукушкина</w:t>
      </w:r>
    </w:p>
    <w:p w:rsidR="00017606" w:rsidRPr="00937E20" w:rsidRDefault="00017606" w:rsidP="0001760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606" w:rsidRPr="00937E20" w:rsidRDefault="00017606" w:rsidP="00017606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37E20">
        <w:rPr>
          <w:rFonts w:ascii="Times New Roman" w:hAnsi="Times New Roman"/>
          <w:bCs/>
          <w:sz w:val="28"/>
          <w:szCs w:val="28"/>
        </w:rPr>
        <w:t>Проект подготовил</w:t>
      </w:r>
      <w:bookmarkStart w:id="0" w:name="_GoBack"/>
      <w:bookmarkEnd w:id="0"/>
      <w:r w:rsidRPr="00937E20">
        <w:rPr>
          <w:rFonts w:ascii="Times New Roman" w:hAnsi="Times New Roman"/>
          <w:bCs/>
          <w:sz w:val="28"/>
          <w:szCs w:val="28"/>
        </w:rPr>
        <w:t xml:space="preserve">: </w:t>
      </w:r>
    </w:p>
    <w:p w:rsidR="00017606" w:rsidRPr="00937E20" w:rsidRDefault="0048332F" w:rsidP="00017606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</w:t>
      </w:r>
      <w:r w:rsidR="00017606" w:rsidRPr="00937E20"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bCs/>
          <w:sz w:val="28"/>
          <w:szCs w:val="28"/>
        </w:rPr>
        <w:t>Корнышовас</w:t>
      </w:r>
      <w:proofErr w:type="spellEnd"/>
      <w:r w:rsidR="00017606" w:rsidRPr="00937E20">
        <w:rPr>
          <w:rFonts w:ascii="Times New Roman" w:hAnsi="Times New Roman"/>
          <w:bCs/>
          <w:sz w:val="28"/>
          <w:szCs w:val="28"/>
        </w:rPr>
        <w:t xml:space="preserve"> </w:t>
      </w:r>
    </w:p>
    <w:p w:rsidR="00017606" w:rsidRPr="00937E20" w:rsidRDefault="00017606" w:rsidP="00017606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37E20">
        <w:rPr>
          <w:rFonts w:ascii="Times New Roman" w:hAnsi="Times New Roman"/>
          <w:bCs/>
          <w:sz w:val="28"/>
          <w:szCs w:val="28"/>
        </w:rPr>
        <w:t>Согласовано:</w:t>
      </w:r>
    </w:p>
    <w:p w:rsidR="00017606" w:rsidRPr="00937E20" w:rsidRDefault="00017606" w:rsidP="00017606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37E20">
        <w:rPr>
          <w:rFonts w:ascii="Times New Roman" w:hAnsi="Times New Roman"/>
          <w:bCs/>
          <w:sz w:val="28"/>
          <w:szCs w:val="28"/>
        </w:rPr>
        <w:t xml:space="preserve">Главный специалист, главный бухгалтер                          Н.В. Васильева </w:t>
      </w:r>
    </w:p>
    <w:p w:rsidR="00017606" w:rsidRDefault="00017606" w:rsidP="00017606">
      <w:pPr>
        <w:rPr>
          <w:rFonts w:ascii="Times New Roman" w:hAnsi="Times New Roman"/>
          <w:bCs/>
        </w:rPr>
      </w:pPr>
    </w:p>
    <w:p w:rsidR="00017606" w:rsidRDefault="00017606" w:rsidP="00017606">
      <w:pPr>
        <w:rPr>
          <w:rFonts w:ascii="Times New Roman" w:hAnsi="Times New Roman"/>
          <w:bCs/>
        </w:rPr>
        <w:sectPr w:rsidR="00017606" w:rsidSect="00017606">
          <w:pgSz w:w="11906" w:h="16838"/>
          <w:pgMar w:top="1134" w:right="709" w:bottom="567" w:left="567" w:header="709" w:footer="709" w:gutter="0"/>
          <w:cols w:space="720"/>
          <w:titlePg/>
          <w:docGrid w:linePitch="299"/>
        </w:sectPr>
      </w:pPr>
    </w:p>
    <w:p w:rsidR="003D4258" w:rsidRPr="007E3ED9" w:rsidRDefault="003D4258" w:rsidP="00017606">
      <w:pPr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lastRenderedPageBreak/>
        <w:t>Расчет финансовых ресурсов, необходимых для реализации муниципальной программы «</w:t>
      </w:r>
      <w:r w:rsidRPr="007E3ED9">
        <w:rPr>
          <w:rStyle w:val="3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 w:rsidRPr="007E3ED9">
        <w:rPr>
          <w:rStyle w:val="3"/>
          <w:color w:val="000000"/>
          <w:sz w:val="28"/>
          <w:szCs w:val="28"/>
        </w:rPr>
        <w:t>Уторгошского</w:t>
      </w:r>
      <w:proofErr w:type="spellEnd"/>
      <w:r w:rsidRPr="007E3ED9">
        <w:rPr>
          <w:rStyle w:val="3"/>
          <w:color w:val="000000"/>
          <w:sz w:val="28"/>
          <w:szCs w:val="28"/>
        </w:rPr>
        <w:t xml:space="preserve"> сельского поселения»</w:t>
      </w:r>
      <w:r w:rsidRPr="007E3ED9">
        <w:rPr>
          <w:rFonts w:ascii="Times New Roman" w:hAnsi="Times New Roman"/>
          <w:sz w:val="28"/>
          <w:szCs w:val="28"/>
        </w:rPr>
        <w:t>.</w:t>
      </w:r>
    </w:p>
    <w:p w:rsidR="003D4258" w:rsidRPr="007E3ED9" w:rsidRDefault="003D4258" w:rsidP="003D42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На реализацию муниципальной программы Администрацией </w:t>
      </w:r>
      <w:proofErr w:type="spellStart"/>
      <w:r w:rsidRPr="007E3ED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 сельского поселения выделено из бюджета сельского поселения следующие объемы финансирования: на 2019 год-555,26 </w:t>
      </w:r>
      <w:proofErr w:type="spellStart"/>
      <w:r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, на 2020 год-1070,65 </w:t>
      </w:r>
      <w:proofErr w:type="spellStart"/>
      <w:r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, на 2021 год-1556,59 </w:t>
      </w:r>
      <w:proofErr w:type="spellStart"/>
      <w:r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E3ED9">
        <w:rPr>
          <w:rFonts w:ascii="Times New Roman" w:hAnsi="Times New Roman"/>
          <w:sz w:val="28"/>
          <w:szCs w:val="28"/>
        </w:rPr>
        <w:t>, на 2022 год-</w:t>
      </w:r>
      <w:r w:rsidR="00F15368" w:rsidRPr="007E3ED9">
        <w:rPr>
          <w:rFonts w:ascii="Times New Roman" w:hAnsi="Times New Roman"/>
          <w:sz w:val="28"/>
          <w:szCs w:val="28"/>
        </w:rPr>
        <w:t>1123,50</w:t>
      </w:r>
      <w:r w:rsidRPr="007E3ED9">
        <w:rPr>
          <w:rFonts w:ascii="Times New Roman" w:hAnsi="Times New Roman"/>
          <w:sz w:val="28"/>
          <w:szCs w:val="28"/>
        </w:rPr>
        <w:t xml:space="preserve"> тыс. рублей, на 2023 год- </w:t>
      </w:r>
      <w:r w:rsidR="00F15368" w:rsidRPr="007E3ED9">
        <w:rPr>
          <w:rFonts w:ascii="Times New Roman" w:hAnsi="Times New Roman"/>
          <w:sz w:val="28"/>
          <w:szCs w:val="28"/>
        </w:rPr>
        <w:t xml:space="preserve">1125,70 </w:t>
      </w:r>
      <w:proofErr w:type="spellStart"/>
      <w:r w:rsidR="00F15368" w:rsidRPr="007E3ED9">
        <w:rPr>
          <w:rFonts w:ascii="Times New Roman" w:hAnsi="Times New Roman"/>
          <w:sz w:val="28"/>
          <w:szCs w:val="28"/>
        </w:rPr>
        <w:t>тыс</w:t>
      </w:r>
      <w:r w:rsidRPr="007E3ED9">
        <w:rPr>
          <w:rFonts w:ascii="Times New Roman" w:hAnsi="Times New Roman"/>
          <w:sz w:val="28"/>
          <w:szCs w:val="28"/>
        </w:rPr>
        <w:t>.рублей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, на 2024 год- </w:t>
      </w:r>
      <w:r w:rsidR="00F15368" w:rsidRPr="007E3ED9">
        <w:rPr>
          <w:rFonts w:ascii="Times New Roman" w:hAnsi="Times New Roman"/>
          <w:sz w:val="28"/>
          <w:szCs w:val="28"/>
        </w:rPr>
        <w:t>1149</w:t>
      </w:r>
      <w:r w:rsidRPr="007E3ED9">
        <w:rPr>
          <w:rFonts w:ascii="Times New Roman" w:hAnsi="Times New Roman"/>
          <w:sz w:val="28"/>
          <w:szCs w:val="28"/>
        </w:rPr>
        <w:t xml:space="preserve">,00 </w:t>
      </w:r>
      <w:proofErr w:type="spellStart"/>
      <w:r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3D4258" w:rsidRPr="007E3ED9" w:rsidRDefault="003D4258" w:rsidP="003D4258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>Подпрограмма 1. «</w:t>
      </w:r>
      <w:proofErr w:type="gramStart"/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E3ED9">
        <w:rPr>
          <w:rFonts w:ascii="Times New Roman" w:hAnsi="Times New Roman"/>
          <w:b/>
          <w:bCs/>
          <w:sz w:val="28"/>
          <w:szCs w:val="28"/>
        </w:rPr>
        <w:t>х</w:t>
      </w:r>
      <w:proofErr w:type="gramEnd"/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z w:val="28"/>
          <w:szCs w:val="28"/>
        </w:rPr>
        <w:t>з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E3ED9">
        <w:rPr>
          <w:rFonts w:ascii="Times New Roman" w:hAnsi="Times New Roman"/>
          <w:b/>
          <w:bCs/>
          <w:sz w:val="28"/>
          <w:szCs w:val="28"/>
        </w:rPr>
        <w:t>а</w:t>
      </w:r>
      <w:r w:rsidRPr="007E3ED9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z w:val="28"/>
          <w:szCs w:val="28"/>
        </w:rPr>
        <w:t>и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3ED9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E3ED9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E3ED9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E3ED9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E3ED9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E3ED9">
        <w:rPr>
          <w:rFonts w:ascii="Times New Roman" w:hAnsi="Times New Roman"/>
          <w:b/>
          <w:bCs/>
          <w:sz w:val="28"/>
          <w:szCs w:val="28"/>
        </w:rPr>
        <w:t>го поселения»</w:t>
      </w:r>
      <w:r w:rsidRPr="007E3ED9">
        <w:rPr>
          <w:rFonts w:ascii="Times New Roman" w:hAnsi="Times New Roman"/>
          <w:bCs/>
          <w:sz w:val="28"/>
          <w:szCs w:val="28"/>
        </w:rPr>
        <w:t>.</w:t>
      </w:r>
    </w:p>
    <w:p w:rsidR="00DB28C4" w:rsidRPr="007E3ED9" w:rsidRDefault="003D4258" w:rsidP="00DB2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На организацию</w:t>
      </w:r>
      <w:r w:rsidRPr="007E3ED9">
        <w:rPr>
          <w:rFonts w:ascii="Times New Roman" w:hAnsi="Times New Roman"/>
          <w:color w:val="000000"/>
          <w:sz w:val="28"/>
          <w:szCs w:val="28"/>
        </w:rPr>
        <w:t xml:space="preserve">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r w:rsidR="00D7325B" w:rsidRPr="007E3ED9">
        <w:rPr>
          <w:rFonts w:ascii="Times New Roman" w:hAnsi="Times New Roman"/>
          <w:sz w:val="28"/>
          <w:szCs w:val="28"/>
        </w:rPr>
        <w:t xml:space="preserve">из бюджета поселения </w:t>
      </w:r>
      <w:r w:rsidRPr="007E3ED9">
        <w:rPr>
          <w:rFonts w:ascii="Times New Roman" w:hAnsi="Times New Roman"/>
          <w:sz w:val="28"/>
          <w:szCs w:val="28"/>
        </w:rPr>
        <w:t xml:space="preserve">выделено: </w:t>
      </w:r>
      <w:r w:rsidR="00DB28C4" w:rsidRPr="007E3ED9">
        <w:rPr>
          <w:rFonts w:ascii="Times New Roman" w:hAnsi="Times New Roman"/>
          <w:sz w:val="28"/>
          <w:szCs w:val="28"/>
        </w:rPr>
        <w:t xml:space="preserve">на 2019 год-555,26 </w:t>
      </w:r>
      <w:proofErr w:type="spellStart"/>
      <w:r w:rsidR="00DB28C4"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B28C4" w:rsidRPr="007E3ED9">
        <w:rPr>
          <w:rFonts w:ascii="Times New Roman" w:hAnsi="Times New Roman"/>
          <w:sz w:val="28"/>
          <w:szCs w:val="28"/>
        </w:rPr>
        <w:t xml:space="preserve">, на 2020 год-1070,65 </w:t>
      </w:r>
      <w:proofErr w:type="spellStart"/>
      <w:r w:rsidR="00DB28C4"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B28C4" w:rsidRPr="007E3ED9">
        <w:rPr>
          <w:rFonts w:ascii="Times New Roman" w:hAnsi="Times New Roman"/>
          <w:sz w:val="28"/>
          <w:szCs w:val="28"/>
        </w:rPr>
        <w:t xml:space="preserve">, на 2021 год-1556,59 </w:t>
      </w:r>
      <w:proofErr w:type="spellStart"/>
      <w:r w:rsidR="00DB28C4"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B28C4" w:rsidRPr="007E3ED9">
        <w:rPr>
          <w:rFonts w:ascii="Times New Roman" w:hAnsi="Times New Roman"/>
          <w:sz w:val="28"/>
          <w:szCs w:val="28"/>
        </w:rPr>
        <w:t xml:space="preserve">, на 2022 год-1123,50 тыс. рублей, на 2023 год- 1125,70 </w:t>
      </w:r>
      <w:proofErr w:type="spellStart"/>
      <w:r w:rsidR="00DB28C4"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B28C4" w:rsidRPr="007E3ED9">
        <w:rPr>
          <w:rFonts w:ascii="Times New Roman" w:hAnsi="Times New Roman"/>
          <w:sz w:val="28"/>
          <w:szCs w:val="28"/>
        </w:rPr>
        <w:t xml:space="preserve">, на 2024 год- 1149,00 </w:t>
      </w:r>
      <w:proofErr w:type="spellStart"/>
      <w:r w:rsidR="00DB28C4"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DB28C4" w:rsidRPr="007E3ED9" w:rsidRDefault="00DB28C4" w:rsidP="00DB2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258" w:rsidRPr="007E3ED9" w:rsidRDefault="00DB28C4" w:rsidP="00DB28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3ED9">
        <w:rPr>
          <w:rFonts w:ascii="Times New Roman" w:hAnsi="Times New Roman"/>
          <w:b/>
          <w:sz w:val="28"/>
          <w:szCs w:val="28"/>
        </w:rPr>
        <w:t xml:space="preserve"> </w:t>
      </w:r>
      <w:r w:rsidR="003D4258" w:rsidRPr="007E3ED9">
        <w:rPr>
          <w:rFonts w:ascii="Times New Roman" w:hAnsi="Times New Roman"/>
          <w:b/>
          <w:sz w:val="28"/>
          <w:szCs w:val="28"/>
        </w:rPr>
        <w:t xml:space="preserve">Подпрограмма 2. «Капитальный ремонт и ремонт автомобильных дорог общего пользования местного значения на территории </w:t>
      </w:r>
      <w:proofErr w:type="spellStart"/>
      <w:r w:rsidR="003D4258" w:rsidRPr="007E3ED9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="003D4258" w:rsidRPr="007E3ED9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D7325B" w:rsidRPr="007E3ED9" w:rsidRDefault="003D4258" w:rsidP="00D732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На организацию</w:t>
      </w:r>
      <w:r w:rsidRPr="007E3ED9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7E3ED9">
        <w:rPr>
          <w:rFonts w:ascii="Times New Roman" w:hAnsi="Times New Roman"/>
          <w:sz w:val="28"/>
          <w:szCs w:val="28"/>
        </w:rPr>
        <w:t xml:space="preserve">ремонт автомобильных дорог общего пользования местного значения на территории </w:t>
      </w:r>
      <w:proofErr w:type="spellStart"/>
      <w:r w:rsidRPr="007E3ED9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7E3E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325B" w:rsidRPr="007E3ED9">
        <w:rPr>
          <w:rFonts w:ascii="Times New Roman" w:hAnsi="Times New Roman"/>
          <w:sz w:val="28"/>
          <w:szCs w:val="28"/>
        </w:rPr>
        <w:t xml:space="preserve"> из бюджета поселения</w:t>
      </w:r>
      <w:r w:rsidRPr="007E3E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E3ED9">
        <w:rPr>
          <w:rFonts w:ascii="Times New Roman" w:hAnsi="Times New Roman"/>
          <w:sz w:val="28"/>
          <w:szCs w:val="28"/>
        </w:rPr>
        <w:t>запланировано</w:t>
      </w:r>
      <w:r w:rsidR="00D7325B" w:rsidRPr="007E3ED9">
        <w:rPr>
          <w:rFonts w:ascii="Times New Roman" w:hAnsi="Times New Roman"/>
          <w:sz w:val="28"/>
          <w:szCs w:val="28"/>
        </w:rPr>
        <w:t>:на</w:t>
      </w:r>
      <w:proofErr w:type="spellEnd"/>
      <w:proofErr w:type="gramEnd"/>
      <w:r w:rsidR="00D7325B" w:rsidRPr="007E3ED9">
        <w:rPr>
          <w:rFonts w:ascii="Times New Roman" w:hAnsi="Times New Roman"/>
          <w:sz w:val="28"/>
          <w:szCs w:val="28"/>
        </w:rPr>
        <w:t xml:space="preserve"> 2019 год-220,00 </w:t>
      </w:r>
      <w:proofErr w:type="spellStart"/>
      <w:r w:rsidR="00D7325B"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7325B" w:rsidRPr="007E3ED9">
        <w:rPr>
          <w:rFonts w:ascii="Times New Roman" w:hAnsi="Times New Roman"/>
          <w:sz w:val="28"/>
          <w:szCs w:val="28"/>
        </w:rPr>
        <w:t xml:space="preserve"> на 2020 год-329,25 </w:t>
      </w:r>
      <w:proofErr w:type="spellStart"/>
      <w:r w:rsidR="00D7325B"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7325B" w:rsidRPr="007E3ED9">
        <w:rPr>
          <w:rFonts w:ascii="Times New Roman" w:hAnsi="Times New Roman"/>
          <w:sz w:val="28"/>
          <w:szCs w:val="28"/>
        </w:rPr>
        <w:t>, в 2021 году-</w:t>
      </w:r>
      <w:r w:rsidR="00DB28C4" w:rsidRPr="007E3ED9">
        <w:rPr>
          <w:rFonts w:ascii="Times New Roman" w:hAnsi="Times New Roman"/>
          <w:sz w:val="28"/>
          <w:szCs w:val="28"/>
        </w:rPr>
        <w:t>260,95</w:t>
      </w:r>
      <w:r w:rsidR="00D7325B" w:rsidRPr="007E3ED9">
        <w:rPr>
          <w:rFonts w:ascii="Times New Roman" w:hAnsi="Times New Roman"/>
          <w:sz w:val="28"/>
          <w:szCs w:val="28"/>
        </w:rPr>
        <w:t xml:space="preserve"> тыс. рублей, в 2022 году-150,00 тыс. рублей, на 2023 год-80,0 </w:t>
      </w:r>
      <w:proofErr w:type="spellStart"/>
      <w:r w:rsidR="00D7325B"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7325B" w:rsidRPr="007E3ED9">
        <w:rPr>
          <w:rFonts w:ascii="Times New Roman" w:hAnsi="Times New Roman"/>
          <w:sz w:val="28"/>
          <w:szCs w:val="28"/>
        </w:rPr>
        <w:t xml:space="preserve"> на 2024 год-80,0 </w:t>
      </w:r>
      <w:proofErr w:type="spellStart"/>
      <w:r w:rsidR="00D7325B" w:rsidRPr="007E3ED9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3D4258" w:rsidRPr="007E3ED9" w:rsidRDefault="003D4258" w:rsidP="00D732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-</w:t>
      </w:r>
      <w:r w:rsidRPr="007E3ED9">
        <w:rPr>
          <w:rFonts w:ascii="Times New Roman" w:hAnsi="Times New Roman"/>
          <w:sz w:val="24"/>
          <w:szCs w:val="24"/>
        </w:rPr>
        <w:t xml:space="preserve"> </w:t>
      </w:r>
      <w:r w:rsidRPr="007E3ED9">
        <w:rPr>
          <w:rFonts w:ascii="Times New Roman" w:hAnsi="Times New Roman"/>
          <w:sz w:val="28"/>
          <w:szCs w:val="28"/>
        </w:rPr>
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</w:r>
    </w:p>
    <w:p w:rsidR="00D7325B" w:rsidRPr="007E3ED9" w:rsidRDefault="003D4258" w:rsidP="00D7325B">
      <w:pPr>
        <w:widowControl w:val="0"/>
        <w:autoSpaceDE w:val="0"/>
        <w:autoSpaceDN w:val="0"/>
        <w:adjustRightInd w:val="0"/>
        <w:spacing w:before="4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- </w:t>
      </w:r>
      <w:r w:rsidR="00D7325B" w:rsidRPr="007E3ED9">
        <w:rPr>
          <w:rFonts w:ascii="Times New Roman" w:hAnsi="Times New Roman"/>
          <w:sz w:val="28"/>
          <w:szCs w:val="28"/>
        </w:rPr>
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</w:t>
      </w:r>
      <w:proofErr w:type="spellStart"/>
      <w:r w:rsidR="00D7325B" w:rsidRPr="007E3ED9">
        <w:rPr>
          <w:rFonts w:ascii="Times New Roman" w:hAnsi="Times New Roman"/>
          <w:sz w:val="28"/>
          <w:szCs w:val="28"/>
        </w:rPr>
        <w:t>пер.Лесному</w:t>
      </w:r>
      <w:proofErr w:type="spellEnd"/>
      <w:r w:rsidR="00D7325B" w:rsidRPr="007E3ED9">
        <w:rPr>
          <w:rFonts w:ascii="Times New Roman" w:hAnsi="Times New Roman"/>
          <w:sz w:val="28"/>
          <w:szCs w:val="28"/>
        </w:rPr>
        <w:t>(0,517 км),</w:t>
      </w:r>
    </w:p>
    <w:p w:rsidR="003D4258" w:rsidRPr="007E3ED9" w:rsidRDefault="00D7325B" w:rsidP="00DB28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 xml:space="preserve">Произвести ремонт грунтового покрытия по </w:t>
      </w:r>
      <w:proofErr w:type="spellStart"/>
      <w:r w:rsidRPr="007E3ED9">
        <w:rPr>
          <w:rFonts w:ascii="Times New Roman" w:hAnsi="Times New Roman"/>
          <w:sz w:val="28"/>
          <w:szCs w:val="28"/>
        </w:rPr>
        <w:t>ул.Малогородищенская</w:t>
      </w:r>
      <w:proofErr w:type="spellEnd"/>
      <w:r w:rsidRPr="007E3ED9">
        <w:rPr>
          <w:rFonts w:ascii="Times New Roman" w:hAnsi="Times New Roman"/>
          <w:sz w:val="28"/>
          <w:szCs w:val="28"/>
        </w:rPr>
        <w:t>(0,436</w:t>
      </w:r>
      <w:r w:rsidR="000E63BF" w:rsidRPr="007E3ED9">
        <w:rPr>
          <w:rFonts w:ascii="Times New Roman" w:hAnsi="Times New Roman"/>
          <w:sz w:val="28"/>
          <w:szCs w:val="28"/>
        </w:rPr>
        <w:t>км</w:t>
      </w:r>
      <w:r w:rsidRPr="007E3ED9">
        <w:rPr>
          <w:rFonts w:ascii="Times New Roman" w:hAnsi="Times New Roman"/>
          <w:sz w:val="28"/>
          <w:szCs w:val="28"/>
        </w:rPr>
        <w:t>)</w:t>
      </w:r>
    </w:p>
    <w:p w:rsidR="003D4258" w:rsidRPr="007E3ED9" w:rsidRDefault="003D4258" w:rsidP="00AB53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25B" w:rsidRDefault="00D7325B" w:rsidP="00D73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ED9">
        <w:rPr>
          <w:rFonts w:ascii="Times New Roman" w:hAnsi="Times New Roman"/>
          <w:sz w:val="28"/>
          <w:szCs w:val="28"/>
        </w:rPr>
        <w:t>Все денежные средства выделенные из бюджета сельского поселения направлены на содержание автомобильных дорог общего пользования местного значения в зимний и летний период</w:t>
      </w:r>
      <w:r w:rsidR="00DB28C4" w:rsidRPr="007E3ED9">
        <w:rPr>
          <w:rFonts w:ascii="Times New Roman" w:hAnsi="Times New Roman"/>
          <w:sz w:val="28"/>
          <w:szCs w:val="28"/>
        </w:rPr>
        <w:t>.</w:t>
      </w:r>
    </w:p>
    <w:p w:rsidR="00D7325B" w:rsidRPr="005208F5" w:rsidRDefault="00D7325B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sectPr w:rsidR="00D7325B" w:rsidRPr="005208F5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4A" w:rsidRDefault="00CE5E4A">
      <w:pPr>
        <w:spacing w:line="240" w:lineRule="auto"/>
      </w:pPr>
      <w:r>
        <w:separator/>
      </w:r>
    </w:p>
  </w:endnote>
  <w:endnote w:type="continuationSeparator" w:id="0">
    <w:p w:rsidR="00CE5E4A" w:rsidRDefault="00CE5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4A" w:rsidRDefault="00CE5E4A">
      <w:pPr>
        <w:spacing w:after="0" w:line="240" w:lineRule="auto"/>
      </w:pPr>
      <w:r>
        <w:separator/>
      </w:r>
    </w:p>
  </w:footnote>
  <w:footnote w:type="continuationSeparator" w:id="0">
    <w:p w:rsidR="00CE5E4A" w:rsidRDefault="00CE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17" w:rsidRDefault="001C571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3DF">
      <w:rPr>
        <w:noProof/>
      </w:rPr>
      <w:t>17</w:t>
    </w:r>
    <w:r>
      <w:rPr>
        <w:noProof/>
      </w:rPr>
      <w:fldChar w:fldCharType="end"/>
    </w:r>
  </w:p>
  <w:p w:rsidR="001C5717" w:rsidRDefault="001C571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F2"/>
    <w:rsid w:val="00001ECE"/>
    <w:rsid w:val="000022B0"/>
    <w:rsid w:val="000102CE"/>
    <w:rsid w:val="00010470"/>
    <w:rsid w:val="00012B5F"/>
    <w:rsid w:val="00016B38"/>
    <w:rsid w:val="00017606"/>
    <w:rsid w:val="00023497"/>
    <w:rsid w:val="00025AD5"/>
    <w:rsid w:val="00033E34"/>
    <w:rsid w:val="000407EF"/>
    <w:rsid w:val="00047639"/>
    <w:rsid w:val="000514CE"/>
    <w:rsid w:val="000559E5"/>
    <w:rsid w:val="000574B6"/>
    <w:rsid w:val="00057A44"/>
    <w:rsid w:val="00062DF1"/>
    <w:rsid w:val="00065675"/>
    <w:rsid w:val="00066104"/>
    <w:rsid w:val="000752B3"/>
    <w:rsid w:val="0008407C"/>
    <w:rsid w:val="00085735"/>
    <w:rsid w:val="00085896"/>
    <w:rsid w:val="00085CF0"/>
    <w:rsid w:val="000927B6"/>
    <w:rsid w:val="00096B13"/>
    <w:rsid w:val="00097D84"/>
    <w:rsid w:val="000B12FE"/>
    <w:rsid w:val="000C2753"/>
    <w:rsid w:val="000C2C3A"/>
    <w:rsid w:val="000C4779"/>
    <w:rsid w:val="000D58CB"/>
    <w:rsid w:val="000E10C7"/>
    <w:rsid w:val="000E4BD8"/>
    <w:rsid w:val="000E63BF"/>
    <w:rsid w:val="000E65EF"/>
    <w:rsid w:val="000F46D0"/>
    <w:rsid w:val="000F5BA6"/>
    <w:rsid w:val="000F7F43"/>
    <w:rsid w:val="00105E8D"/>
    <w:rsid w:val="00116451"/>
    <w:rsid w:val="001215D0"/>
    <w:rsid w:val="0012316B"/>
    <w:rsid w:val="00126847"/>
    <w:rsid w:val="0013403B"/>
    <w:rsid w:val="00134696"/>
    <w:rsid w:val="00140A73"/>
    <w:rsid w:val="00142A70"/>
    <w:rsid w:val="00151283"/>
    <w:rsid w:val="00151C92"/>
    <w:rsid w:val="0015791E"/>
    <w:rsid w:val="0016064C"/>
    <w:rsid w:val="00166B44"/>
    <w:rsid w:val="0017124C"/>
    <w:rsid w:val="00173DE6"/>
    <w:rsid w:val="00176067"/>
    <w:rsid w:val="00185368"/>
    <w:rsid w:val="0019455C"/>
    <w:rsid w:val="00195359"/>
    <w:rsid w:val="001A3389"/>
    <w:rsid w:val="001A7D75"/>
    <w:rsid w:val="001B00F2"/>
    <w:rsid w:val="001B1FE8"/>
    <w:rsid w:val="001B374A"/>
    <w:rsid w:val="001B6A03"/>
    <w:rsid w:val="001C03FD"/>
    <w:rsid w:val="001C5717"/>
    <w:rsid w:val="001C6CA7"/>
    <w:rsid w:val="001D4F88"/>
    <w:rsid w:val="001E641F"/>
    <w:rsid w:val="001E7A72"/>
    <w:rsid w:val="001F0B8D"/>
    <w:rsid w:val="001F116D"/>
    <w:rsid w:val="001F4A64"/>
    <w:rsid w:val="00200F3B"/>
    <w:rsid w:val="0020374F"/>
    <w:rsid w:val="0021059F"/>
    <w:rsid w:val="00212F22"/>
    <w:rsid w:val="00220065"/>
    <w:rsid w:val="00220BE6"/>
    <w:rsid w:val="00241FFC"/>
    <w:rsid w:val="002430BD"/>
    <w:rsid w:val="002463A1"/>
    <w:rsid w:val="00262AF5"/>
    <w:rsid w:val="0026541B"/>
    <w:rsid w:val="00266BE6"/>
    <w:rsid w:val="00274438"/>
    <w:rsid w:val="00275107"/>
    <w:rsid w:val="0029347E"/>
    <w:rsid w:val="0029395D"/>
    <w:rsid w:val="002963FC"/>
    <w:rsid w:val="002A49FD"/>
    <w:rsid w:val="002B3B32"/>
    <w:rsid w:val="002B7EDC"/>
    <w:rsid w:val="002C1D31"/>
    <w:rsid w:val="002C5506"/>
    <w:rsid w:val="002D14EA"/>
    <w:rsid w:val="002D4950"/>
    <w:rsid w:val="002D63D8"/>
    <w:rsid w:val="002E1E66"/>
    <w:rsid w:val="002F21E8"/>
    <w:rsid w:val="002F45DB"/>
    <w:rsid w:val="002F59BD"/>
    <w:rsid w:val="00300471"/>
    <w:rsid w:val="0030204E"/>
    <w:rsid w:val="00302CC9"/>
    <w:rsid w:val="003073F0"/>
    <w:rsid w:val="00326BD8"/>
    <w:rsid w:val="00333A68"/>
    <w:rsid w:val="00334913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F92"/>
    <w:rsid w:val="00385141"/>
    <w:rsid w:val="003929A1"/>
    <w:rsid w:val="00394ADE"/>
    <w:rsid w:val="003B1FEC"/>
    <w:rsid w:val="003B214B"/>
    <w:rsid w:val="003B793F"/>
    <w:rsid w:val="003D2EBF"/>
    <w:rsid w:val="003D4258"/>
    <w:rsid w:val="003E1AC8"/>
    <w:rsid w:val="003E3146"/>
    <w:rsid w:val="003E507D"/>
    <w:rsid w:val="003F0F28"/>
    <w:rsid w:val="003F1F5C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47E5"/>
    <w:rsid w:val="00443C2A"/>
    <w:rsid w:val="004464E6"/>
    <w:rsid w:val="004518A0"/>
    <w:rsid w:val="00453F4B"/>
    <w:rsid w:val="00457090"/>
    <w:rsid w:val="004612C3"/>
    <w:rsid w:val="00464854"/>
    <w:rsid w:val="004700A9"/>
    <w:rsid w:val="00474B67"/>
    <w:rsid w:val="00475910"/>
    <w:rsid w:val="0047778F"/>
    <w:rsid w:val="00480A73"/>
    <w:rsid w:val="00481D3B"/>
    <w:rsid w:val="0048332F"/>
    <w:rsid w:val="004912A6"/>
    <w:rsid w:val="00491BB7"/>
    <w:rsid w:val="00493E69"/>
    <w:rsid w:val="00496595"/>
    <w:rsid w:val="004A6E1F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6265"/>
    <w:rsid w:val="00616470"/>
    <w:rsid w:val="006176FD"/>
    <w:rsid w:val="00627894"/>
    <w:rsid w:val="006327B0"/>
    <w:rsid w:val="00633015"/>
    <w:rsid w:val="0064189A"/>
    <w:rsid w:val="006631E9"/>
    <w:rsid w:val="0066474E"/>
    <w:rsid w:val="0067057D"/>
    <w:rsid w:val="00670A54"/>
    <w:rsid w:val="00675CF8"/>
    <w:rsid w:val="00694943"/>
    <w:rsid w:val="00696FEB"/>
    <w:rsid w:val="00697C02"/>
    <w:rsid w:val="006A40C9"/>
    <w:rsid w:val="006A4127"/>
    <w:rsid w:val="006B2837"/>
    <w:rsid w:val="006B5466"/>
    <w:rsid w:val="006B5497"/>
    <w:rsid w:val="006B66B5"/>
    <w:rsid w:val="006D1596"/>
    <w:rsid w:val="006D5E40"/>
    <w:rsid w:val="006E13F8"/>
    <w:rsid w:val="006E3A73"/>
    <w:rsid w:val="006E5813"/>
    <w:rsid w:val="006F3736"/>
    <w:rsid w:val="006F671E"/>
    <w:rsid w:val="006F759E"/>
    <w:rsid w:val="00700182"/>
    <w:rsid w:val="007021A1"/>
    <w:rsid w:val="00704196"/>
    <w:rsid w:val="0070676D"/>
    <w:rsid w:val="00715F48"/>
    <w:rsid w:val="00722C1E"/>
    <w:rsid w:val="00726B5F"/>
    <w:rsid w:val="00733589"/>
    <w:rsid w:val="00733652"/>
    <w:rsid w:val="007354FB"/>
    <w:rsid w:val="00735BE3"/>
    <w:rsid w:val="007525E0"/>
    <w:rsid w:val="00756EB4"/>
    <w:rsid w:val="00770F20"/>
    <w:rsid w:val="00774016"/>
    <w:rsid w:val="0078693C"/>
    <w:rsid w:val="00787BCE"/>
    <w:rsid w:val="00797B72"/>
    <w:rsid w:val="007A59DE"/>
    <w:rsid w:val="007B347D"/>
    <w:rsid w:val="007B6EB7"/>
    <w:rsid w:val="007C1DA5"/>
    <w:rsid w:val="007C216F"/>
    <w:rsid w:val="007C3F41"/>
    <w:rsid w:val="007C617B"/>
    <w:rsid w:val="007C7FBE"/>
    <w:rsid w:val="007D3ADE"/>
    <w:rsid w:val="007E3ED9"/>
    <w:rsid w:val="007E6ABA"/>
    <w:rsid w:val="007E7EBB"/>
    <w:rsid w:val="007F40F1"/>
    <w:rsid w:val="007F6472"/>
    <w:rsid w:val="00801329"/>
    <w:rsid w:val="008031E4"/>
    <w:rsid w:val="00806C04"/>
    <w:rsid w:val="008117C5"/>
    <w:rsid w:val="00813D7D"/>
    <w:rsid w:val="00816696"/>
    <w:rsid w:val="00820E69"/>
    <w:rsid w:val="00821756"/>
    <w:rsid w:val="00836811"/>
    <w:rsid w:val="00836AA5"/>
    <w:rsid w:val="00845610"/>
    <w:rsid w:val="0085510B"/>
    <w:rsid w:val="00863134"/>
    <w:rsid w:val="00865001"/>
    <w:rsid w:val="0087261D"/>
    <w:rsid w:val="00882E44"/>
    <w:rsid w:val="0088556A"/>
    <w:rsid w:val="00891989"/>
    <w:rsid w:val="00892944"/>
    <w:rsid w:val="00897C8B"/>
    <w:rsid w:val="008A2E39"/>
    <w:rsid w:val="008B44D1"/>
    <w:rsid w:val="008B4DE8"/>
    <w:rsid w:val="008B7A0D"/>
    <w:rsid w:val="008C1232"/>
    <w:rsid w:val="008E6E65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5172"/>
    <w:rsid w:val="009766E7"/>
    <w:rsid w:val="009840FA"/>
    <w:rsid w:val="009852EA"/>
    <w:rsid w:val="00987220"/>
    <w:rsid w:val="0099135C"/>
    <w:rsid w:val="009916E7"/>
    <w:rsid w:val="00994C6F"/>
    <w:rsid w:val="009A3006"/>
    <w:rsid w:val="009B22CC"/>
    <w:rsid w:val="009B294C"/>
    <w:rsid w:val="009B3B82"/>
    <w:rsid w:val="009B4410"/>
    <w:rsid w:val="009B46BE"/>
    <w:rsid w:val="009C0B64"/>
    <w:rsid w:val="009C5C12"/>
    <w:rsid w:val="009D3634"/>
    <w:rsid w:val="009E0486"/>
    <w:rsid w:val="009E1CFD"/>
    <w:rsid w:val="009F7E5A"/>
    <w:rsid w:val="00A01754"/>
    <w:rsid w:val="00A10176"/>
    <w:rsid w:val="00A124FC"/>
    <w:rsid w:val="00A24FF3"/>
    <w:rsid w:val="00A32685"/>
    <w:rsid w:val="00A33E08"/>
    <w:rsid w:val="00A34DFB"/>
    <w:rsid w:val="00A37764"/>
    <w:rsid w:val="00A40ED7"/>
    <w:rsid w:val="00A523C3"/>
    <w:rsid w:val="00A52E3D"/>
    <w:rsid w:val="00A6787E"/>
    <w:rsid w:val="00A67BF6"/>
    <w:rsid w:val="00A7218E"/>
    <w:rsid w:val="00A82303"/>
    <w:rsid w:val="00A92EB6"/>
    <w:rsid w:val="00AA0502"/>
    <w:rsid w:val="00AA1877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F0428"/>
    <w:rsid w:val="00AF3FC7"/>
    <w:rsid w:val="00AF6760"/>
    <w:rsid w:val="00B04A96"/>
    <w:rsid w:val="00B05C08"/>
    <w:rsid w:val="00B10049"/>
    <w:rsid w:val="00B1030F"/>
    <w:rsid w:val="00B137A6"/>
    <w:rsid w:val="00B1551D"/>
    <w:rsid w:val="00B15A39"/>
    <w:rsid w:val="00B16443"/>
    <w:rsid w:val="00B17727"/>
    <w:rsid w:val="00B23094"/>
    <w:rsid w:val="00B34EB5"/>
    <w:rsid w:val="00B36FCB"/>
    <w:rsid w:val="00B40627"/>
    <w:rsid w:val="00B40A79"/>
    <w:rsid w:val="00B5473F"/>
    <w:rsid w:val="00B568EA"/>
    <w:rsid w:val="00B569F8"/>
    <w:rsid w:val="00B6044A"/>
    <w:rsid w:val="00B61F67"/>
    <w:rsid w:val="00B6430B"/>
    <w:rsid w:val="00B65FE4"/>
    <w:rsid w:val="00B728CC"/>
    <w:rsid w:val="00B74578"/>
    <w:rsid w:val="00B76843"/>
    <w:rsid w:val="00B76ACB"/>
    <w:rsid w:val="00B90E44"/>
    <w:rsid w:val="00B95537"/>
    <w:rsid w:val="00B97B2D"/>
    <w:rsid w:val="00BA2C36"/>
    <w:rsid w:val="00BB1CB0"/>
    <w:rsid w:val="00BC1A15"/>
    <w:rsid w:val="00BC2697"/>
    <w:rsid w:val="00BC751D"/>
    <w:rsid w:val="00BC76F8"/>
    <w:rsid w:val="00BD5362"/>
    <w:rsid w:val="00BF0C2B"/>
    <w:rsid w:val="00BF6509"/>
    <w:rsid w:val="00BF6D2C"/>
    <w:rsid w:val="00BF71AE"/>
    <w:rsid w:val="00BF72B9"/>
    <w:rsid w:val="00C02BCB"/>
    <w:rsid w:val="00C046F4"/>
    <w:rsid w:val="00C06D0C"/>
    <w:rsid w:val="00C15A82"/>
    <w:rsid w:val="00C17F69"/>
    <w:rsid w:val="00C321B6"/>
    <w:rsid w:val="00C3238E"/>
    <w:rsid w:val="00C3269E"/>
    <w:rsid w:val="00C34956"/>
    <w:rsid w:val="00C36FEE"/>
    <w:rsid w:val="00C40F58"/>
    <w:rsid w:val="00C47BE6"/>
    <w:rsid w:val="00C54D64"/>
    <w:rsid w:val="00C56928"/>
    <w:rsid w:val="00C60BD9"/>
    <w:rsid w:val="00C60C18"/>
    <w:rsid w:val="00C66ADB"/>
    <w:rsid w:val="00C70EF0"/>
    <w:rsid w:val="00C7313A"/>
    <w:rsid w:val="00C739E7"/>
    <w:rsid w:val="00C77CA6"/>
    <w:rsid w:val="00C77D90"/>
    <w:rsid w:val="00C854D0"/>
    <w:rsid w:val="00C86D7C"/>
    <w:rsid w:val="00C9709B"/>
    <w:rsid w:val="00CA2F1F"/>
    <w:rsid w:val="00CB1985"/>
    <w:rsid w:val="00CB58A1"/>
    <w:rsid w:val="00CC08DB"/>
    <w:rsid w:val="00CC1D82"/>
    <w:rsid w:val="00CC3FF0"/>
    <w:rsid w:val="00CC6BF2"/>
    <w:rsid w:val="00CD1728"/>
    <w:rsid w:val="00CD2222"/>
    <w:rsid w:val="00CD3796"/>
    <w:rsid w:val="00CD5770"/>
    <w:rsid w:val="00CE1601"/>
    <w:rsid w:val="00CE54E9"/>
    <w:rsid w:val="00CE5E4A"/>
    <w:rsid w:val="00CF1FF3"/>
    <w:rsid w:val="00CF6406"/>
    <w:rsid w:val="00D074BC"/>
    <w:rsid w:val="00D1078D"/>
    <w:rsid w:val="00D25EC5"/>
    <w:rsid w:val="00D26ED0"/>
    <w:rsid w:val="00D3258E"/>
    <w:rsid w:val="00D42D38"/>
    <w:rsid w:val="00D43859"/>
    <w:rsid w:val="00D44BC0"/>
    <w:rsid w:val="00D459B7"/>
    <w:rsid w:val="00D5281E"/>
    <w:rsid w:val="00D634F8"/>
    <w:rsid w:val="00D63902"/>
    <w:rsid w:val="00D7325B"/>
    <w:rsid w:val="00D73E9E"/>
    <w:rsid w:val="00D742B4"/>
    <w:rsid w:val="00D75EC4"/>
    <w:rsid w:val="00D760BF"/>
    <w:rsid w:val="00D81404"/>
    <w:rsid w:val="00D86B3C"/>
    <w:rsid w:val="00D874AB"/>
    <w:rsid w:val="00D87C52"/>
    <w:rsid w:val="00D97B22"/>
    <w:rsid w:val="00DA67FD"/>
    <w:rsid w:val="00DA6D2C"/>
    <w:rsid w:val="00DA768C"/>
    <w:rsid w:val="00DA7E05"/>
    <w:rsid w:val="00DB28C4"/>
    <w:rsid w:val="00DC5F53"/>
    <w:rsid w:val="00DC6039"/>
    <w:rsid w:val="00DD555E"/>
    <w:rsid w:val="00DD7307"/>
    <w:rsid w:val="00DD75FE"/>
    <w:rsid w:val="00DE3409"/>
    <w:rsid w:val="00DE3F68"/>
    <w:rsid w:val="00DF2AC6"/>
    <w:rsid w:val="00DF5018"/>
    <w:rsid w:val="00E004FE"/>
    <w:rsid w:val="00E02C1E"/>
    <w:rsid w:val="00E13BB5"/>
    <w:rsid w:val="00E201E2"/>
    <w:rsid w:val="00E2039C"/>
    <w:rsid w:val="00E222C4"/>
    <w:rsid w:val="00E27990"/>
    <w:rsid w:val="00E27C64"/>
    <w:rsid w:val="00E33A7C"/>
    <w:rsid w:val="00E413CA"/>
    <w:rsid w:val="00E440D5"/>
    <w:rsid w:val="00E45DE4"/>
    <w:rsid w:val="00E478E5"/>
    <w:rsid w:val="00E501AF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5377"/>
    <w:rsid w:val="00E864B8"/>
    <w:rsid w:val="00E93783"/>
    <w:rsid w:val="00E956F9"/>
    <w:rsid w:val="00EA139E"/>
    <w:rsid w:val="00EA434C"/>
    <w:rsid w:val="00EA5562"/>
    <w:rsid w:val="00EA756A"/>
    <w:rsid w:val="00EB0339"/>
    <w:rsid w:val="00EB7FEF"/>
    <w:rsid w:val="00EC1196"/>
    <w:rsid w:val="00EC5552"/>
    <w:rsid w:val="00EC5F69"/>
    <w:rsid w:val="00EC79BB"/>
    <w:rsid w:val="00ED0F26"/>
    <w:rsid w:val="00ED24ED"/>
    <w:rsid w:val="00ED2D32"/>
    <w:rsid w:val="00ED5547"/>
    <w:rsid w:val="00ED65F7"/>
    <w:rsid w:val="00EE4F4C"/>
    <w:rsid w:val="00EE507E"/>
    <w:rsid w:val="00EF735C"/>
    <w:rsid w:val="00F013A1"/>
    <w:rsid w:val="00F0543E"/>
    <w:rsid w:val="00F05637"/>
    <w:rsid w:val="00F05793"/>
    <w:rsid w:val="00F13BFB"/>
    <w:rsid w:val="00F15368"/>
    <w:rsid w:val="00F154F9"/>
    <w:rsid w:val="00F27F2E"/>
    <w:rsid w:val="00F30693"/>
    <w:rsid w:val="00F46B51"/>
    <w:rsid w:val="00F52C45"/>
    <w:rsid w:val="00F60557"/>
    <w:rsid w:val="00F62E81"/>
    <w:rsid w:val="00F71591"/>
    <w:rsid w:val="00F73A28"/>
    <w:rsid w:val="00F73F07"/>
    <w:rsid w:val="00F8148D"/>
    <w:rsid w:val="00F913CC"/>
    <w:rsid w:val="00F953DF"/>
    <w:rsid w:val="00F95432"/>
    <w:rsid w:val="00F962BC"/>
    <w:rsid w:val="00F9674F"/>
    <w:rsid w:val="00FA142E"/>
    <w:rsid w:val="00FB2052"/>
    <w:rsid w:val="00FB3CDA"/>
    <w:rsid w:val="00FC03D9"/>
    <w:rsid w:val="00FC0C16"/>
    <w:rsid w:val="00FC38DC"/>
    <w:rsid w:val="00FD4D11"/>
    <w:rsid w:val="00FD538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9A9B73-9B92-4662-B538-B31BF14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0D9406-BF1F-4A8B-9D24-71AE2E22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Бухгалтер</cp:lastModifiedBy>
  <cp:revision>68</cp:revision>
  <cp:lastPrinted>2022-02-13T10:26:00Z</cp:lastPrinted>
  <dcterms:created xsi:type="dcterms:W3CDTF">2020-09-21T07:08:00Z</dcterms:created>
  <dcterms:modified xsi:type="dcterms:W3CDTF">2022-02-13T10:27:00Z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